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00135C" w14:paraId="3F449A2E" w14:textId="77777777" w:rsidTr="007B7453">
        <w:tc>
          <w:tcPr>
            <w:tcW w:w="509" w:type="dxa"/>
          </w:tcPr>
          <w:p w14:paraId="6A252022" w14:textId="77777777" w:rsidR="00672BFD" w:rsidRPr="0000135C" w:rsidRDefault="00672BFD" w:rsidP="0024666E">
            <w:pPr>
              <w:pStyle w:val="afff9"/>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sidRPr="0000135C">
              <w:rPr>
                <w:rFonts w:ascii="Times New Roman" w:eastAsia="黑体" w:hAnsi="Times New Roman"/>
                <w:sz w:val="21"/>
                <w:szCs w:val="21"/>
              </w:rPr>
              <w:t xml:space="preserve">ICS </w:t>
            </w:r>
            <w:r w:rsidR="006A25E5" w:rsidRPr="0000135C">
              <w:rPr>
                <w:rFonts w:ascii="Times New Roman" w:eastAsia="黑体" w:hAnsi="Times New Roman"/>
                <w:sz w:val="21"/>
                <w:szCs w:val="21"/>
              </w:rPr>
              <w:t xml:space="preserve"> </w:t>
            </w:r>
          </w:p>
        </w:tc>
        <w:tc>
          <w:tcPr>
            <w:tcW w:w="8855" w:type="dxa"/>
          </w:tcPr>
          <w:p w14:paraId="2D4EB363" w14:textId="3B8A3CDF" w:rsidR="00672BFD" w:rsidRPr="0000135C" w:rsidRDefault="00672BFD" w:rsidP="0024666E">
            <w:pPr>
              <w:pStyle w:val="afff9"/>
              <w:framePr w:wrap="notBeside" w:vAnchor="page" w:hAnchor="page" w:x="1372" w:y="568"/>
              <w:tabs>
                <w:tab w:val="clear" w:pos="4153"/>
                <w:tab w:val="clear" w:pos="8306"/>
              </w:tabs>
              <w:spacing w:line="240" w:lineRule="auto"/>
              <w:ind w:left="3"/>
              <w:jc w:val="both"/>
              <w:rPr>
                <w:rFonts w:ascii="Times New Roman" w:eastAsia="黑体" w:hAnsi="Times New Roman"/>
                <w:sz w:val="21"/>
                <w:szCs w:val="21"/>
              </w:rPr>
            </w:pPr>
            <w:r w:rsidRPr="0000135C">
              <w:rPr>
                <w:rFonts w:ascii="Times New Roman" w:eastAsia="黑体" w:hAnsi="Times New Roman"/>
                <w:sz w:val="21"/>
                <w:szCs w:val="21"/>
              </w:rPr>
              <w:fldChar w:fldCharType="begin">
                <w:ffData>
                  <w:name w:val="ICS"/>
                  <w:enabled/>
                  <w:calcOnExit w:val="0"/>
                  <w:textInput>
                    <w:default w:val="点击此处添加ICS号"/>
                  </w:textInput>
                </w:ffData>
              </w:fldChar>
            </w:r>
            <w:bookmarkStart w:id="0" w:name="ICS"/>
            <w:r w:rsidRPr="0000135C">
              <w:rPr>
                <w:rFonts w:ascii="Times New Roman" w:eastAsia="黑体" w:hAnsi="Times New Roman"/>
                <w:sz w:val="21"/>
                <w:szCs w:val="21"/>
              </w:rPr>
              <w:instrText xml:space="preserve"> FORMTEXT </w:instrText>
            </w:r>
            <w:r w:rsidRPr="0000135C">
              <w:rPr>
                <w:rFonts w:ascii="Times New Roman" w:eastAsia="黑体" w:hAnsi="Times New Roman"/>
                <w:sz w:val="21"/>
                <w:szCs w:val="21"/>
              </w:rPr>
            </w:r>
            <w:r w:rsidRPr="0000135C">
              <w:rPr>
                <w:rFonts w:ascii="Times New Roman" w:eastAsia="黑体" w:hAnsi="Times New Roman"/>
                <w:sz w:val="21"/>
                <w:szCs w:val="21"/>
              </w:rPr>
              <w:fldChar w:fldCharType="separate"/>
            </w:r>
            <w:r w:rsidR="009859AD" w:rsidRPr="0000135C">
              <w:rPr>
                <w:rFonts w:ascii="Times New Roman" w:eastAsia="黑体" w:hAnsi="Times New Roman"/>
                <w:sz w:val="21"/>
                <w:szCs w:val="21"/>
              </w:rPr>
              <w:t>65.020.01</w:t>
            </w:r>
            <w:r w:rsidRPr="0000135C">
              <w:rPr>
                <w:rFonts w:ascii="Times New Roman" w:eastAsia="黑体" w:hAnsi="Times New Roman"/>
                <w:sz w:val="21"/>
                <w:szCs w:val="21"/>
              </w:rPr>
              <w:fldChar w:fldCharType="end"/>
            </w:r>
            <w:bookmarkEnd w:id="0"/>
          </w:p>
        </w:tc>
      </w:tr>
      <w:tr w:rsidR="007B7453" w:rsidRPr="0000135C" w14:paraId="2940102B" w14:textId="77777777" w:rsidTr="007B7453">
        <w:tc>
          <w:tcPr>
            <w:tcW w:w="509" w:type="dxa"/>
          </w:tcPr>
          <w:p w14:paraId="45DBBFE9" w14:textId="77777777" w:rsidR="00672BFD" w:rsidRPr="0000135C" w:rsidRDefault="00672BFD" w:rsidP="0024666E">
            <w:pPr>
              <w:pStyle w:val="afff9"/>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00135C">
              <w:rPr>
                <w:rFonts w:ascii="Times New Roman" w:eastAsia="黑体" w:hAnsi="Times New Roman"/>
                <w:sz w:val="21"/>
                <w:szCs w:val="21"/>
              </w:rPr>
              <w:t>CCS</w:t>
            </w:r>
            <w:r w:rsidR="0024666E" w:rsidRPr="0000135C">
              <w:rPr>
                <w:rFonts w:ascii="Times New Roman" w:eastAsia="黑体" w:hAnsi="Times New Roman"/>
                <w:sz w:val="21"/>
                <w:szCs w:val="21"/>
              </w:rPr>
              <w:t xml:space="preserve"> </w:t>
            </w:r>
            <w:r w:rsidRPr="0000135C">
              <w:rPr>
                <w:rFonts w:ascii="Times New Roman" w:eastAsia="黑体" w:hAnsi="Times New Roman"/>
                <w:sz w:val="21"/>
                <w:szCs w:val="21"/>
              </w:rPr>
              <w:t xml:space="preserve"> </w:t>
            </w:r>
          </w:p>
        </w:tc>
        <w:tc>
          <w:tcPr>
            <w:tcW w:w="8855" w:type="dxa"/>
          </w:tcPr>
          <w:p w14:paraId="1A5E2863" w14:textId="2459813D" w:rsidR="00672BFD" w:rsidRPr="0000135C" w:rsidRDefault="00672BFD" w:rsidP="0024666E">
            <w:pPr>
              <w:pStyle w:val="afff9"/>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00135C">
              <w:rPr>
                <w:rFonts w:ascii="Times New Roman" w:eastAsia="黑体" w:hAnsi="Times New Roman"/>
                <w:sz w:val="21"/>
                <w:szCs w:val="21"/>
              </w:rPr>
              <w:fldChar w:fldCharType="begin">
                <w:ffData>
                  <w:name w:val="CSDN"/>
                  <w:enabled/>
                  <w:calcOnExit w:val="0"/>
                  <w:textInput>
                    <w:default w:val="点击此处添加CCS号"/>
                  </w:textInput>
                </w:ffData>
              </w:fldChar>
            </w:r>
            <w:bookmarkStart w:id="1" w:name="CSDN"/>
            <w:r w:rsidRPr="0000135C">
              <w:rPr>
                <w:rFonts w:ascii="Times New Roman" w:eastAsia="黑体" w:hAnsi="Times New Roman"/>
                <w:sz w:val="21"/>
                <w:szCs w:val="21"/>
              </w:rPr>
              <w:instrText xml:space="preserve"> FORMTEXT </w:instrText>
            </w:r>
            <w:r w:rsidRPr="0000135C">
              <w:rPr>
                <w:rFonts w:ascii="Times New Roman" w:eastAsia="黑体" w:hAnsi="Times New Roman"/>
                <w:sz w:val="21"/>
                <w:szCs w:val="21"/>
              </w:rPr>
            </w:r>
            <w:r w:rsidRPr="0000135C">
              <w:rPr>
                <w:rFonts w:ascii="Times New Roman" w:eastAsia="黑体" w:hAnsi="Times New Roman"/>
                <w:sz w:val="21"/>
                <w:szCs w:val="21"/>
              </w:rPr>
              <w:fldChar w:fldCharType="separate"/>
            </w:r>
            <w:r w:rsidR="009859AD" w:rsidRPr="0000135C">
              <w:rPr>
                <w:rFonts w:ascii="Times New Roman" w:eastAsia="黑体" w:hAnsi="Times New Roman"/>
                <w:sz w:val="21"/>
                <w:szCs w:val="21"/>
              </w:rPr>
              <w:t>B 00</w:t>
            </w:r>
            <w:r w:rsidR="009859AD" w:rsidRPr="0000135C">
              <w:rPr>
                <w:rFonts w:ascii="Times New Roman" w:eastAsia="黑体" w:hAnsi="Times New Roman"/>
                <w:sz w:val="21"/>
                <w:szCs w:val="21"/>
              </w:rPr>
              <w:t> </w:t>
            </w:r>
            <w:r w:rsidR="009859AD" w:rsidRPr="0000135C">
              <w:rPr>
                <w:rFonts w:ascii="Times New Roman" w:eastAsia="黑体" w:hAnsi="Times New Roman"/>
                <w:sz w:val="21"/>
                <w:szCs w:val="21"/>
              </w:rPr>
              <w:t> </w:t>
            </w:r>
            <w:r w:rsidR="009859AD" w:rsidRPr="0000135C">
              <w:rPr>
                <w:rFonts w:ascii="Times New Roman" w:eastAsia="黑体" w:hAnsi="Times New Roman"/>
                <w:sz w:val="21"/>
                <w:szCs w:val="21"/>
              </w:rPr>
              <w:t> </w:t>
            </w:r>
            <w:r w:rsidR="009859AD" w:rsidRPr="0000135C">
              <w:rPr>
                <w:rFonts w:ascii="Times New Roman" w:eastAsia="黑体" w:hAnsi="Times New Roman"/>
                <w:sz w:val="21"/>
                <w:szCs w:val="21"/>
              </w:rPr>
              <w:t> </w:t>
            </w:r>
            <w:r w:rsidR="009859AD" w:rsidRPr="0000135C">
              <w:rPr>
                <w:rFonts w:ascii="Times New Roman" w:eastAsia="黑体" w:hAnsi="Times New Roman"/>
                <w:sz w:val="21"/>
                <w:szCs w:val="21"/>
              </w:rPr>
              <w:t> </w:t>
            </w:r>
            <w:r w:rsidRPr="0000135C">
              <w:rPr>
                <w:rFonts w:ascii="Times New Roman" w:eastAsia="黑体" w:hAnsi="Times New Roman"/>
                <w:sz w:val="21"/>
                <w:szCs w:val="21"/>
              </w:rPr>
              <w:fldChar w:fldCharType="end"/>
            </w:r>
            <w:bookmarkEnd w:id="1"/>
          </w:p>
        </w:tc>
      </w:tr>
    </w:tbl>
    <w:tbl>
      <w:tblPr>
        <w:tblStyle w:val="afffffffffc"/>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F77D98" w:rsidRPr="0000135C" w14:paraId="6BA4A374" w14:textId="77777777" w:rsidTr="0086431E">
        <w:trPr>
          <w:trHeight w:val="1128"/>
        </w:trPr>
        <w:tc>
          <w:tcPr>
            <w:tcW w:w="4990" w:type="dxa"/>
          </w:tcPr>
          <w:bookmarkStart w:id="2" w:name="_Hlk26473981"/>
          <w:p w14:paraId="19B90FEC" w14:textId="3D288E4D" w:rsidR="00F77D98" w:rsidRPr="0000135C" w:rsidRDefault="00F77D98" w:rsidP="0086431E">
            <w:pPr>
              <w:pStyle w:val="affff5"/>
              <w:framePr w:w="0" w:hRule="auto" w:wrap="auto" w:hAnchor="text" w:xAlign="left" w:yAlign="inline" w:anchorLock="0"/>
              <w:ind w:firstLine="420"/>
            </w:pPr>
            <w:r w:rsidRPr="0000135C">
              <w:fldChar w:fldCharType="begin">
                <w:ffData>
                  <w:name w:val="c1"/>
                  <w:enabled/>
                  <w:calcOnExit w:val="0"/>
                  <w:textInput>
                    <w:maxLength w:val="8"/>
                  </w:textInput>
                </w:ffData>
              </w:fldChar>
            </w:r>
            <w:bookmarkStart w:id="3" w:name="c1"/>
            <w:r w:rsidRPr="0000135C">
              <w:instrText xml:space="preserve"> FORMTEXT </w:instrText>
            </w:r>
            <w:r w:rsidRPr="0000135C">
              <w:fldChar w:fldCharType="separate"/>
            </w:r>
            <w:r w:rsidR="009859AD" w:rsidRPr="0000135C">
              <w:t>NY</w:t>
            </w:r>
            <w:r w:rsidRPr="0000135C">
              <w:fldChar w:fldCharType="end"/>
            </w:r>
            <w:bookmarkEnd w:id="3"/>
          </w:p>
        </w:tc>
      </w:tr>
    </w:tbl>
    <w:p w14:paraId="261F875D" w14:textId="5376E33D" w:rsidR="0000040A" w:rsidRPr="0000135C" w:rsidRDefault="0000040A" w:rsidP="000107E0">
      <w:pPr>
        <w:pStyle w:val="affff6"/>
        <w:framePr w:w="9639" w:h="624" w:hRule="exact" w:hSpace="181" w:vSpace="181" w:wrap="around" w:hAnchor="page" w:x="1305" w:y="2269"/>
        <w:rPr>
          <w:rFonts w:ascii="Times New Roman" w:eastAsia="黑体"/>
          <w:b w:val="0"/>
          <w:bCs w:val="0"/>
          <w:w w:val="100"/>
          <w:sz w:val="48"/>
          <w:szCs w:val="48"/>
        </w:rPr>
      </w:pPr>
      <w:r w:rsidRPr="0000135C">
        <w:rPr>
          <w:rFonts w:ascii="Times New Roman" w:eastAsia="黑体"/>
          <w:b w:val="0"/>
          <w:bCs w:val="0"/>
          <w:w w:val="100"/>
          <w:sz w:val="48"/>
          <w:szCs w:val="48"/>
        </w:rPr>
        <w:t>中华人民共和国</w:t>
      </w:r>
      <w:r w:rsidR="007B7453" w:rsidRPr="0000135C">
        <w:rPr>
          <w:rFonts w:ascii="Times New Roman" w:eastAsia="黑体"/>
          <w:b w:val="0"/>
          <w:bCs w:val="0"/>
          <w:w w:val="100"/>
          <w:sz w:val="48"/>
        </w:rPr>
        <w:fldChar w:fldCharType="begin">
          <w:ffData>
            <w:name w:val="c2"/>
            <w:enabled/>
            <w:calcOnExit w:val="0"/>
            <w:textInput/>
          </w:ffData>
        </w:fldChar>
      </w:r>
      <w:bookmarkStart w:id="4" w:name="c2"/>
      <w:r w:rsidR="007B7453" w:rsidRPr="0000135C">
        <w:rPr>
          <w:rFonts w:ascii="Times New Roman" w:eastAsia="黑体"/>
          <w:b w:val="0"/>
          <w:bCs w:val="0"/>
          <w:w w:val="100"/>
          <w:sz w:val="48"/>
        </w:rPr>
        <w:instrText xml:space="preserve"> FORMTEXT </w:instrText>
      </w:r>
      <w:r w:rsidR="007B7453" w:rsidRPr="0000135C">
        <w:rPr>
          <w:rFonts w:ascii="Times New Roman" w:eastAsia="黑体"/>
          <w:b w:val="0"/>
          <w:bCs w:val="0"/>
          <w:w w:val="100"/>
          <w:sz w:val="48"/>
        </w:rPr>
      </w:r>
      <w:r w:rsidR="007B7453" w:rsidRPr="0000135C">
        <w:rPr>
          <w:rFonts w:ascii="Times New Roman" w:eastAsia="黑体"/>
          <w:b w:val="0"/>
          <w:bCs w:val="0"/>
          <w:w w:val="100"/>
          <w:sz w:val="48"/>
        </w:rPr>
        <w:fldChar w:fldCharType="separate"/>
      </w:r>
      <w:r w:rsidR="009859AD" w:rsidRPr="0000135C">
        <w:rPr>
          <w:rFonts w:ascii="Times New Roman" w:eastAsia="黑体"/>
          <w:b w:val="0"/>
          <w:bCs w:val="0"/>
          <w:w w:val="100"/>
          <w:sz w:val="48"/>
        </w:rPr>
        <w:t>农业</w:t>
      </w:r>
      <w:r w:rsidR="007B7453" w:rsidRPr="0000135C">
        <w:rPr>
          <w:rFonts w:ascii="Times New Roman" w:eastAsia="黑体"/>
          <w:b w:val="0"/>
          <w:bCs w:val="0"/>
          <w:w w:val="100"/>
          <w:sz w:val="48"/>
        </w:rPr>
        <w:fldChar w:fldCharType="end"/>
      </w:r>
      <w:bookmarkEnd w:id="4"/>
      <w:r w:rsidR="007B7453" w:rsidRPr="0000135C">
        <w:rPr>
          <w:rFonts w:ascii="Times New Roman" w:eastAsia="黑体"/>
          <w:b w:val="0"/>
          <w:bCs w:val="0"/>
          <w:w w:val="100"/>
          <w:sz w:val="48"/>
          <w:szCs w:val="48"/>
        </w:rPr>
        <w:t>行业标准</w:t>
      </w:r>
    </w:p>
    <w:bookmarkEnd w:id="2"/>
    <w:p w14:paraId="2298B5C1" w14:textId="77777777" w:rsidR="00AA456B" w:rsidRPr="0000135C" w:rsidRDefault="00994782" w:rsidP="00A952D7">
      <w:pPr>
        <w:pStyle w:val="affffffffff3"/>
        <w:framePr w:wrap="auto"/>
        <w:rPr>
          <w:rFonts w:ascii="Times New Roman"/>
          <w:lang w:val="fr-FR"/>
        </w:rPr>
      </w:pPr>
      <w:r w:rsidRPr="0000135C">
        <w:rPr>
          <w:rFonts w:ascii="Times New Roman"/>
        </w:rPr>
        <w:fldChar w:fldCharType="begin">
          <w:ffData>
            <w:name w:val="文字1"/>
            <w:enabled/>
            <w:calcOnExit w:val="0"/>
            <w:textInput>
              <w:default w:val="XX/T"/>
            </w:textInput>
          </w:ffData>
        </w:fldChar>
      </w:r>
      <w:bookmarkStart w:id="5" w:name="文字1"/>
      <w:r w:rsidRPr="0000135C">
        <w:rPr>
          <w:rFonts w:ascii="Times New Roman"/>
          <w:lang w:val="fr-FR"/>
        </w:rPr>
        <w:instrText xml:space="preserve"> FORMTEXT </w:instrText>
      </w:r>
      <w:r w:rsidRPr="0000135C">
        <w:rPr>
          <w:rFonts w:ascii="Times New Roman"/>
        </w:rPr>
      </w:r>
      <w:r w:rsidRPr="0000135C">
        <w:rPr>
          <w:rFonts w:ascii="Times New Roman"/>
        </w:rPr>
        <w:fldChar w:fldCharType="separate"/>
      </w:r>
      <w:r w:rsidRPr="0000135C">
        <w:rPr>
          <w:rFonts w:ascii="Times New Roman"/>
          <w:lang w:val="fr-FR"/>
        </w:rPr>
        <w:t>XX/T</w:t>
      </w:r>
      <w:r w:rsidRPr="0000135C">
        <w:rPr>
          <w:rFonts w:ascii="Times New Roman"/>
        </w:rPr>
        <w:fldChar w:fldCharType="end"/>
      </w:r>
      <w:bookmarkEnd w:id="5"/>
      <w:r w:rsidR="00234784" w:rsidRPr="0000135C">
        <w:rPr>
          <w:rFonts w:ascii="Times New Roman"/>
          <w:lang w:val="fr-FR"/>
        </w:rPr>
        <w:t xml:space="preserve"> </w:t>
      </w:r>
      <w:r w:rsidR="002634BC" w:rsidRPr="0000135C">
        <w:rPr>
          <w:rFonts w:ascii="Times New Roman"/>
        </w:rPr>
        <w:fldChar w:fldCharType="begin">
          <w:ffData>
            <w:name w:val="NSTD_CODE_F"/>
            <w:enabled/>
            <w:calcOnExit w:val="0"/>
            <w:textInput>
              <w:default w:val="XXXXX"/>
            </w:textInput>
          </w:ffData>
        </w:fldChar>
      </w:r>
      <w:bookmarkStart w:id="6" w:name="NSTD_CODE_F"/>
      <w:r w:rsidR="002634BC" w:rsidRPr="0000135C">
        <w:rPr>
          <w:rFonts w:ascii="Times New Roman"/>
          <w:lang w:val="fr-FR"/>
        </w:rPr>
        <w:instrText xml:space="preserve"> FORMTEXT </w:instrText>
      </w:r>
      <w:r w:rsidR="002634BC" w:rsidRPr="0000135C">
        <w:rPr>
          <w:rFonts w:ascii="Times New Roman"/>
        </w:rPr>
      </w:r>
      <w:r w:rsidR="002634BC" w:rsidRPr="0000135C">
        <w:rPr>
          <w:rFonts w:ascii="Times New Roman"/>
        </w:rPr>
        <w:fldChar w:fldCharType="separate"/>
      </w:r>
      <w:r w:rsidR="002634BC" w:rsidRPr="0000135C">
        <w:rPr>
          <w:rFonts w:ascii="Times New Roman"/>
          <w:lang w:val="fr-FR"/>
        </w:rPr>
        <w:t>XXXXX</w:t>
      </w:r>
      <w:r w:rsidR="002634BC" w:rsidRPr="0000135C">
        <w:rPr>
          <w:rFonts w:ascii="Times New Roman"/>
        </w:rPr>
        <w:fldChar w:fldCharType="end"/>
      </w:r>
      <w:bookmarkEnd w:id="6"/>
      <w:r w:rsidR="004644A6" w:rsidRPr="0000135C">
        <w:rPr>
          <w:rFonts w:ascii="Times New Roman"/>
          <w:lang w:val="fr-FR"/>
        </w:rPr>
        <w:t>—</w:t>
      </w:r>
      <w:r w:rsidR="00087A77" w:rsidRPr="0000135C">
        <w:rPr>
          <w:rFonts w:ascii="Times New Roman"/>
        </w:rPr>
        <w:fldChar w:fldCharType="begin">
          <w:ffData>
            <w:name w:val="NSTD_CODE_B"/>
            <w:enabled/>
            <w:calcOnExit w:val="0"/>
            <w:textInput>
              <w:default w:val="XXXX"/>
            </w:textInput>
          </w:ffData>
        </w:fldChar>
      </w:r>
      <w:bookmarkStart w:id="7" w:name="NSTD_CODE_B"/>
      <w:r w:rsidR="00087A77" w:rsidRPr="0000135C">
        <w:rPr>
          <w:rFonts w:ascii="Times New Roman"/>
          <w:lang w:val="fr-FR"/>
        </w:rPr>
        <w:instrText xml:space="preserve"> FORMTEXT </w:instrText>
      </w:r>
      <w:r w:rsidR="00087A77" w:rsidRPr="0000135C">
        <w:rPr>
          <w:rFonts w:ascii="Times New Roman"/>
        </w:rPr>
      </w:r>
      <w:r w:rsidR="00087A77" w:rsidRPr="0000135C">
        <w:rPr>
          <w:rFonts w:ascii="Times New Roman"/>
        </w:rPr>
        <w:fldChar w:fldCharType="separate"/>
      </w:r>
      <w:r w:rsidR="00087A77" w:rsidRPr="0000135C">
        <w:rPr>
          <w:rFonts w:ascii="Times New Roman"/>
          <w:lang w:val="fr-FR"/>
        </w:rPr>
        <w:t>XXXX</w:t>
      </w:r>
      <w:r w:rsidR="00087A77" w:rsidRPr="0000135C">
        <w:rPr>
          <w:rFonts w:ascii="Times New Roman"/>
        </w:rPr>
        <w:fldChar w:fldCharType="end"/>
      </w:r>
      <w:bookmarkEnd w:id="7"/>
    </w:p>
    <w:p w14:paraId="57818514" w14:textId="3340ED45" w:rsidR="00E846C8" w:rsidRPr="0000135C" w:rsidRDefault="00087A77" w:rsidP="00A952D7">
      <w:pPr>
        <w:pStyle w:val="affffffffff4"/>
        <w:framePr w:wrap="auto"/>
        <w:rPr>
          <w:rFonts w:ascii="Times New Roman"/>
          <w:lang w:val="fr-FR"/>
        </w:rPr>
      </w:pPr>
      <w:r w:rsidRPr="0000135C">
        <w:rPr>
          <w:rFonts w:ascii="Times New Roman"/>
        </w:rPr>
        <w:fldChar w:fldCharType="begin">
          <w:ffData>
            <w:name w:val="OSTD_CODE"/>
            <w:enabled/>
            <w:calcOnExit w:val="0"/>
            <w:textInput/>
          </w:ffData>
        </w:fldChar>
      </w:r>
      <w:bookmarkStart w:id="8" w:name="OSTD_CODE"/>
      <w:r w:rsidRPr="0000135C">
        <w:rPr>
          <w:rFonts w:ascii="Times New Roman"/>
          <w:lang w:val="fr-FR"/>
        </w:rPr>
        <w:instrText xml:space="preserve"> FORMTEXT </w:instrText>
      </w:r>
      <w:r w:rsidRPr="0000135C">
        <w:rPr>
          <w:rFonts w:ascii="Times New Roman"/>
        </w:rPr>
      </w:r>
      <w:r w:rsidRPr="0000135C">
        <w:rPr>
          <w:rFonts w:ascii="Times New Roman"/>
        </w:rPr>
        <w:fldChar w:fldCharType="separate"/>
      </w:r>
      <w:r w:rsidR="009859AD" w:rsidRPr="0000135C">
        <w:rPr>
          <w:rFonts w:ascii="Times New Roman"/>
        </w:rPr>
        <w:t> </w:t>
      </w:r>
      <w:r w:rsidR="009859AD" w:rsidRPr="0000135C">
        <w:rPr>
          <w:rFonts w:ascii="Times New Roman"/>
        </w:rPr>
        <w:t> </w:t>
      </w:r>
      <w:r w:rsidR="009859AD" w:rsidRPr="0000135C">
        <w:rPr>
          <w:rFonts w:ascii="Times New Roman"/>
        </w:rPr>
        <w:t> </w:t>
      </w:r>
      <w:r w:rsidR="009859AD" w:rsidRPr="0000135C">
        <w:rPr>
          <w:rFonts w:ascii="Times New Roman"/>
        </w:rPr>
        <w:t> </w:t>
      </w:r>
      <w:r w:rsidR="009859AD" w:rsidRPr="0000135C">
        <w:rPr>
          <w:rFonts w:ascii="Times New Roman"/>
        </w:rPr>
        <w:t> </w:t>
      </w:r>
      <w:r w:rsidRPr="0000135C">
        <w:rPr>
          <w:rFonts w:ascii="Times New Roman"/>
        </w:rPr>
        <w:fldChar w:fldCharType="end"/>
      </w:r>
      <w:bookmarkEnd w:id="8"/>
    </w:p>
    <w:p w14:paraId="1EDB338C" w14:textId="77777777" w:rsidR="008F70BD" w:rsidRPr="0000135C" w:rsidRDefault="007439EB" w:rsidP="007B7453">
      <w:pPr>
        <w:spacing w:line="240" w:lineRule="auto"/>
        <w:rPr>
          <w:rFonts w:ascii="Times New Roman" w:eastAsia="黑体" w:hAnsi="Times New Roman"/>
          <w:kern w:val="0"/>
          <w:sz w:val="10"/>
          <w:szCs w:val="10"/>
          <w:lang w:val="fr-FR"/>
        </w:rPr>
      </w:pPr>
      <w:r w:rsidRPr="0000135C">
        <w:rPr>
          <w:rFonts w:ascii="Times New Roman" w:eastAsia="黑体" w:hAnsi="Times New Roman"/>
          <w:noProof/>
          <w:kern w:val="0"/>
          <w:sz w:val="10"/>
          <w:szCs w:val="10"/>
        </w:rPr>
        <mc:AlternateContent>
          <mc:Choice Requires="wps">
            <w:drawing>
              <wp:anchor distT="0" distB="0" distL="114300" distR="114300" simplePos="0" relativeHeight="251660288" behindDoc="0" locked="0" layoutInCell="1" allowOverlap="0" wp14:anchorId="7A55CD5D" wp14:editId="48B4542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17D18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A554F2F" w14:textId="77777777" w:rsidR="006816A4" w:rsidRPr="0000135C" w:rsidRDefault="006816A4" w:rsidP="0036429C">
      <w:pPr>
        <w:pStyle w:val="affff6"/>
        <w:framePr w:w="9639" w:h="6976" w:hRule="exact" w:hSpace="0" w:vSpace="0" w:wrap="around" w:hAnchor="page" w:y="6408"/>
        <w:jc w:val="center"/>
        <w:rPr>
          <w:rFonts w:ascii="Times New Roman" w:eastAsia="黑体"/>
          <w:b w:val="0"/>
          <w:bCs w:val="0"/>
          <w:w w:val="100"/>
          <w:lang w:val="fr-FR"/>
        </w:rPr>
      </w:pPr>
    </w:p>
    <w:p w14:paraId="15CBA94D" w14:textId="0B12127E" w:rsidR="006816A4" w:rsidRPr="0000135C" w:rsidRDefault="005E6318" w:rsidP="00463B77">
      <w:pPr>
        <w:pStyle w:val="affffffffff5"/>
        <w:framePr w:h="6974" w:hRule="exact" w:wrap="around" w:x="1419" w:anchorLock="1"/>
        <w:rPr>
          <w:rFonts w:ascii="Times New Roman" w:hAnsi="Times New Roman"/>
          <w:lang w:val="fr-FR"/>
        </w:rPr>
      </w:pPr>
      <w:r w:rsidRPr="0000135C">
        <w:rPr>
          <w:rFonts w:ascii="Times New Roman" w:hAnsi="Times New Roman"/>
        </w:rPr>
        <w:fldChar w:fldCharType="begin">
          <w:ffData>
            <w:name w:val="CSTD_NAME"/>
            <w:enabled/>
            <w:calcOnExit w:val="0"/>
            <w:textInput>
              <w:default w:val="点击此处添加标准名称"/>
            </w:textInput>
          </w:ffData>
        </w:fldChar>
      </w:r>
      <w:bookmarkStart w:id="9" w:name="CSTD_NAME"/>
      <w:r w:rsidRPr="0000135C">
        <w:rPr>
          <w:rFonts w:ascii="Times New Roman" w:hAnsi="Times New Roman"/>
          <w:lang w:val="fr-FR"/>
        </w:rPr>
        <w:instrText xml:space="preserve"> FORMTEXT </w:instrText>
      </w:r>
      <w:r w:rsidRPr="0000135C">
        <w:rPr>
          <w:rFonts w:ascii="Times New Roman" w:hAnsi="Times New Roman"/>
        </w:rPr>
      </w:r>
      <w:r w:rsidRPr="0000135C">
        <w:rPr>
          <w:rFonts w:ascii="Times New Roman" w:hAnsi="Times New Roman"/>
        </w:rPr>
        <w:fldChar w:fldCharType="separate"/>
      </w:r>
      <w:r w:rsidR="009859AD" w:rsidRPr="0000135C">
        <w:rPr>
          <w:rFonts w:ascii="Times New Roman" w:hAnsi="Times New Roman"/>
        </w:rPr>
        <w:t>农业农村数据采集规范</w:t>
      </w:r>
      <w:r w:rsidRPr="0000135C">
        <w:rPr>
          <w:rFonts w:ascii="Times New Roman" w:hAnsi="Times New Roman"/>
        </w:rPr>
        <w:fldChar w:fldCharType="end"/>
      </w:r>
      <w:bookmarkEnd w:id="9"/>
    </w:p>
    <w:p w14:paraId="412A9FAD" w14:textId="77777777" w:rsidR="00815419" w:rsidRPr="0000135C" w:rsidRDefault="00815419" w:rsidP="00324EDD">
      <w:pPr>
        <w:framePr w:w="9639" w:h="6974" w:hRule="exact" w:wrap="around" w:vAnchor="page" w:hAnchor="page" w:x="1419" w:y="6408" w:anchorLock="1"/>
        <w:ind w:left="-1418"/>
        <w:rPr>
          <w:rFonts w:ascii="Times New Roman" w:hAnsi="Times New Roman"/>
          <w:lang w:val="fr-FR"/>
        </w:rPr>
      </w:pPr>
    </w:p>
    <w:p w14:paraId="1B3C8C3D" w14:textId="38447E13" w:rsidR="00755402" w:rsidRPr="0000135C" w:rsidRDefault="0076744F" w:rsidP="00463B77">
      <w:pPr>
        <w:pStyle w:val="afffffff5"/>
        <w:framePr w:w="9639" w:h="6974" w:hRule="exact" w:wrap="around" w:vAnchor="page" w:hAnchor="page" w:x="1419" w:y="6408" w:anchorLock="1"/>
        <w:textAlignment w:val="bottom"/>
        <w:rPr>
          <w:rFonts w:eastAsia="黑体"/>
          <w:noProof/>
          <w:szCs w:val="28"/>
          <w:lang w:val="fr-FR"/>
        </w:rPr>
      </w:pPr>
      <w:r w:rsidRPr="0000135C">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Pr="0000135C">
        <w:rPr>
          <w:rFonts w:eastAsia="黑体"/>
          <w:noProof/>
          <w:szCs w:val="28"/>
          <w:lang w:val="fr-FR"/>
        </w:rPr>
        <w:instrText xml:space="preserve"> FORMTEXT </w:instrText>
      </w:r>
      <w:r w:rsidRPr="0000135C">
        <w:rPr>
          <w:rFonts w:eastAsia="黑体"/>
          <w:noProof/>
          <w:szCs w:val="28"/>
        </w:rPr>
      </w:r>
      <w:r w:rsidRPr="0000135C">
        <w:rPr>
          <w:rFonts w:eastAsia="黑体"/>
          <w:noProof/>
          <w:szCs w:val="28"/>
        </w:rPr>
        <w:fldChar w:fldCharType="separate"/>
      </w:r>
      <w:r w:rsidR="009859AD" w:rsidRPr="0000135C">
        <w:rPr>
          <w:rFonts w:eastAsia="黑体"/>
          <w:noProof/>
          <w:szCs w:val="28"/>
          <w:lang w:val="fr-FR"/>
        </w:rPr>
        <w:t>Specification for the collection of agricultural and rural data</w:t>
      </w:r>
      <w:r w:rsidRPr="0000135C">
        <w:rPr>
          <w:rFonts w:eastAsia="黑体"/>
          <w:noProof/>
          <w:szCs w:val="28"/>
        </w:rPr>
        <w:fldChar w:fldCharType="end"/>
      </w:r>
      <w:bookmarkEnd w:id="10"/>
    </w:p>
    <w:p w14:paraId="7CDCB235" w14:textId="77777777" w:rsidR="00815419" w:rsidRPr="0000135C" w:rsidRDefault="00815419" w:rsidP="00324EDD">
      <w:pPr>
        <w:framePr w:w="9639" w:h="6974" w:hRule="exact" w:wrap="around" w:vAnchor="page" w:hAnchor="page" w:x="1419" w:y="6408" w:anchorLock="1"/>
        <w:spacing w:line="760" w:lineRule="exact"/>
        <w:ind w:left="-1418"/>
        <w:rPr>
          <w:rFonts w:ascii="Times New Roman" w:hAnsi="Times New Roman"/>
          <w:lang w:val="fr-FR"/>
        </w:rPr>
      </w:pPr>
    </w:p>
    <w:p w14:paraId="39ADA858" w14:textId="7D245254" w:rsidR="00B87131" w:rsidRPr="0000135C" w:rsidRDefault="00C423A4" w:rsidP="00463B77">
      <w:pPr>
        <w:pStyle w:val="afffffff5"/>
        <w:framePr w:w="9639" w:h="6974" w:hRule="exact" w:wrap="around" w:vAnchor="page" w:hAnchor="page" w:x="1419" w:y="6408" w:anchorLock="1"/>
        <w:textAlignment w:val="bottom"/>
        <w:rPr>
          <w:rFonts w:eastAsia="黑体"/>
          <w:noProof/>
          <w:szCs w:val="28"/>
          <w:lang w:val="fr-FR"/>
        </w:rPr>
      </w:pPr>
      <w:r w:rsidRPr="0000135C">
        <w:rPr>
          <w:rFonts w:eastAsia="黑体"/>
          <w:noProof/>
          <w:szCs w:val="28"/>
        </w:rPr>
        <w:fldChar w:fldCharType="begin">
          <w:ffData>
            <w:name w:val="IN_STD_CODE"/>
            <w:enabled/>
            <w:calcOnExit w:val="0"/>
            <w:textInput>
              <w:default w:val="(点击此处添加与国际标准一致性程度的标识)"/>
            </w:textInput>
          </w:ffData>
        </w:fldChar>
      </w:r>
      <w:bookmarkStart w:id="11" w:name="IN_STD_CODE"/>
      <w:r w:rsidRPr="0000135C">
        <w:rPr>
          <w:rFonts w:eastAsia="黑体"/>
          <w:noProof/>
          <w:szCs w:val="28"/>
          <w:lang w:val="fr-FR"/>
        </w:rPr>
        <w:instrText xml:space="preserve"> FORMTEXT </w:instrText>
      </w:r>
      <w:r w:rsidRPr="0000135C">
        <w:rPr>
          <w:rFonts w:eastAsia="黑体"/>
          <w:noProof/>
          <w:szCs w:val="28"/>
        </w:rPr>
      </w:r>
      <w:r w:rsidRPr="0000135C">
        <w:rPr>
          <w:rFonts w:eastAsia="黑体"/>
          <w:noProof/>
          <w:szCs w:val="28"/>
        </w:rPr>
        <w:fldChar w:fldCharType="separate"/>
      </w:r>
      <w:r w:rsidR="009859AD" w:rsidRPr="0000135C">
        <w:rPr>
          <w:rFonts w:eastAsia="黑体"/>
          <w:noProof/>
          <w:szCs w:val="28"/>
          <w:lang w:val="fr-FR"/>
        </w:rPr>
        <w:t>(</w:t>
      </w:r>
      <w:r w:rsidR="009859AD" w:rsidRPr="0000135C">
        <w:rPr>
          <w:rFonts w:eastAsia="黑体"/>
          <w:noProof/>
          <w:szCs w:val="28"/>
        </w:rPr>
        <w:t>点击此处添加与国际标准一致性程度的标识</w:t>
      </w:r>
      <w:r w:rsidR="009859AD" w:rsidRPr="0000135C">
        <w:rPr>
          <w:rFonts w:eastAsia="黑体"/>
          <w:noProof/>
          <w:szCs w:val="28"/>
          <w:lang w:val="fr-FR"/>
        </w:rPr>
        <w:t>)</w:t>
      </w:r>
      <w:r w:rsidRPr="0000135C">
        <w:rPr>
          <w:rFonts w:eastAsia="黑体"/>
          <w:noProof/>
          <w:szCs w:val="28"/>
        </w:rPr>
        <w:fldChar w:fldCharType="end"/>
      </w:r>
      <w:bookmarkEnd w:id="11"/>
    </w:p>
    <w:p w14:paraId="56201301" w14:textId="768D0511" w:rsidR="00CA7AFD" w:rsidRPr="0000135C" w:rsidRDefault="00FF08CC"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listEntry w:val="（征求意见稿）"/>
              <w:listEntry w:val="（送审稿）"/>
              <w:listEntry w:val="草案版次选择"/>
              <w:listEntry w:val="（工作组讨论稿）"/>
              <w:listEntry w:val="（送审讨论稿）"/>
              <w:listEntry w:val="（报批稿）"/>
            </w:ddList>
          </w:ffData>
        </w:fldChar>
      </w:r>
      <w:bookmarkStart w:id="12" w:name="下拉1"/>
      <w:r>
        <w:rPr>
          <w:noProof/>
          <w:sz w:val="24"/>
          <w:szCs w:val="28"/>
        </w:rPr>
        <w:instrText xml:space="preserve"> FORMDROPDOWN </w:instrText>
      </w:r>
      <w:r>
        <w:rPr>
          <w:noProof/>
          <w:sz w:val="24"/>
          <w:szCs w:val="28"/>
        </w:rPr>
      </w:r>
      <w:r>
        <w:rPr>
          <w:noProof/>
          <w:sz w:val="24"/>
          <w:szCs w:val="28"/>
        </w:rPr>
        <w:fldChar w:fldCharType="end"/>
      </w:r>
      <w:bookmarkEnd w:id="12"/>
    </w:p>
    <w:p w14:paraId="278601CE" w14:textId="792C588A" w:rsidR="0036429C" w:rsidRPr="0000135C" w:rsidRDefault="0036429C" w:rsidP="00463B77">
      <w:pPr>
        <w:pStyle w:val="afffffff5"/>
        <w:framePr w:w="9639" w:h="6974" w:hRule="exact" w:wrap="around" w:vAnchor="page" w:hAnchor="page" w:x="1419" w:y="6408" w:anchorLock="1"/>
        <w:spacing w:before="180" w:line="240" w:lineRule="atLeast"/>
        <w:textAlignment w:val="bottom"/>
        <w:rPr>
          <w:noProof/>
          <w:sz w:val="21"/>
          <w:szCs w:val="28"/>
        </w:rPr>
      </w:pPr>
    </w:p>
    <w:p w14:paraId="5AFFF9A7" w14:textId="53AAD2DB" w:rsidR="00DE703F" w:rsidRPr="0000135C" w:rsidRDefault="00A67AE2"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Pr>
          <w:b/>
          <w:noProof/>
          <w:sz w:val="21"/>
          <w:szCs w:val="28"/>
        </w:rPr>
        <w:fldChar w:fldCharType="begin">
          <w:ffData>
            <w:name w:val="下拉2"/>
            <w:enabled/>
            <w:calcOnExit w:val="0"/>
            <w:ddList>
              <w:listEntry w:val="在提交反馈意见时，请将您知道的相关专利连同支持性文件一并附上。"/>
            </w:ddList>
          </w:ffData>
        </w:fldChar>
      </w:r>
      <w:bookmarkStart w:id="13" w:name="下拉2"/>
      <w:r>
        <w:rPr>
          <w:b/>
          <w:noProof/>
          <w:sz w:val="21"/>
          <w:szCs w:val="28"/>
        </w:rPr>
        <w:instrText xml:space="preserve"> FORMDROPDOWN </w:instrText>
      </w:r>
      <w:r w:rsidR="00000000">
        <w:rPr>
          <w:b/>
          <w:noProof/>
          <w:sz w:val="21"/>
          <w:szCs w:val="28"/>
        </w:rPr>
      </w:r>
      <w:r w:rsidR="00000000">
        <w:rPr>
          <w:b/>
          <w:noProof/>
          <w:sz w:val="21"/>
          <w:szCs w:val="28"/>
        </w:rPr>
        <w:fldChar w:fldCharType="separate"/>
      </w:r>
      <w:r>
        <w:rPr>
          <w:b/>
          <w:noProof/>
          <w:sz w:val="21"/>
          <w:szCs w:val="28"/>
        </w:rPr>
        <w:fldChar w:fldCharType="end"/>
      </w:r>
      <w:bookmarkEnd w:id="13"/>
    </w:p>
    <w:p w14:paraId="29194FE4" w14:textId="19BC8176" w:rsidR="00CD50A1" w:rsidRPr="0000135C" w:rsidRDefault="00087A77" w:rsidP="00EE7869">
      <w:pPr>
        <w:pStyle w:val="affffffffff1"/>
        <w:framePr w:wrap="around" w:y="14176"/>
      </w:pPr>
      <w:r w:rsidRPr="0000135C">
        <w:fldChar w:fldCharType="begin">
          <w:ffData>
            <w:name w:val="PLSH_DATE_Y"/>
            <w:enabled/>
            <w:calcOnExit w:val="0"/>
            <w:textInput>
              <w:default w:val="XXXX"/>
              <w:maxLength w:val="4"/>
            </w:textInput>
          </w:ffData>
        </w:fldChar>
      </w:r>
      <w:bookmarkStart w:id="14" w:name="PLSH_DATE_Y"/>
      <w:r w:rsidRPr="0000135C">
        <w:instrText xml:space="preserve"> FORMTEXT </w:instrText>
      </w:r>
      <w:r w:rsidRPr="0000135C">
        <w:fldChar w:fldCharType="separate"/>
      </w:r>
      <w:r w:rsidR="00EE5946" w:rsidRPr="0000135C">
        <w:t>XXXX</w:t>
      </w:r>
      <w:r w:rsidRPr="0000135C">
        <w:fldChar w:fldCharType="end"/>
      </w:r>
      <w:bookmarkEnd w:id="14"/>
      <w:r w:rsidR="00CD50A1" w:rsidRPr="0000135C">
        <w:t xml:space="preserve"> - </w:t>
      </w:r>
      <w:r w:rsidRPr="0000135C">
        <w:fldChar w:fldCharType="begin">
          <w:ffData>
            <w:name w:val="PLSH_DATE_M"/>
            <w:enabled/>
            <w:calcOnExit w:val="0"/>
            <w:textInput>
              <w:default w:val="XX"/>
              <w:maxLength w:val="2"/>
            </w:textInput>
          </w:ffData>
        </w:fldChar>
      </w:r>
      <w:bookmarkStart w:id="15" w:name="PLSH_DATE_M"/>
      <w:r w:rsidRPr="0000135C">
        <w:instrText xml:space="preserve"> FORMTEXT </w:instrText>
      </w:r>
      <w:r w:rsidRPr="0000135C">
        <w:fldChar w:fldCharType="separate"/>
      </w:r>
      <w:r w:rsidRPr="0000135C">
        <w:rPr>
          <w:noProof/>
        </w:rPr>
        <w:t>XX</w:t>
      </w:r>
      <w:r w:rsidRPr="0000135C">
        <w:fldChar w:fldCharType="end"/>
      </w:r>
      <w:bookmarkEnd w:id="15"/>
      <w:r w:rsidR="00CD50A1" w:rsidRPr="0000135C">
        <w:t xml:space="preserve"> - </w:t>
      </w:r>
      <w:r w:rsidRPr="0000135C">
        <w:fldChar w:fldCharType="begin">
          <w:ffData>
            <w:name w:val="PLSH_DATE_D"/>
            <w:enabled/>
            <w:calcOnExit w:val="0"/>
            <w:textInput>
              <w:default w:val="XX"/>
              <w:maxLength w:val="2"/>
            </w:textInput>
          </w:ffData>
        </w:fldChar>
      </w:r>
      <w:bookmarkStart w:id="16" w:name="PLSH_DATE_D"/>
      <w:r w:rsidRPr="0000135C">
        <w:instrText xml:space="preserve"> FORMTEXT </w:instrText>
      </w:r>
      <w:r w:rsidRPr="0000135C">
        <w:fldChar w:fldCharType="separate"/>
      </w:r>
      <w:r w:rsidRPr="0000135C">
        <w:rPr>
          <w:noProof/>
        </w:rPr>
        <w:t>XX</w:t>
      </w:r>
      <w:r w:rsidRPr="0000135C">
        <w:fldChar w:fldCharType="end"/>
      </w:r>
      <w:bookmarkEnd w:id="16"/>
      <w:r w:rsidR="00CD50A1" w:rsidRPr="0000135C">
        <w:t>发布</w:t>
      </w:r>
    </w:p>
    <w:p w14:paraId="4B1A9799" w14:textId="77777777" w:rsidR="00CD50A1" w:rsidRPr="0000135C" w:rsidRDefault="00087A77" w:rsidP="00EE7869">
      <w:pPr>
        <w:pStyle w:val="affffffffff2"/>
        <w:framePr w:wrap="around" w:y="14176"/>
      </w:pPr>
      <w:r w:rsidRPr="0000135C">
        <w:fldChar w:fldCharType="begin">
          <w:ffData>
            <w:name w:val="CROT_DATE_Y"/>
            <w:enabled/>
            <w:calcOnExit w:val="0"/>
            <w:textInput>
              <w:default w:val="XXXX"/>
              <w:maxLength w:val="4"/>
            </w:textInput>
          </w:ffData>
        </w:fldChar>
      </w:r>
      <w:bookmarkStart w:id="17" w:name="CROT_DATE_Y"/>
      <w:r w:rsidRPr="0000135C">
        <w:instrText xml:space="preserve"> FORMTEXT </w:instrText>
      </w:r>
      <w:r w:rsidRPr="0000135C">
        <w:fldChar w:fldCharType="separate"/>
      </w:r>
      <w:r w:rsidRPr="0000135C">
        <w:rPr>
          <w:noProof/>
        </w:rPr>
        <w:t>XXXX</w:t>
      </w:r>
      <w:r w:rsidRPr="0000135C">
        <w:fldChar w:fldCharType="end"/>
      </w:r>
      <w:bookmarkEnd w:id="17"/>
      <w:r w:rsidR="00CD50A1" w:rsidRPr="0000135C">
        <w:t xml:space="preserve"> - </w:t>
      </w:r>
      <w:r w:rsidRPr="0000135C">
        <w:fldChar w:fldCharType="begin">
          <w:ffData>
            <w:name w:val="CROT_DATE_M"/>
            <w:enabled/>
            <w:calcOnExit w:val="0"/>
            <w:textInput>
              <w:default w:val="XX"/>
              <w:maxLength w:val="2"/>
            </w:textInput>
          </w:ffData>
        </w:fldChar>
      </w:r>
      <w:bookmarkStart w:id="18" w:name="CROT_DATE_M"/>
      <w:r w:rsidRPr="0000135C">
        <w:instrText xml:space="preserve"> FORMTEXT </w:instrText>
      </w:r>
      <w:r w:rsidRPr="0000135C">
        <w:fldChar w:fldCharType="separate"/>
      </w:r>
      <w:r w:rsidRPr="0000135C">
        <w:rPr>
          <w:noProof/>
        </w:rPr>
        <w:t>XX</w:t>
      </w:r>
      <w:r w:rsidRPr="0000135C">
        <w:fldChar w:fldCharType="end"/>
      </w:r>
      <w:bookmarkEnd w:id="18"/>
      <w:r w:rsidR="00CD50A1" w:rsidRPr="0000135C">
        <w:t xml:space="preserve"> - </w:t>
      </w:r>
      <w:r w:rsidRPr="0000135C">
        <w:fldChar w:fldCharType="begin">
          <w:ffData>
            <w:name w:val="CROT_DATE_D"/>
            <w:enabled/>
            <w:calcOnExit w:val="0"/>
            <w:textInput>
              <w:default w:val="XX"/>
              <w:maxLength w:val="2"/>
            </w:textInput>
          </w:ffData>
        </w:fldChar>
      </w:r>
      <w:bookmarkStart w:id="19" w:name="CROT_DATE_D"/>
      <w:r w:rsidRPr="0000135C">
        <w:instrText xml:space="preserve"> FORMTEXT </w:instrText>
      </w:r>
      <w:r w:rsidRPr="0000135C">
        <w:fldChar w:fldCharType="separate"/>
      </w:r>
      <w:r w:rsidRPr="0000135C">
        <w:rPr>
          <w:noProof/>
        </w:rPr>
        <w:t>XX</w:t>
      </w:r>
      <w:r w:rsidRPr="0000135C">
        <w:fldChar w:fldCharType="end"/>
      </w:r>
      <w:bookmarkEnd w:id="19"/>
      <w:r w:rsidR="00CD50A1" w:rsidRPr="0000135C">
        <w:t>实施</w:t>
      </w:r>
    </w:p>
    <w:p w14:paraId="5636A425" w14:textId="77777777" w:rsidR="007B7453" w:rsidRPr="0000135C" w:rsidRDefault="007B7453" w:rsidP="00E33542">
      <w:pPr>
        <w:pStyle w:val="affffffff5"/>
        <w:framePr w:h="584" w:hRule="exact" w:hSpace="181" w:vSpace="181" w:wrap="around" w:y="14800"/>
        <w:rPr>
          <w:rFonts w:ascii="Times New Roman"/>
        </w:rPr>
      </w:pPr>
      <w:r w:rsidRPr="0000135C">
        <w:rPr>
          <w:rFonts w:ascii="Times New Roman"/>
          <w:w w:val="100"/>
          <w:sz w:val="28"/>
        </w:rPr>
        <w:fldChar w:fldCharType="begin">
          <w:ffData>
            <w:name w:val="fm"/>
            <w:enabled/>
            <w:calcOnExit w:val="0"/>
            <w:textInput/>
          </w:ffData>
        </w:fldChar>
      </w:r>
      <w:bookmarkStart w:id="20" w:name="fm"/>
      <w:r w:rsidRPr="0000135C">
        <w:rPr>
          <w:rFonts w:ascii="Times New Roman"/>
          <w:w w:val="100"/>
          <w:sz w:val="28"/>
        </w:rPr>
        <w:instrText xml:space="preserve"> FORMTEXT </w:instrText>
      </w:r>
      <w:r w:rsidRPr="0000135C">
        <w:rPr>
          <w:rFonts w:ascii="Times New Roman"/>
          <w:w w:val="100"/>
          <w:sz w:val="28"/>
        </w:rPr>
      </w:r>
      <w:r w:rsidRPr="0000135C">
        <w:rPr>
          <w:rFonts w:ascii="Times New Roman"/>
          <w:w w:val="100"/>
          <w:sz w:val="28"/>
        </w:rPr>
        <w:fldChar w:fldCharType="separate"/>
      </w:r>
      <w:r w:rsidRPr="0000135C">
        <w:rPr>
          <w:rFonts w:ascii="Times New Roman"/>
          <w:noProof/>
          <w:w w:val="100"/>
          <w:sz w:val="28"/>
        </w:rPr>
        <w:t> </w:t>
      </w:r>
      <w:r w:rsidRPr="0000135C">
        <w:rPr>
          <w:rFonts w:ascii="Times New Roman"/>
          <w:noProof/>
          <w:w w:val="100"/>
          <w:sz w:val="28"/>
        </w:rPr>
        <w:t> </w:t>
      </w:r>
      <w:r w:rsidRPr="0000135C">
        <w:rPr>
          <w:rFonts w:ascii="Times New Roman"/>
          <w:noProof/>
          <w:w w:val="100"/>
          <w:sz w:val="28"/>
        </w:rPr>
        <w:t> </w:t>
      </w:r>
      <w:r w:rsidRPr="0000135C">
        <w:rPr>
          <w:rFonts w:ascii="Times New Roman"/>
          <w:noProof/>
          <w:w w:val="100"/>
          <w:sz w:val="28"/>
        </w:rPr>
        <w:t> </w:t>
      </w:r>
      <w:r w:rsidRPr="0000135C">
        <w:rPr>
          <w:rFonts w:ascii="Times New Roman"/>
          <w:noProof/>
          <w:w w:val="100"/>
          <w:sz w:val="28"/>
        </w:rPr>
        <w:t> </w:t>
      </w:r>
      <w:r w:rsidRPr="0000135C">
        <w:rPr>
          <w:rFonts w:ascii="Times New Roman"/>
          <w:w w:val="100"/>
          <w:sz w:val="28"/>
        </w:rPr>
        <w:fldChar w:fldCharType="end"/>
      </w:r>
      <w:bookmarkEnd w:id="20"/>
      <w:r w:rsidR="004D189E" w:rsidRPr="0000135C">
        <w:rPr>
          <w:rFonts w:ascii="Times New Roman"/>
          <w:w w:val="100"/>
          <w:sz w:val="28"/>
          <w:szCs w:val="28"/>
        </w:rPr>
        <w:t> </w:t>
      </w:r>
      <w:r w:rsidR="004D189E" w:rsidRPr="0000135C">
        <w:rPr>
          <w:rFonts w:ascii="Times New Roman"/>
          <w:w w:val="100"/>
          <w:sz w:val="28"/>
          <w:szCs w:val="28"/>
        </w:rPr>
        <w:t> </w:t>
      </w:r>
      <w:r w:rsidRPr="0000135C">
        <w:rPr>
          <w:rStyle w:val="afffffffffffa"/>
          <w:rFonts w:ascii="Times New Roman"/>
          <w:position w:val="0"/>
        </w:rPr>
        <w:t>发</w:t>
      </w:r>
      <w:r w:rsidRPr="0000135C">
        <w:rPr>
          <w:rStyle w:val="afffffffffffa"/>
          <w:rFonts w:ascii="Times New Roman"/>
          <w:spacing w:val="0"/>
          <w:position w:val="0"/>
        </w:rPr>
        <w:t>布</w:t>
      </w:r>
    </w:p>
    <w:p w14:paraId="0943F7EF" w14:textId="77777777" w:rsidR="00A02BAE" w:rsidRPr="0000135C" w:rsidRDefault="006A37B9" w:rsidP="00A02BAE">
      <w:pPr>
        <w:rPr>
          <w:rFonts w:ascii="Times New Roman" w:hAnsi="Times New Roman"/>
          <w:sz w:val="28"/>
          <w:szCs w:val="28"/>
        </w:rPr>
        <w:sectPr w:rsidR="00A02BAE" w:rsidRPr="0000135C" w:rsidSect="00DF4A10">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021" w:left="1134" w:header="1418" w:footer="1134" w:gutter="284"/>
          <w:cols w:space="425"/>
          <w:titlePg/>
          <w:docGrid w:linePitch="312"/>
        </w:sectPr>
      </w:pPr>
      <w:r w:rsidRPr="0000135C">
        <w:rPr>
          <w:rFonts w:ascii="Times New Roman" w:hAnsi="Times New Roman"/>
          <w:noProof/>
          <w:sz w:val="28"/>
          <w:szCs w:val="28"/>
        </w:rPr>
        <mc:AlternateContent>
          <mc:Choice Requires="wps">
            <w:drawing>
              <wp:anchor distT="0" distB="0" distL="114300" distR="114300" simplePos="0" relativeHeight="251663360" behindDoc="0" locked="1" layoutInCell="1" allowOverlap="1" wp14:anchorId="490D679C" wp14:editId="224CA6C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5028B9"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51998D2" w14:textId="77777777" w:rsidR="00DD14EC" w:rsidRPr="0000135C" w:rsidRDefault="00DD14EC" w:rsidP="00DD14EC">
      <w:pPr>
        <w:pStyle w:val="affffff2"/>
        <w:spacing w:after="360"/>
        <w:rPr>
          <w:rFonts w:ascii="Times New Roman" w:hAnsi="Times New Roman"/>
        </w:rPr>
      </w:pPr>
      <w:bookmarkStart w:id="21" w:name="BookMark1"/>
      <w:r w:rsidRPr="0000135C">
        <w:rPr>
          <w:rFonts w:ascii="Times New Roman" w:hAnsi="Times New Roman"/>
          <w:spacing w:val="320"/>
        </w:rPr>
        <w:lastRenderedPageBreak/>
        <w:t>目</w:t>
      </w:r>
      <w:r w:rsidRPr="0000135C">
        <w:rPr>
          <w:rFonts w:ascii="Times New Roman" w:hAnsi="Times New Roman"/>
        </w:rPr>
        <w:t>次</w:t>
      </w:r>
    </w:p>
    <w:p w14:paraId="2A79BC6A" w14:textId="18172AC1" w:rsidR="00DD14EC" w:rsidRPr="0000135C" w:rsidRDefault="00DD14EC">
      <w:pPr>
        <w:pStyle w:val="TOC1"/>
        <w:tabs>
          <w:tab w:val="right" w:leader="dot" w:pos="9344"/>
        </w:tabs>
        <w:rPr>
          <w:rFonts w:ascii="Times New Roman" w:eastAsiaTheme="minorEastAsia" w:hAnsi="Times New Roman"/>
          <w:noProof/>
          <w:szCs w:val="22"/>
          <w14:ligatures w14:val="standardContextual"/>
        </w:rPr>
      </w:pPr>
      <w:r w:rsidRPr="0000135C">
        <w:rPr>
          <w:rFonts w:ascii="Times New Roman" w:hAnsi="Times New Roman"/>
        </w:rPr>
        <w:fldChar w:fldCharType="begin"/>
      </w:r>
      <w:r w:rsidRPr="0000135C">
        <w:rPr>
          <w:rFonts w:ascii="Times New Roman" w:hAnsi="Times New Roman"/>
        </w:rPr>
        <w:instrText xml:space="preserve"> TOC \o "1-1" \h \t "</w:instrText>
      </w:r>
      <w:r w:rsidRPr="0000135C">
        <w:rPr>
          <w:rFonts w:ascii="Times New Roman" w:hAnsi="Times New Roman"/>
        </w:rPr>
        <w:instrText>标准文件</w:instrText>
      </w:r>
      <w:r w:rsidRPr="0000135C">
        <w:rPr>
          <w:rFonts w:ascii="Times New Roman" w:hAnsi="Times New Roman"/>
        </w:rPr>
        <w:instrText>_</w:instrText>
      </w:r>
      <w:r w:rsidRPr="0000135C">
        <w:rPr>
          <w:rFonts w:ascii="Times New Roman" w:hAnsi="Times New Roman"/>
        </w:rPr>
        <w:instrText>一级条标题</w:instrText>
      </w:r>
      <w:r w:rsidRPr="0000135C">
        <w:rPr>
          <w:rFonts w:ascii="Times New Roman" w:hAnsi="Times New Roman"/>
        </w:rPr>
        <w:instrText>,2,</w:instrText>
      </w:r>
      <w:r w:rsidRPr="0000135C">
        <w:rPr>
          <w:rFonts w:ascii="Times New Roman" w:hAnsi="Times New Roman"/>
        </w:rPr>
        <w:instrText>标准文件</w:instrText>
      </w:r>
      <w:r w:rsidRPr="0000135C">
        <w:rPr>
          <w:rFonts w:ascii="Times New Roman" w:hAnsi="Times New Roman"/>
        </w:rPr>
        <w:instrText>_</w:instrText>
      </w:r>
      <w:r w:rsidRPr="0000135C">
        <w:rPr>
          <w:rFonts w:ascii="Times New Roman" w:hAnsi="Times New Roman"/>
        </w:rPr>
        <w:instrText>附录一级条标题</w:instrText>
      </w:r>
      <w:r w:rsidRPr="0000135C">
        <w:rPr>
          <w:rFonts w:ascii="Times New Roman" w:hAnsi="Times New Roman"/>
        </w:rPr>
        <w:instrText xml:space="preserve">,2," </w:instrText>
      </w:r>
      <w:r w:rsidRPr="0000135C">
        <w:rPr>
          <w:rFonts w:ascii="Times New Roman" w:hAnsi="Times New Roman"/>
        </w:rPr>
        <w:fldChar w:fldCharType="separate"/>
      </w:r>
      <w:hyperlink w:anchor="_Toc180416977" w:history="1">
        <w:r w:rsidRPr="0000135C">
          <w:rPr>
            <w:rStyle w:val="affffffe"/>
            <w:rFonts w:ascii="Times New Roman"/>
            <w:noProof/>
          </w:rPr>
          <w:t xml:space="preserve">1  </w:t>
        </w:r>
        <w:r w:rsidRPr="0000135C">
          <w:rPr>
            <w:rStyle w:val="affffffe"/>
            <w:rFonts w:ascii="Times New Roman"/>
            <w:noProof/>
          </w:rPr>
          <w:t>范围</w:t>
        </w:r>
        <w:r w:rsidRPr="0000135C">
          <w:rPr>
            <w:rFonts w:ascii="Times New Roman" w:hAnsi="Times New Roman"/>
            <w:noProof/>
          </w:rPr>
          <w:tab/>
        </w:r>
        <w:r w:rsidRPr="0000135C">
          <w:rPr>
            <w:rFonts w:ascii="Times New Roman" w:hAnsi="Times New Roman"/>
            <w:noProof/>
          </w:rPr>
          <w:fldChar w:fldCharType="begin"/>
        </w:r>
        <w:r w:rsidRPr="0000135C">
          <w:rPr>
            <w:rFonts w:ascii="Times New Roman" w:hAnsi="Times New Roman"/>
            <w:noProof/>
          </w:rPr>
          <w:instrText xml:space="preserve"> PAGEREF _Toc180416977 \h </w:instrText>
        </w:r>
        <w:r w:rsidRPr="0000135C">
          <w:rPr>
            <w:rFonts w:ascii="Times New Roman" w:hAnsi="Times New Roman"/>
            <w:noProof/>
          </w:rPr>
        </w:r>
        <w:r w:rsidRPr="0000135C">
          <w:rPr>
            <w:rFonts w:ascii="Times New Roman" w:hAnsi="Times New Roman"/>
            <w:noProof/>
          </w:rPr>
          <w:fldChar w:fldCharType="separate"/>
        </w:r>
        <w:r w:rsidRPr="0000135C">
          <w:rPr>
            <w:rFonts w:ascii="Times New Roman" w:hAnsi="Times New Roman"/>
            <w:noProof/>
          </w:rPr>
          <w:t>1</w:t>
        </w:r>
        <w:r w:rsidRPr="0000135C">
          <w:rPr>
            <w:rFonts w:ascii="Times New Roman" w:hAnsi="Times New Roman"/>
            <w:noProof/>
          </w:rPr>
          <w:fldChar w:fldCharType="end"/>
        </w:r>
      </w:hyperlink>
    </w:p>
    <w:p w14:paraId="1B3DF4A5" w14:textId="6125B31C" w:rsidR="00DD14EC" w:rsidRPr="0000135C" w:rsidRDefault="00000000">
      <w:pPr>
        <w:pStyle w:val="TOC1"/>
        <w:tabs>
          <w:tab w:val="right" w:leader="dot" w:pos="9344"/>
        </w:tabs>
        <w:rPr>
          <w:rFonts w:ascii="Times New Roman" w:eastAsiaTheme="minorEastAsia" w:hAnsi="Times New Roman"/>
          <w:noProof/>
          <w:szCs w:val="22"/>
          <w14:ligatures w14:val="standardContextual"/>
        </w:rPr>
      </w:pPr>
      <w:hyperlink w:anchor="_Toc180416978" w:history="1">
        <w:r w:rsidR="00DD14EC" w:rsidRPr="0000135C">
          <w:rPr>
            <w:rStyle w:val="affffffe"/>
            <w:rFonts w:ascii="Times New Roman"/>
            <w:noProof/>
          </w:rPr>
          <w:t xml:space="preserve">2  </w:t>
        </w:r>
        <w:r w:rsidR="00DD14EC" w:rsidRPr="0000135C">
          <w:rPr>
            <w:rStyle w:val="affffffe"/>
            <w:rFonts w:ascii="Times New Roman"/>
            <w:noProof/>
          </w:rPr>
          <w:t>规范性引用文件</w:t>
        </w:r>
        <w:r w:rsidR="00DD14EC" w:rsidRPr="0000135C">
          <w:rPr>
            <w:rFonts w:ascii="Times New Roman" w:hAnsi="Times New Roman"/>
            <w:noProof/>
          </w:rPr>
          <w:tab/>
        </w:r>
        <w:r w:rsidR="00DD14EC" w:rsidRPr="0000135C">
          <w:rPr>
            <w:rFonts w:ascii="Times New Roman" w:hAnsi="Times New Roman"/>
            <w:noProof/>
          </w:rPr>
          <w:fldChar w:fldCharType="begin"/>
        </w:r>
        <w:r w:rsidR="00DD14EC" w:rsidRPr="0000135C">
          <w:rPr>
            <w:rFonts w:ascii="Times New Roman" w:hAnsi="Times New Roman"/>
            <w:noProof/>
          </w:rPr>
          <w:instrText xml:space="preserve"> PAGEREF _Toc180416978 \h </w:instrText>
        </w:r>
        <w:r w:rsidR="00DD14EC" w:rsidRPr="0000135C">
          <w:rPr>
            <w:rFonts w:ascii="Times New Roman" w:hAnsi="Times New Roman"/>
            <w:noProof/>
          </w:rPr>
        </w:r>
        <w:r w:rsidR="00DD14EC" w:rsidRPr="0000135C">
          <w:rPr>
            <w:rFonts w:ascii="Times New Roman" w:hAnsi="Times New Roman"/>
            <w:noProof/>
          </w:rPr>
          <w:fldChar w:fldCharType="separate"/>
        </w:r>
        <w:r w:rsidR="00DD14EC" w:rsidRPr="0000135C">
          <w:rPr>
            <w:rFonts w:ascii="Times New Roman" w:hAnsi="Times New Roman"/>
            <w:noProof/>
          </w:rPr>
          <w:t>1</w:t>
        </w:r>
        <w:r w:rsidR="00DD14EC" w:rsidRPr="0000135C">
          <w:rPr>
            <w:rFonts w:ascii="Times New Roman" w:hAnsi="Times New Roman"/>
            <w:noProof/>
          </w:rPr>
          <w:fldChar w:fldCharType="end"/>
        </w:r>
      </w:hyperlink>
    </w:p>
    <w:p w14:paraId="32DF1205" w14:textId="6661DDAE" w:rsidR="00DD14EC" w:rsidRPr="0000135C" w:rsidRDefault="00000000">
      <w:pPr>
        <w:pStyle w:val="TOC1"/>
        <w:tabs>
          <w:tab w:val="right" w:leader="dot" w:pos="9344"/>
        </w:tabs>
        <w:rPr>
          <w:rFonts w:ascii="Times New Roman" w:eastAsiaTheme="minorEastAsia" w:hAnsi="Times New Roman"/>
          <w:noProof/>
          <w:szCs w:val="22"/>
          <w14:ligatures w14:val="standardContextual"/>
        </w:rPr>
      </w:pPr>
      <w:hyperlink w:anchor="_Toc180416979" w:history="1">
        <w:r w:rsidR="00DD14EC" w:rsidRPr="0000135C">
          <w:rPr>
            <w:rStyle w:val="affffffe"/>
            <w:rFonts w:ascii="Times New Roman"/>
            <w:noProof/>
          </w:rPr>
          <w:t xml:space="preserve">3  </w:t>
        </w:r>
        <w:r w:rsidR="00DD14EC" w:rsidRPr="0000135C">
          <w:rPr>
            <w:rStyle w:val="affffffe"/>
            <w:rFonts w:ascii="Times New Roman"/>
            <w:noProof/>
          </w:rPr>
          <w:t>术语和定义</w:t>
        </w:r>
        <w:r w:rsidR="00DD14EC" w:rsidRPr="0000135C">
          <w:rPr>
            <w:rFonts w:ascii="Times New Roman" w:hAnsi="Times New Roman"/>
            <w:noProof/>
          </w:rPr>
          <w:tab/>
        </w:r>
        <w:r w:rsidR="00DD14EC" w:rsidRPr="0000135C">
          <w:rPr>
            <w:rFonts w:ascii="Times New Roman" w:hAnsi="Times New Roman"/>
            <w:noProof/>
          </w:rPr>
          <w:fldChar w:fldCharType="begin"/>
        </w:r>
        <w:r w:rsidR="00DD14EC" w:rsidRPr="0000135C">
          <w:rPr>
            <w:rFonts w:ascii="Times New Roman" w:hAnsi="Times New Roman"/>
            <w:noProof/>
          </w:rPr>
          <w:instrText xml:space="preserve"> PAGEREF _Toc180416979 \h </w:instrText>
        </w:r>
        <w:r w:rsidR="00DD14EC" w:rsidRPr="0000135C">
          <w:rPr>
            <w:rFonts w:ascii="Times New Roman" w:hAnsi="Times New Roman"/>
            <w:noProof/>
          </w:rPr>
        </w:r>
        <w:r w:rsidR="00DD14EC" w:rsidRPr="0000135C">
          <w:rPr>
            <w:rFonts w:ascii="Times New Roman" w:hAnsi="Times New Roman"/>
            <w:noProof/>
          </w:rPr>
          <w:fldChar w:fldCharType="separate"/>
        </w:r>
        <w:r w:rsidR="00DD14EC" w:rsidRPr="0000135C">
          <w:rPr>
            <w:rFonts w:ascii="Times New Roman" w:hAnsi="Times New Roman"/>
            <w:noProof/>
          </w:rPr>
          <w:t>1</w:t>
        </w:r>
        <w:r w:rsidR="00DD14EC" w:rsidRPr="0000135C">
          <w:rPr>
            <w:rFonts w:ascii="Times New Roman" w:hAnsi="Times New Roman"/>
            <w:noProof/>
          </w:rPr>
          <w:fldChar w:fldCharType="end"/>
        </w:r>
      </w:hyperlink>
    </w:p>
    <w:p w14:paraId="13B7AC51" w14:textId="53F8415C" w:rsidR="00DD14EC" w:rsidRPr="0000135C" w:rsidRDefault="00000000">
      <w:pPr>
        <w:pStyle w:val="TOC1"/>
        <w:tabs>
          <w:tab w:val="right" w:leader="dot" w:pos="9344"/>
        </w:tabs>
        <w:rPr>
          <w:rFonts w:ascii="Times New Roman" w:eastAsiaTheme="minorEastAsia" w:hAnsi="Times New Roman"/>
          <w:noProof/>
          <w:szCs w:val="22"/>
          <w14:ligatures w14:val="standardContextual"/>
        </w:rPr>
      </w:pPr>
      <w:hyperlink w:anchor="_Toc180416982" w:history="1">
        <w:r w:rsidR="00DD14EC" w:rsidRPr="0000135C">
          <w:rPr>
            <w:rStyle w:val="affffffe"/>
            <w:rFonts w:ascii="Times New Roman"/>
            <w:noProof/>
          </w:rPr>
          <w:t xml:space="preserve">4  </w:t>
        </w:r>
        <w:r w:rsidR="00DD14EC" w:rsidRPr="0000135C">
          <w:rPr>
            <w:rStyle w:val="affffffe"/>
            <w:rFonts w:ascii="Times New Roman"/>
            <w:noProof/>
          </w:rPr>
          <w:t>基本要求</w:t>
        </w:r>
        <w:r w:rsidR="00DD14EC" w:rsidRPr="0000135C">
          <w:rPr>
            <w:rFonts w:ascii="Times New Roman" w:hAnsi="Times New Roman"/>
            <w:noProof/>
          </w:rPr>
          <w:tab/>
        </w:r>
        <w:r w:rsidR="00DD14EC" w:rsidRPr="0000135C">
          <w:rPr>
            <w:rFonts w:ascii="Times New Roman" w:hAnsi="Times New Roman"/>
            <w:noProof/>
          </w:rPr>
          <w:fldChar w:fldCharType="begin"/>
        </w:r>
        <w:r w:rsidR="00DD14EC" w:rsidRPr="0000135C">
          <w:rPr>
            <w:rFonts w:ascii="Times New Roman" w:hAnsi="Times New Roman"/>
            <w:noProof/>
          </w:rPr>
          <w:instrText xml:space="preserve"> PAGEREF _Toc180416982 \h </w:instrText>
        </w:r>
        <w:r w:rsidR="00DD14EC" w:rsidRPr="0000135C">
          <w:rPr>
            <w:rFonts w:ascii="Times New Roman" w:hAnsi="Times New Roman"/>
            <w:noProof/>
          </w:rPr>
        </w:r>
        <w:r w:rsidR="00DD14EC" w:rsidRPr="0000135C">
          <w:rPr>
            <w:rFonts w:ascii="Times New Roman" w:hAnsi="Times New Roman"/>
            <w:noProof/>
          </w:rPr>
          <w:fldChar w:fldCharType="separate"/>
        </w:r>
        <w:r w:rsidR="00DD14EC" w:rsidRPr="0000135C">
          <w:rPr>
            <w:rFonts w:ascii="Times New Roman" w:hAnsi="Times New Roman"/>
            <w:noProof/>
          </w:rPr>
          <w:t>1</w:t>
        </w:r>
        <w:r w:rsidR="00DD14EC" w:rsidRPr="0000135C">
          <w:rPr>
            <w:rFonts w:ascii="Times New Roman" w:hAnsi="Times New Roman"/>
            <w:noProof/>
          </w:rPr>
          <w:fldChar w:fldCharType="end"/>
        </w:r>
      </w:hyperlink>
    </w:p>
    <w:p w14:paraId="0D9A0792" w14:textId="0722E76C" w:rsidR="00DD14EC" w:rsidRPr="0000135C" w:rsidRDefault="00000000">
      <w:pPr>
        <w:pStyle w:val="TOC1"/>
        <w:tabs>
          <w:tab w:val="right" w:leader="dot" w:pos="9344"/>
        </w:tabs>
        <w:rPr>
          <w:rFonts w:ascii="Times New Roman" w:eastAsiaTheme="minorEastAsia" w:hAnsi="Times New Roman"/>
          <w:noProof/>
          <w:szCs w:val="22"/>
          <w14:ligatures w14:val="standardContextual"/>
        </w:rPr>
      </w:pPr>
      <w:hyperlink w:anchor="_Toc180416986" w:history="1">
        <w:r w:rsidR="00DD14EC" w:rsidRPr="0000135C">
          <w:rPr>
            <w:rStyle w:val="affffffe"/>
            <w:rFonts w:ascii="Times New Roman"/>
            <w:noProof/>
          </w:rPr>
          <w:t xml:space="preserve">5  </w:t>
        </w:r>
        <w:r w:rsidR="00DD14EC" w:rsidRPr="0000135C">
          <w:rPr>
            <w:rStyle w:val="affffffe"/>
            <w:rFonts w:ascii="Times New Roman"/>
            <w:noProof/>
          </w:rPr>
          <w:t>采集对象</w:t>
        </w:r>
        <w:r w:rsidR="00DD14EC" w:rsidRPr="0000135C">
          <w:rPr>
            <w:rFonts w:ascii="Times New Roman" w:hAnsi="Times New Roman"/>
            <w:noProof/>
          </w:rPr>
          <w:tab/>
        </w:r>
        <w:r w:rsidR="00DD14EC" w:rsidRPr="0000135C">
          <w:rPr>
            <w:rFonts w:ascii="Times New Roman" w:hAnsi="Times New Roman"/>
            <w:noProof/>
          </w:rPr>
          <w:fldChar w:fldCharType="begin"/>
        </w:r>
        <w:r w:rsidR="00DD14EC" w:rsidRPr="0000135C">
          <w:rPr>
            <w:rFonts w:ascii="Times New Roman" w:hAnsi="Times New Roman"/>
            <w:noProof/>
          </w:rPr>
          <w:instrText xml:space="preserve"> PAGEREF _Toc180416986 \h </w:instrText>
        </w:r>
        <w:r w:rsidR="00DD14EC" w:rsidRPr="0000135C">
          <w:rPr>
            <w:rFonts w:ascii="Times New Roman" w:hAnsi="Times New Roman"/>
            <w:noProof/>
          </w:rPr>
        </w:r>
        <w:r w:rsidR="00DD14EC" w:rsidRPr="0000135C">
          <w:rPr>
            <w:rFonts w:ascii="Times New Roman" w:hAnsi="Times New Roman"/>
            <w:noProof/>
          </w:rPr>
          <w:fldChar w:fldCharType="separate"/>
        </w:r>
        <w:r w:rsidR="00DD14EC" w:rsidRPr="0000135C">
          <w:rPr>
            <w:rFonts w:ascii="Times New Roman" w:hAnsi="Times New Roman"/>
            <w:noProof/>
          </w:rPr>
          <w:t>1</w:t>
        </w:r>
        <w:r w:rsidR="00DD14EC" w:rsidRPr="0000135C">
          <w:rPr>
            <w:rFonts w:ascii="Times New Roman" w:hAnsi="Times New Roman"/>
            <w:noProof/>
          </w:rPr>
          <w:fldChar w:fldCharType="end"/>
        </w:r>
      </w:hyperlink>
    </w:p>
    <w:p w14:paraId="69212F19" w14:textId="7B47D3C4" w:rsidR="00DD14EC" w:rsidRPr="0000135C" w:rsidRDefault="00000000">
      <w:pPr>
        <w:pStyle w:val="TOC1"/>
        <w:tabs>
          <w:tab w:val="right" w:leader="dot" w:pos="9344"/>
        </w:tabs>
        <w:rPr>
          <w:rFonts w:ascii="Times New Roman" w:eastAsiaTheme="minorEastAsia" w:hAnsi="Times New Roman"/>
          <w:noProof/>
          <w:szCs w:val="22"/>
          <w14:ligatures w14:val="standardContextual"/>
        </w:rPr>
      </w:pPr>
      <w:hyperlink w:anchor="_Toc180416987" w:history="1">
        <w:r w:rsidR="00DD14EC" w:rsidRPr="0000135C">
          <w:rPr>
            <w:rStyle w:val="affffffe"/>
            <w:rFonts w:ascii="Times New Roman"/>
            <w:noProof/>
          </w:rPr>
          <w:t xml:space="preserve">6  </w:t>
        </w:r>
        <w:r w:rsidR="00DD14EC" w:rsidRPr="0000135C">
          <w:rPr>
            <w:rStyle w:val="affffffe"/>
            <w:rFonts w:ascii="Times New Roman"/>
            <w:noProof/>
          </w:rPr>
          <w:t>采集方式</w:t>
        </w:r>
        <w:r w:rsidR="00DD14EC" w:rsidRPr="0000135C">
          <w:rPr>
            <w:rFonts w:ascii="Times New Roman" w:hAnsi="Times New Roman"/>
            <w:noProof/>
          </w:rPr>
          <w:tab/>
        </w:r>
        <w:r w:rsidR="00DD14EC" w:rsidRPr="0000135C">
          <w:rPr>
            <w:rFonts w:ascii="Times New Roman" w:hAnsi="Times New Roman"/>
            <w:noProof/>
          </w:rPr>
          <w:fldChar w:fldCharType="begin"/>
        </w:r>
        <w:r w:rsidR="00DD14EC" w:rsidRPr="0000135C">
          <w:rPr>
            <w:rFonts w:ascii="Times New Roman" w:hAnsi="Times New Roman"/>
            <w:noProof/>
          </w:rPr>
          <w:instrText xml:space="preserve"> PAGEREF _Toc180416987 \h </w:instrText>
        </w:r>
        <w:r w:rsidR="00DD14EC" w:rsidRPr="0000135C">
          <w:rPr>
            <w:rFonts w:ascii="Times New Roman" w:hAnsi="Times New Roman"/>
            <w:noProof/>
          </w:rPr>
        </w:r>
        <w:r w:rsidR="00DD14EC" w:rsidRPr="0000135C">
          <w:rPr>
            <w:rFonts w:ascii="Times New Roman" w:hAnsi="Times New Roman"/>
            <w:noProof/>
          </w:rPr>
          <w:fldChar w:fldCharType="separate"/>
        </w:r>
        <w:r w:rsidR="00DD14EC" w:rsidRPr="0000135C">
          <w:rPr>
            <w:rFonts w:ascii="Times New Roman" w:hAnsi="Times New Roman"/>
            <w:noProof/>
          </w:rPr>
          <w:t>2</w:t>
        </w:r>
        <w:r w:rsidR="00DD14EC" w:rsidRPr="0000135C">
          <w:rPr>
            <w:rFonts w:ascii="Times New Roman" w:hAnsi="Times New Roman"/>
            <w:noProof/>
          </w:rPr>
          <w:fldChar w:fldCharType="end"/>
        </w:r>
      </w:hyperlink>
    </w:p>
    <w:p w14:paraId="3AD5AC64" w14:textId="4A286B0A" w:rsidR="00DD14EC" w:rsidRPr="0000135C" w:rsidRDefault="00000000">
      <w:pPr>
        <w:pStyle w:val="TOC1"/>
        <w:tabs>
          <w:tab w:val="right" w:leader="dot" w:pos="9344"/>
        </w:tabs>
        <w:rPr>
          <w:rFonts w:ascii="Times New Roman" w:eastAsiaTheme="minorEastAsia" w:hAnsi="Times New Roman"/>
          <w:noProof/>
          <w:szCs w:val="22"/>
          <w14:ligatures w14:val="standardContextual"/>
        </w:rPr>
      </w:pPr>
      <w:hyperlink w:anchor="_Toc180416995" w:history="1">
        <w:r w:rsidR="00DD14EC" w:rsidRPr="0000135C">
          <w:rPr>
            <w:rStyle w:val="affffffe"/>
            <w:rFonts w:ascii="Times New Roman"/>
            <w:noProof/>
          </w:rPr>
          <w:t xml:space="preserve">7  </w:t>
        </w:r>
        <w:r w:rsidR="00DD14EC" w:rsidRPr="0000135C">
          <w:rPr>
            <w:rStyle w:val="affffffe"/>
            <w:rFonts w:ascii="Times New Roman"/>
            <w:noProof/>
          </w:rPr>
          <w:t>采集频率</w:t>
        </w:r>
        <w:r w:rsidR="00DD14EC" w:rsidRPr="0000135C">
          <w:rPr>
            <w:rFonts w:ascii="Times New Roman" w:hAnsi="Times New Roman"/>
            <w:noProof/>
          </w:rPr>
          <w:tab/>
        </w:r>
        <w:r w:rsidR="00DD14EC" w:rsidRPr="0000135C">
          <w:rPr>
            <w:rFonts w:ascii="Times New Roman" w:hAnsi="Times New Roman"/>
            <w:noProof/>
          </w:rPr>
          <w:fldChar w:fldCharType="begin"/>
        </w:r>
        <w:r w:rsidR="00DD14EC" w:rsidRPr="0000135C">
          <w:rPr>
            <w:rFonts w:ascii="Times New Roman" w:hAnsi="Times New Roman"/>
            <w:noProof/>
          </w:rPr>
          <w:instrText xml:space="preserve"> PAGEREF _Toc180416995 \h </w:instrText>
        </w:r>
        <w:r w:rsidR="00DD14EC" w:rsidRPr="0000135C">
          <w:rPr>
            <w:rFonts w:ascii="Times New Roman" w:hAnsi="Times New Roman"/>
            <w:noProof/>
          </w:rPr>
        </w:r>
        <w:r w:rsidR="00DD14EC" w:rsidRPr="0000135C">
          <w:rPr>
            <w:rFonts w:ascii="Times New Roman" w:hAnsi="Times New Roman"/>
            <w:noProof/>
          </w:rPr>
          <w:fldChar w:fldCharType="separate"/>
        </w:r>
        <w:r w:rsidR="00DD14EC" w:rsidRPr="0000135C">
          <w:rPr>
            <w:rFonts w:ascii="Times New Roman" w:hAnsi="Times New Roman"/>
            <w:noProof/>
          </w:rPr>
          <w:t>3</w:t>
        </w:r>
        <w:r w:rsidR="00DD14EC" w:rsidRPr="0000135C">
          <w:rPr>
            <w:rFonts w:ascii="Times New Roman" w:hAnsi="Times New Roman"/>
            <w:noProof/>
          </w:rPr>
          <w:fldChar w:fldCharType="end"/>
        </w:r>
      </w:hyperlink>
    </w:p>
    <w:p w14:paraId="32433B04" w14:textId="05458EEF" w:rsidR="00DD14EC" w:rsidRPr="0000135C" w:rsidRDefault="00000000">
      <w:pPr>
        <w:pStyle w:val="TOC1"/>
        <w:tabs>
          <w:tab w:val="right" w:leader="dot" w:pos="9344"/>
        </w:tabs>
        <w:rPr>
          <w:rFonts w:ascii="Times New Roman" w:eastAsiaTheme="minorEastAsia" w:hAnsi="Times New Roman"/>
          <w:noProof/>
          <w:szCs w:val="22"/>
          <w14:ligatures w14:val="standardContextual"/>
        </w:rPr>
      </w:pPr>
      <w:hyperlink w:anchor="_Toc180416996" w:history="1">
        <w:r w:rsidR="00DD14EC" w:rsidRPr="0000135C">
          <w:rPr>
            <w:rStyle w:val="affffffe"/>
            <w:rFonts w:ascii="Times New Roman"/>
            <w:noProof/>
          </w:rPr>
          <w:t>附录</w:t>
        </w:r>
        <w:r w:rsidR="00DD14EC" w:rsidRPr="0000135C">
          <w:rPr>
            <w:rStyle w:val="affffffe"/>
            <w:rFonts w:ascii="Times New Roman"/>
            <w:noProof/>
          </w:rPr>
          <w:t>A</w:t>
        </w:r>
        <w:r w:rsidR="00DD14EC" w:rsidRPr="0000135C">
          <w:rPr>
            <w:rStyle w:val="affffffe"/>
            <w:rFonts w:ascii="Times New Roman"/>
            <w:noProof/>
          </w:rPr>
          <w:t>（资料性）</w:t>
        </w:r>
        <w:r w:rsidR="00DD14EC" w:rsidRPr="0000135C">
          <w:rPr>
            <w:rStyle w:val="affffffe"/>
            <w:rFonts w:ascii="Times New Roman"/>
            <w:noProof/>
          </w:rPr>
          <w:t xml:space="preserve">  </w:t>
        </w:r>
        <w:r w:rsidR="00DD14EC" w:rsidRPr="0000135C">
          <w:rPr>
            <w:rStyle w:val="affffffe"/>
            <w:rFonts w:ascii="Times New Roman"/>
            <w:noProof/>
          </w:rPr>
          <w:t>数据库类型及相应采集工具</w:t>
        </w:r>
        <w:r w:rsidR="00DD14EC" w:rsidRPr="0000135C">
          <w:rPr>
            <w:rFonts w:ascii="Times New Roman" w:hAnsi="Times New Roman"/>
            <w:noProof/>
          </w:rPr>
          <w:tab/>
        </w:r>
        <w:r w:rsidR="00DD14EC" w:rsidRPr="0000135C">
          <w:rPr>
            <w:rFonts w:ascii="Times New Roman" w:hAnsi="Times New Roman"/>
            <w:noProof/>
          </w:rPr>
          <w:fldChar w:fldCharType="begin"/>
        </w:r>
        <w:r w:rsidR="00DD14EC" w:rsidRPr="0000135C">
          <w:rPr>
            <w:rFonts w:ascii="Times New Roman" w:hAnsi="Times New Roman"/>
            <w:noProof/>
          </w:rPr>
          <w:instrText xml:space="preserve"> PAGEREF _Toc180416996 \h </w:instrText>
        </w:r>
        <w:r w:rsidR="00DD14EC" w:rsidRPr="0000135C">
          <w:rPr>
            <w:rFonts w:ascii="Times New Roman" w:hAnsi="Times New Roman"/>
            <w:noProof/>
          </w:rPr>
        </w:r>
        <w:r w:rsidR="00DD14EC" w:rsidRPr="0000135C">
          <w:rPr>
            <w:rFonts w:ascii="Times New Roman" w:hAnsi="Times New Roman"/>
            <w:noProof/>
          </w:rPr>
          <w:fldChar w:fldCharType="separate"/>
        </w:r>
        <w:r w:rsidR="00DD14EC" w:rsidRPr="0000135C">
          <w:rPr>
            <w:rFonts w:ascii="Times New Roman" w:hAnsi="Times New Roman"/>
            <w:noProof/>
          </w:rPr>
          <w:t>6</w:t>
        </w:r>
        <w:r w:rsidR="00DD14EC" w:rsidRPr="0000135C">
          <w:rPr>
            <w:rFonts w:ascii="Times New Roman" w:hAnsi="Times New Roman"/>
            <w:noProof/>
          </w:rPr>
          <w:fldChar w:fldCharType="end"/>
        </w:r>
      </w:hyperlink>
    </w:p>
    <w:p w14:paraId="0A70FF6D" w14:textId="7115E5F2" w:rsidR="00DD14EC" w:rsidRPr="0000135C" w:rsidRDefault="00000000">
      <w:pPr>
        <w:pStyle w:val="TOC1"/>
        <w:tabs>
          <w:tab w:val="right" w:leader="dot" w:pos="9344"/>
        </w:tabs>
        <w:rPr>
          <w:rFonts w:ascii="Times New Roman" w:eastAsiaTheme="minorEastAsia" w:hAnsi="Times New Roman"/>
          <w:noProof/>
          <w:szCs w:val="22"/>
          <w14:ligatures w14:val="standardContextual"/>
        </w:rPr>
      </w:pPr>
      <w:hyperlink w:anchor="_Toc180416998" w:history="1">
        <w:r w:rsidR="00DD14EC" w:rsidRPr="0000135C">
          <w:rPr>
            <w:rStyle w:val="affffffe"/>
            <w:rFonts w:ascii="Times New Roman"/>
            <w:noProof/>
          </w:rPr>
          <w:t>附录</w:t>
        </w:r>
        <w:r w:rsidR="00DD14EC" w:rsidRPr="0000135C">
          <w:rPr>
            <w:rStyle w:val="affffffe"/>
            <w:rFonts w:ascii="Times New Roman"/>
            <w:noProof/>
          </w:rPr>
          <w:t>B</w:t>
        </w:r>
        <w:r w:rsidR="00DD14EC" w:rsidRPr="0000135C">
          <w:rPr>
            <w:rStyle w:val="affffffe"/>
            <w:rFonts w:ascii="Times New Roman"/>
            <w:noProof/>
          </w:rPr>
          <w:t>（资料性）</w:t>
        </w:r>
        <w:r w:rsidR="00DD14EC" w:rsidRPr="0000135C">
          <w:rPr>
            <w:rStyle w:val="affffffe"/>
            <w:rFonts w:ascii="Times New Roman"/>
            <w:noProof/>
          </w:rPr>
          <w:t xml:space="preserve">  </w:t>
        </w:r>
        <w:r w:rsidR="00DD14EC" w:rsidRPr="0000135C">
          <w:rPr>
            <w:rStyle w:val="affffffe"/>
            <w:rFonts w:ascii="Times New Roman"/>
            <w:noProof/>
          </w:rPr>
          <w:t>物联网感知设备分类及举例说明</w:t>
        </w:r>
        <w:r w:rsidR="00DD14EC" w:rsidRPr="0000135C">
          <w:rPr>
            <w:rFonts w:ascii="Times New Roman" w:hAnsi="Times New Roman"/>
            <w:noProof/>
          </w:rPr>
          <w:tab/>
        </w:r>
        <w:r w:rsidR="00DD14EC" w:rsidRPr="0000135C">
          <w:rPr>
            <w:rFonts w:ascii="Times New Roman" w:hAnsi="Times New Roman"/>
            <w:noProof/>
          </w:rPr>
          <w:fldChar w:fldCharType="begin"/>
        </w:r>
        <w:r w:rsidR="00DD14EC" w:rsidRPr="0000135C">
          <w:rPr>
            <w:rFonts w:ascii="Times New Roman" w:hAnsi="Times New Roman"/>
            <w:noProof/>
          </w:rPr>
          <w:instrText xml:space="preserve"> PAGEREF _Toc180416998 \h </w:instrText>
        </w:r>
        <w:r w:rsidR="00DD14EC" w:rsidRPr="0000135C">
          <w:rPr>
            <w:rFonts w:ascii="Times New Roman" w:hAnsi="Times New Roman"/>
            <w:noProof/>
          </w:rPr>
        </w:r>
        <w:r w:rsidR="00DD14EC" w:rsidRPr="0000135C">
          <w:rPr>
            <w:rFonts w:ascii="Times New Roman" w:hAnsi="Times New Roman"/>
            <w:noProof/>
          </w:rPr>
          <w:fldChar w:fldCharType="separate"/>
        </w:r>
        <w:r w:rsidR="00DD14EC" w:rsidRPr="0000135C">
          <w:rPr>
            <w:rFonts w:ascii="Times New Roman" w:hAnsi="Times New Roman"/>
            <w:noProof/>
          </w:rPr>
          <w:t>7</w:t>
        </w:r>
        <w:r w:rsidR="00DD14EC" w:rsidRPr="0000135C">
          <w:rPr>
            <w:rFonts w:ascii="Times New Roman" w:hAnsi="Times New Roman"/>
            <w:noProof/>
          </w:rPr>
          <w:fldChar w:fldCharType="end"/>
        </w:r>
      </w:hyperlink>
    </w:p>
    <w:p w14:paraId="2215BBC9" w14:textId="301AD875" w:rsidR="00DD14EC" w:rsidRPr="0000135C" w:rsidRDefault="00000000">
      <w:pPr>
        <w:pStyle w:val="TOC1"/>
        <w:tabs>
          <w:tab w:val="right" w:leader="dot" w:pos="9344"/>
        </w:tabs>
        <w:rPr>
          <w:rFonts w:ascii="Times New Roman" w:eastAsiaTheme="minorEastAsia" w:hAnsi="Times New Roman"/>
          <w:noProof/>
          <w:szCs w:val="22"/>
          <w14:ligatures w14:val="standardContextual"/>
        </w:rPr>
      </w:pPr>
      <w:hyperlink w:anchor="_Toc180417000" w:history="1">
        <w:r w:rsidR="00DD14EC" w:rsidRPr="0000135C">
          <w:rPr>
            <w:rStyle w:val="affffffe"/>
            <w:rFonts w:ascii="Times New Roman"/>
            <w:noProof/>
          </w:rPr>
          <w:t>附录</w:t>
        </w:r>
        <w:r w:rsidR="00DD14EC" w:rsidRPr="0000135C">
          <w:rPr>
            <w:rStyle w:val="affffffe"/>
            <w:rFonts w:ascii="Times New Roman"/>
            <w:noProof/>
          </w:rPr>
          <w:t>C</w:t>
        </w:r>
        <w:r w:rsidR="00DD14EC" w:rsidRPr="0000135C">
          <w:rPr>
            <w:rStyle w:val="affffffe"/>
            <w:rFonts w:ascii="Times New Roman"/>
            <w:noProof/>
          </w:rPr>
          <w:t>（资料性）</w:t>
        </w:r>
        <w:r w:rsidR="00DD14EC" w:rsidRPr="0000135C">
          <w:rPr>
            <w:rStyle w:val="affffffe"/>
            <w:rFonts w:ascii="Times New Roman"/>
            <w:noProof/>
          </w:rPr>
          <w:t xml:space="preserve">  </w:t>
        </w:r>
        <w:r w:rsidR="00DD14EC" w:rsidRPr="0000135C">
          <w:rPr>
            <w:rStyle w:val="affffffe"/>
            <w:rFonts w:ascii="Times New Roman"/>
            <w:noProof/>
          </w:rPr>
          <w:t>数据传输安全技术要求与自查表</w:t>
        </w:r>
        <w:r w:rsidR="00DD14EC" w:rsidRPr="0000135C">
          <w:rPr>
            <w:rFonts w:ascii="Times New Roman" w:hAnsi="Times New Roman"/>
            <w:noProof/>
          </w:rPr>
          <w:tab/>
        </w:r>
        <w:r w:rsidR="00DD14EC" w:rsidRPr="0000135C">
          <w:rPr>
            <w:rFonts w:ascii="Times New Roman" w:hAnsi="Times New Roman"/>
            <w:noProof/>
          </w:rPr>
          <w:fldChar w:fldCharType="begin"/>
        </w:r>
        <w:r w:rsidR="00DD14EC" w:rsidRPr="0000135C">
          <w:rPr>
            <w:rFonts w:ascii="Times New Roman" w:hAnsi="Times New Roman"/>
            <w:noProof/>
          </w:rPr>
          <w:instrText xml:space="preserve"> PAGEREF _Toc180417000 \h </w:instrText>
        </w:r>
        <w:r w:rsidR="00DD14EC" w:rsidRPr="0000135C">
          <w:rPr>
            <w:rFonts w:ascii="Times New Roman" w:hAnsi="Times New Roman"/>
            <w:noProof/>
          </w:rPr>
        </w:r>
        <w:r w:rsidR="00DD14EC" w:rsidRPr="0000135C">
          <w:rPr>
            <w:rFonts w:ascii="Times New Roman" w:hAnsi="Times New Roman"/>
            <w:noProof/>
          </w:rPr>
          <w:fldChar w:fldCharType="separate"/>
        </w:r>
        <w:r w:rsidR="00DD14EC" w:rsidRPr="0000135C">
          <w:rPr>
            <w:rFonts w:ascii="Times New Roman" w:hAnsi="Times New Roman"/>
            <w:noProof/>
          </w:rPr>
          <w:t>8</w:t>
        </w:r>
        <w:r w:rsidR="00DD14EC" w:rsidRPr="0000135C">
          <w:rPr>
            <w:rFonts w:ascii="Times New Roman" w:hAnsi="Times New Roman"/>
            <w:noProof/>
          </w:rPr>
          <w:fldChar w:fldCharType="end"/>
        </w:r>
      </w:hyperlink>
    </w:p>
    <w:p w14:paraId="2B740EB8" w14:textId="71FF243B" w:rsidR="00DD14EC" w:rsidRPr="0000135C" w:rsidRDefault="00000000">
      <w:pPr>
        <w:pStyle w:val="TOC1"/>
        <w:tabs>
          <w:tab w:val="right" w:leader="dot" w:pos="9344"/>
        </w:tabs>
        <w:rPr>
          <w:rFonts w:ascii="Times New Roman" w:eastAsiaTheme="minorEastAsia" w:hAnsi="Times New Roman"/>
          <w:noProof/>
          <w:szCs w:val="22"/>
          <w14:ligatures w14:val="standardContextual"/>
        </w:rPr>
      </w:pPr>
      <w:hyperlink w:anchor="_Toc180417002" w:history="1">
        <w:r w:rsidR="00DD14EC" w:rsidRPr="0000135C">
          <w:rPr>
            <w:rStyle w:val="affffffe"/>
            <w:rFonts w:ascii="Times New Roman"/>
            <w:noProof/>
          </w:rPr>
          <w:t>附录</w:t>
        </w:r>
        <w:r w:rsidR="00DD14EC" w:rsidRPr="0000135C">
          <w:rPr>
            <w:rStyle w:val="affffffe"/>
            <w:rFonts w:ascii="Times New Roman"/>
            <w:noProof/>
          </w:rPr>
          <w:t>D</w:t>
        </w:r>
        <w:r w:rsidR="00DD14EC" w:rsidRPr="0000135C">
          <w:rPr>
            <w:rStyle w:val="affffffe"/>
            <w:rFonts w:ascii="Times New Roman"/>
            <w:noProof/>
          </w:rPr>
          <w:t>（资料性）</w:t>
        </w:r>
        <w:r w:rsidR="00DD14EC" w:rsidRPr="0000135C">
          <w:rPr>
            <w:rStyle w:val="affffffe"/>
            <w:rFonts w:ascii="Times New Roman"/>
            <w:noProof/>
          </w:rPr>
          <w:t xml:space="preserve">  </w:t>
        </w:r>
        <w:r w:rsidR="00DD14EC" w:rsidRPr="0000135C">
          <w:rPr>
            <w:rStyle w:val="affffffe"/>
            <w:rFonts w:ascii="Times New Roman"/>
            <w:noProof/>
          </w:rPr>
          <w:t>互联网采集农业农村数据的获取方式</w:t>
        </w:r>
        <w:r w:rsidR="00DD14EC" w:rsidRPr="0000135C">
          <w:rPr>
            <w:rFonts w:ascii="Times New Roman" w:hAnsi="Times New Roman"/>
            <w:noProof/>
          </w:rPr>
          <w:tab/>
        </w:r>
        <w:r w:rsidR="00DD14EC" w:rsidRPr="0000135C">
          <w:rPr>
            <w:rFonts w:ascii="Times New Roman" w:hAnsi="Times New Roman"/>
            <w:noProof/>
          </w:rPr>
          <w:fldChar w:fldCharType="begin"/>
        </w:r>
        <w:r w:rsidR="00DD14EC" w:rsidRPr="0000135C">
          <w:rPr>
            <w:rFonts w:ascii="Times New Roman" w:hAnsi="Times New Roman"/>
            <w:noProof/>
          </w:rPr>
          <w:instrText xml:space="preserve"> PAGEREF _Toc180417002 \h </w:instrText>
        </w:r>
        <w:r w:rsidR="00DD14EC" w:rsidRPr="0000135C">
          <w:rPr>
            <w:rFonts w:ascii="Times New Roman" w:hAnsi="Times New Roman"/>
            <w:noProof/>
          </w:rPr>
        </w:r>
        <w:r w:rsidR="00DD14EC" w:rsidRPr="0000135C">
          <w:rPr>
            <w:rFonts w:ascii="Times New Roman" w:hAnsi="Times New Roman"/>
            <w:noProof/>
          </w:rPr>
          <w:fldChar w:fldCharType="separate"/>
        </w:r>
        <w:r w:rsidR="00DD14EC" w:rsidRPr="0000135C">
          <w:rPr>
            <w:rFonts w:ascii="Times New Roman" w:hAnsi="Times New Roman"/>
            <w:noProof/>
          </w:rPr>
          <w:t>9</w:t>
        </w:r>
        <w:r w:rsidR="00DD14EC" w:rsidRPr="0000135C">
          <w:rPr>
            <w:rFonts w:ascii="Times New Roman" w:hAnsi="Times New Roman"/>
            <w:noProof/>
          </w:rPr>
          <w:fldChar w:fldCharType="end"/>
        </w:r>
      </w:hyperlink>
    </w:p>
    <w:p w14:paraId="358759F0" w14:textId="5791CA0B" w:rsidR="00DD14EC" w:rsidRPr="0000135C" w:rsidRDefault="00000000">
      <w:pPr>
        <w:pStyle w:val="TOC1"/>
        <w:tabs>
          <w:tab w:val="right" w:leader="dot" w:pos="9344"/>
        </w:tabs>
        <w:rPr>
          <w:rFonts w:ascii="Times New Roman" w:eastAsiaTheme="minorEastAsia" w:hAnsi="Times New Roman"/>
          <w:noProof/>
          <w:szCs w:val="22"/>
          <w14:ligatures w14:val="standardContextual"/>
        </w:rPr>
      </w:pPr>
      <w:hyperlink w:anchor="_Toc180417004" w:history="1">
        <w:r w:rsidR="00DD14EC" w:rsidRPr="0000135C">
          <w:rPr>
            <w:rStyle w:val="affffffe"/>
            <w:rFonts w:ascii="Times New Roman"/>
            <w:noProof/>
          </w:rPr>
          <w:t>附录</w:t>
        </w:r>
        <w:r w:rsidR="00DD14EC" w:rsidRPr="0000135C">
          <w:rPr>
            <w:rStyle w:val="affffffe"/>
            <w:rFonts w:ascii="Times New Roman"/>
            <w:noProof/>
          </w:rPr>
          <w:t>E</w:t>
        </w:r>
        <w:r w:rsidR="00DD14EC" w:rsidRPr="0000135C">
          <w:rPr>
            <w:rStyle w:val="affffffe"/>
            <w:rFonts w:ascii="Times New Roman"/>
            <w:noProof/>
          </w:rPr>
          <w:t>（资料性）</w:t>
        </w:r>
        <w:r w:rsidR="00DD14EC" w:rsidRPr="0000135C">
          <w:rPr>
            <w:rStyle w:val="affffffe"/>
            <w:rFonts w:ascii="Times New Roman"/>
            <w:noProof/>
          </w:rPr>
          <w:t xml:space="preserve">  </w:t>
        </w:r>
        <w:r w:rsidR="00DD14EC" w:rsidRPr="0000135C">
          <w:rPr>
            <w:rStyle w:val="affffffe"/>
            <w:rFonts w:ascii="Times New Roman"/>
            <w:noProof/>
          </w:rPr>
          <w:t>农业农村数据不同采集对象的采集频率</w:t>
        </w:r>
        <w:r w:rsidR="00DD14EC" w:rsidRPr="0000135C">
          <w:rPr>
            <w:rFonts w:ascii="Times New Roman" w:hAnsi="Times New Roman"/>
            <w:noProof/>
          </w:rPr>
          <w:tab/>
        </w:r>
        <w:r w:rsidR="00DD14EC" w:rsidRPr="0000135C">
          <w:rPr>
            <w:rFonts w:ascii="Times New Roman" w:hAnsi="Times New Roman"/>
            <w:noProof/>
          </w:rPr>
          <w:fldChar w:fldCharType="begin"/>
        </w:r>
        <w:r w:rsidR="00DD14EC" w:rsidRPr="0000135C">
          <w:rPr>
            <w:rFonts w:ascii="Times New Roman" w:hAnsi="Times New Roman"/>
            <w:noProof/>
          </w:rPr>
          <w:instrText xml:space="preserve"> PAGEREF _Toc180417004 \h </w:instrText>
        </w:r>
        <w:r w:rsidR="00DD14EC" w:rsidRPr="0000135C">
          <w:rPr>
            <w:rFonts w:ascii="Times New Roman" w:hAnsi="Times New Roman"/>
            <w:noProof/>
          </w:rPr>
        </w:r>
        <w:r w:rsidR="00DD14EC" w:rsidRPr="0000135C">
          <w:rPr>
            <w:rFonts w:ascii="Times New Roman" w:hAnsi="Times New Roman"/>
            <w:noProof/>
          </w:rPr>
          <w:fldChar w:fldCharType="separate"/>
        </w:r>
        <w:r w:rsidR="00DD14EC" w:rsidRPr="0000135C">
          <w:rPr>
            <w:rFonts w:ascii="Times New Roman" w:hAnsi="Times New Roman"/>
            <w:noProof/>
          </w:rPr>
          <w:t>10</w:t>
        </w:r>
        <w:r w:rsidR="00DD14EC" w:rsidRPr="0000135C">
          <w:rPr>
            <w:rFonts w:ascii="Times New Roman" w:hAnsi="Times New Roman"/>
            <w:noProof/>
          </w:rPr>
          <w:fldChar w:fldCharType="end"/>
        </w:r>
      </w:hyperlink>
    </w:p>
    <w:p w14:paraId="16CC6094" w14:textId="05CB6CC6" w:rsidR="00DD14EC" w:rsidRPr="0000135C" w:rsidRDefault="00000000">
      <w:pPr>
        <w:pStyle w:val="TOC1"/>
        <w:tabs>
          <w:tab w:val="right" w:leader="dot" w:pos="9344"/>
        </w:tabs>
        <w:rPr>
          <w:rFonts w:ascii="Times New Roman" w:eastAsiaTheme="minorEastAsia" w:hAnsi="Times New Roman"/>
          <w:noProof/>
          <w:szCs w:val="22"/>
          <w14:ligatures w14:val="standardContextual"/>
        </w:rPr>
      </w:pPr>
      <w:hyperlink w:anchor="_Toc180417006" w:history="1">
        <w:r w:rsidR="00DD14EC" w:rsidRPr="0000135C">
          <w:rPr>
            <w:rStyle w:val="affffffe"/>
            <w:rFonts w:ascii="Times New Roman"/>
            <w:noProof/>
          </w:rPr>
          <w:t>参考文献</w:t>
        </w:r>
        <w:r w:rsidR="00DD14EC" w:rsidRPr="0000135C">
          <w:rPr>
            <w:rFonts w:ascii="Times New Roman" w:hAnsi="Times New Roman"/>
            <w:noProof/>
          </w:rPr>
          <w:tab/>
        </w:r>
        <w:r w:rsidR="00DD14EC" w:rsidRPr="0000135C">
          <w:rPr>
            <w:rFonts w:ascii="Times New Roman" w:hAnsi="Times New Roman"/>
            <w:noProof/>
          </w:rPr>
          <w:fldChar w:fldCharType="begin"/>
        </w:r>
        <w:r w:rsidR="00DD14EC" w:rsidRPr="0000135C">
          <w:rPr>
            <w:rFonts w:ascii="Times New Roman" w:hAnsi="Times New Roman"/>
            <w:noProof/>
          </w:rPr>
          <w:instrText xml:space="preserve"> PAGEREF _Toc180417006 \h </w:instrText>
        </w:r>
        <w:r w:rsidR="00DD14EC" w:rsidRPr="0000135C">
          <w:rPr>
            <w:rFonts w:ascii="Times New Roman" w:hAnsi="Times New Roman"/>
            <w:noProof/>
          </w:rPr>
        </w:r>
        <w:r w:rsidR="00DD14EC" w:rsidRPr="0000135C">
          <w:rPr>
            <w:rFonts w:ascii="Times New Roman" w:hAnsi="Times New Roman"/>
            <w:noProof/>
          </w:rPr>
          <w:fldChar w:fldCharType="separate"/>
        </w:r>
        <w:r w:rsidR="00DD14EC" w:rsidRPr="0000135C">
          <w:rPr>
            <w:rFonts w:ascii="Times New Roman" w:hAnsi="Times New Roman"/>
            <w:noProof/>
          </w:rPr>
          <w:t>13</w:t>
        </w:r>
        <w:r w:rsidR="00DD14EC" w:rsidRPr="0000135C">
          <w:rPr>
            <w:rFonts w:ascii="Times New Roman" w:hAnsi="Times New Roman"/>
            <w:noProof/>
          </w:rPr>
          <w:fldChar w:fldCharType="end"/>
        </w:r>
      </w:hyperlink>
    </w:p>
    <w:p w14:paraId="28A32719" w14:textId="39A1CD88" w:rsidR="00DD14EC" w:rsidRPr="0000135C" w:rsidRDefault="00DD14EC" w:rsidP="00DD14EC">
      <w:pPr>
        <w:pStyle w:val="affffff2"/>
        <w:spacing w:after="360"/>
        <w:rPr>
          <w:rFonts w:ascii="Times New Roman" w:hAnsi="Times New Roman"/>
        </w:rPr>
        <w:sectPr w:rsidR="00DD14EC" w:rsidRPr="0000135C" w:rsidSect="00DD14EC">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00135C">
        <w:rPr>
          <w:rFonts w:ascii="Times New Roman" w:hAnsi="Times New Roman"/>
        </w:rPr>
        <w:fldChar w:fldCharType="end"/>
      </w:r>
    </w:p>
    <w:p w14:paraId="629CD822" w14:textId="77777777" w:rsidR="00DD14EC" w:rsidRPr="0000135C" w:rsidRDefault="00DD14EC" w:rsidP="00DD14EC">
      <w:pPr>
        <w:pStyle w:val="a6"/>
        <w:spacing w:before="900" w:after="360"/>
        <w:rPr>
          <w:rFonts w:ascii="Times New Roman"/>
        </w:rPr>
      </w:pPr>
      <w:bookmarkStart w:id="22" w:name="BookMark2"/>
      <w:bookmarkEnd w:id="21"/>
      <w:r w:rsidRPr="0000135C">
        <w:rPr>
          <w:rFonts w:ascii="Times New Roman"/>
          <w:spacing w:val="320"/>
        </w:rPr>
        <w:lastRenderedPageBreak/>
        <w:t>前</w:t>
      </w:r>
      <w:r w:rsidRPr="0000135C">
        <w:rPr>
          <w:rFonts w:ascii="Times New Roman"/>
        </w:rPr>
        <w:t>言</w:t>
      </w:r>
    </w:p>
    <w:p w14:paraId="6A05D7BB" w14:textId="77777777" w:rsidR="00DD14EC" w:rsidRPr="0000135C" w:rsidRDefault="00DD14EC" w:rsidP="00DD14EC">
      <w:pPr>
        <w:pStyle w:val="affffb"/>
        <w:ind w:firstLine="420"/>
        <w:rPr>
          <w:rFonts w:ascii="Times New Roman"/>
        </w:rPr>
      </w:pPr>
      <w:r w:rsidRPr="0000135C">
        <w:rPr>
          <w:rFonts w:ascii="Times New Roman"/>
        </w:rPr>
        <w:t>本文件按照</w:t>
      </w:r>
      <w:r w:rsidRPr="0000135C">
        <w:rPr>
          <w:rFonts w:ascii="Times New Roman"/>
        </w:rPr>
        <w:t>GB/T 1.1—2020</w:t>
      </w:r>
      <w:r w:rsidRPr="0000135C">
        <w:rPr>
          <w:rFonts w:ascii="Times New Roman"/>
        </w:rPr>
        <w:t>《标准化工作导则</w:t>
      </w:r>
      <w:r w:rsidRPr="0000135C">
        <w:rPr>
          <w:rFonts w:ascii="Times New Roman"/>
        </w:rPr>
        <w:t xml:space="preserve">  </w:t>
      </w:r>
      <w:r w:rsidRPr="0000135C">
        <w:rPr>
          <w:rFonts w:ascii="Times New Roman"/>
        </w:rPr>
        <w:t>第</w:t>
      </w:r>
      <w:r w:rsidRPr="0000135C">
        <w:rPr>
          <w:rFonts w:ascii="Times New Roman"/>
        </w:rPr>
        <w:t>1</w:t>
      </w:r>
      <w:r w:rsidRPr="0000135C">
        <w:rPr>
          <w:rFonts w:ascii="Times New Roman"/>
        </w:rPr>
        <w:t>部分：标准化文件的结构和起草规则》的规定起草。</w:t>
      </w:r>
    </w:p>
    <w:p w14:paraId="28D0C2E9" w14:textId="77777777" w:rsidR="00DD14EC" w:rsidRPr="0000135C" w:rsidRDefault="00DD14EC" w:rsidP="00DD14EC">
      <w:pPr>
        <w:pStyle w:val="affffb"/>
        <w:ind w:firstLine="420"/>
        <w:rPr>
          <w:rFonts w:ascii="Times New Roman"/>
        </w:rPr>
      </w:pPr>
      <w:r w:rsidRPr="0000135C">
        <w:rPr>
          <w:rFonts w:ascii="Times New Roman"/>
        </w:rPr>
        <w:t>请注意本文件的某些内容可能涉及专利。本文件的发布机构不承担识别专利的责任。</w:t>
      </w:r>
    </w:p>
    <w:p w14:paraId="6BD2217C" w14:textId="77777777" w:rsidR="00DD14EC" w:rsidRPr="0000135C" w:rsidRDefault="00DD14EC" w:rsidP="00DD14EC">
      <w:pPr>
        <w:pStyle w:val="affffb"/>
        <w:ind w:firstLine="420"/>
        <w:rPr>
          <w:rFonts w:ascii="Times New Roman"/>
        </w:rPr>
      </w:pPr>
      <w:r w:rsidRPr="0000135C">
        <w:rPr>
          <w:rFonts w:ascii="Times New Roman"/>
        </w:rPr>
        <w:t>本文件由农业农村部市场与信息化司提出。</w:t>
      </w:r>
    </w:p>
    <w:p w14:paraId="775B7EC4" w14:textId="77777777" w:rsidR="00DD14EC" w:rsidRPr="0000135C" w:rsidRDefault="00DD14EC" w:rsidP="00DD14EC">
      <w:pPr>
        <w:pStyle w:val="affffb"/>
        <w:ind w:firstLine="420"/>
        <w:rPr>
          <w:rFonts w:ascii="Times New Roman"/>
        </w:rPr>
      </w:pPr>
      <w:r w:rsidRPr="0000135C">
        <w:rPr>
          <w:rFonts w:ascii="Times New Roman"/>
        </w:rPr>
        <w:t>本文件由农业农村部数据标准化技术委员会归口。</w:t>
      </w:r>
    </w:p>
    <w:p w14:paraId="0C1B14A0" w14:textId="7C70768D" w:rsidR="00DD14EC" w:rsidRPr="0000135C" w:rsidRDefault="00DD14EC" w:rsidP="00DD14EC">
      <w:pPr>
        <w:pStyle w:val="affffb"/>
        <w:ind w:firstLine="420"/>
        <w:rPr>
          <w:rFonts w:ascii="Times New Roman"/>
        </w:rPr>
      </w:pPr>
      <w:r w:rsidRPr="0000135C">
        <w:rPr>
          <w:rFonts w:ascii="Times New Roman"/>
        </w:rPr>
        <w:t>本文件起草单位：北京市农林科学院信息技术研究中心。</w:t>
      </w:r>
    </w:p>
    <w:p w14:paraId="43FB07C1" w14:textId="05F2F580" w:rsidR="00DD14EC" w:rsidRPr="0000135C" w:rsidRDefault="00DD14EC" w:rsidP="00DD14EC">
      <w:pPr>
        <w:pStyle w:val="affffb"/>
        <w:ind w:firstLine="420"/>
        <w:rPr>
          <w:rFonts w:ascii="Times New Roman"/>
        </w:rPr>
      </w:pPr>
      <w:r w:rsidRPr="0000135C">
        <w:rPr>
          <w:rFonts w:ascii="Times New Roman"/>
        </w:rPr>
        <w:t>本文件主要起草人：韩佳伟等。</w:t>
      </w:r>
    </w:p>
    <w:p w14:paraId="62720A7C" w14:textId="77777777" w:rsidR="00DD14EC" w:rsidRPr="0000135C" w:rsidRDefault="00DD14EC" w:rsidP="00DD14EC">
      <w:pPr>
        <w:pStyle w:val="affffb"/>
        <w:ind w:firstLine="420"/>
        <w:rPr>
          <w:rFonts w:ascii="Times New Roman"/>
        </w:rPr>
      </w:pPr>
    </w:p>
    <w:p w14:paraId="326FD24C" w14:textId="055A7ED1" w:rsidR="00DD14EC" w:rsidRPr="0000135C" w:rsidRDefault="00DD14EC" w:rsidP="00DD14EC">
      <w:pPr>
        <w:pStyle w:val="affffb"/>
        <w:ind w:firstLine="420"/>
        <w:rPr>
          <w:rFonts w:ascii="Times New Roman"/>
        </w:rPr>
        <w:sectPr w:rsidR="00DD14EC" w:rsidRPr="0000135C" w:rsidSect="00DD14EC">
          <w:pgSz w:w="11906" w:h="16838" w:code="9"/>
          <w:pgMar w:top="1928" w:right="1134" w:bottom="1134" w:left="1134" w:header="1418" w:footer="1134" w:gutter="284"/>
          <w:pgNumType w:fmt="upperRoman"/>
          <w:cols w:space="425"/>
          <w:formProt w:val="0"/>
          <w:docGrid w:linePitch="312"/>
        </w:sectPr>
      </w:pPr>
    </w:p>
    <w:p w14:paraId="0F8B5329" w14:textId="77777777" w:rsidR="00894836" w:rsidRPr="0000135C" w:rsidRDefault="00894836" w:rsidP="00093D25">
      <w:pPr>
        <w:spacing w:line="20" w:lineRule="exact"/>
        <w:jc w:val="center"/>
        <w:rPr>
          <w:rFonts w:ascii="Times New Roman" w:eastAsia="黑体" w:hAnsi="Times New Roman"/>
          <w:sz w:val="32"/>
          <w:szCs w:val="32"/>
        </w:rPr>
      </w:pPr>
      <w:bookmarkStart w:id="23" w:name="BookMark4"/>
      <w:bookmarkEnd w:id="22"/>
    </w:p>
    <w:p w14:paraId="6F01FC5F" w14:textId="77777777" w:rsidR="00894836" w:rsidRPr="0000135C" w:rsidRDefault="00894836" w:rsidP="00093D25">
      <w:pPr>
        <w:spacing w:line="20" w:lineRule="exact"/>
        <w:jc w:val="center"/>
        <w:rPr>
          <w:rFonts w:ascii="Times New Roman" w:eastAsia="黑体" w:hAnsi="Times New Roman"/>
          <w:sz w:val="32"/>
          <w:szCs w:val="32"/>
        </w:rPr>
      </w:pPr>
    </w:p>
    <w:sdt>
      <w:sdtPr>
        <w:rPr>
          <w:rFonts w:ascii="Times New Roman" w:hAnsi="Times New Roman"/>
        </w:rPr>
        <w:tag w:val="NEW_STAND_NAME"/>
        <w:id w:val="595910757"/>
        <w:lock w:val="sdtLocked"/>
        <w:placeholder>
          <w:docPart w:val="77DF6C3FF3BD4B878B165A487DD1F4D2"/>
        </w:placeholder>
      </w:sdtPr>
      <w:sdtContent>
        <w:bookmarkStart w:id="24" w:name="NEW_STAND_NAME" w:displacedByCustomXml="prev"/>
        <w:p w14:paraId="3A3BB65B" w14:textId="1AA0BD83" w:rsidR="00F26B7E" w:rsidRPr="0000135C" w:rsidRDefault="009859AD" w:rsidP="009859AD">
          <w:pPr>
            <w:pStyle w:val="afffffffff8"/>
            <w:spacing w:beforeLines="100" w:before="240" w:afterLines="220" w:after="528"/>
            <w:rPr>
              <w:rFonts w:ascii="Times New Roman" w:hAnsi="Times New Roman"/>
            </w:rPr>
          </w:pPr>
          <w:r w:rsidRPr="0000135C">
            <w:rPr>
              <w:rFonts w:ascii="Times New Roman" w:hAnsi="Times New Roman"/>
            </w:rPr>
            <w:t>农业农村数据采集规范</w:t>
          </w:r>
        </w:p>
      </w:sdtContent>
    </w:sdt>
    <w:bookmarkEnd w:id="24" w:displacedByCustomXml="prev"/>
    <w:p w14:paraId="1FCFA5FD" w14:textId="77777777" w:rsidR="00E2552F" w:rsidRPr="0000135C" w:rsidRDefault="00E2552F" w:rsidP="00A77CCB">
      <w:pPr>
        <w:pStyle w:val="affc"/>
        <w:spacing w:before="240" w:after="240"/>
        <w:rPr>
          <w:rFonts w:ascii="Times New Roman"/>
        </w:rPr>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5091"/>
      <w:bookmarkStart w:id="34" w:name="_Toc180416977"/>
      <w:r w:rsidRPr="0000135C">
        <w:rPr>
          <w:rFonts w:ascii="Times New Roman"/>
        </w:rPr>
        <w:t>范围</w:t>
      </w:r>
      <w:bookmarkEnd w:id="25"/>
      <w:bookmarkEnd w:id="26"/>
      <w:bookmarkEnd w:id="27"/>
      <w:bookmarkEnd w:id="28"/>
      <w:bookmarkEnd w:id="29"/>
      <w:bookmarkEnd w:id="30"/>
      <w:bookmarkEnd w:id="31"/>
      <w:bookmarkEnd w:id="32"/>
      <w:bookmarkEnd w:id="33"/>
      <w:bookmarkEnd w:id="34"/>
    </w:p>
    <w:p w14:paraId="49A020C4" w14:textId="77777777" w:rsidR="00EE5946" w:rsidRPr="0000135C" w:rsidRDefault="00EE5946" w:rsidP="00EE5946">
      <w:pPr>
        <w:pStyle w:val="affffb"/>
        <w:ind w:firstLine="420"/>
        <w:rPr>
          <w:rFonts w:ascii="Times New Roman"/>
        </w:rPr>
      </w:pPr>
      <w:bookmarkStart w:id="35" w:name="_Toc17233326"/>
      <w:bookmarkStart w:id="36" w:name="_Toc17233334"/>
      <w:bookmarkStart w:id="37" w:name="_Toc24884212"/>
      <w:bookmarkStart w:id="38" w:name="_Toc24884219"/>
      <w:bookmarkStart w:id="39" w:name="_Toc26648466"/>
      <w:r w:rsidRPr="0000135C">
        <w:rPr>
          <w:rFonts w:ascii="Times New Roman"/>
        </w:rPr>
        <w:t>本文件规定了农业农村数据采集的基本要求、采集对象、采集方式、采集频率、采集流程、数据更新以及采集监控。</w:t>
      </w:r>
    </w:p>
    <w:p w14:paraId="1F15CACF" w14:textId="77777777" w:rsidR="00EE5946" w:rsidRPr="0000135C" w:rsidRDefault="00EE5946" w:rsidP="00EE5946">
      <w:pPr>
        <w:pStyle w:val="affffb"/>
        <w:ind w:firstLine="420"/>
        <w:rPr>
          <w:rFonts w:ascii="Times New Roman"/>
        </w:rPr>
      </w:pPr>
      <w:r w:rsidRPr="0000135C">
        <w:rPr>
          <w:rFonts w:ascii="Times New Roman"/>
        </w:rPr>
        <w:t>本文件适用于指导数据采集者开展农业农村领域数据的采集工作。</w:t>
      </w:r>
    </w:p>
    <w:p w14:paraId="7C1FA815" w14:textId="2212253E" w:rsidR="008B0C9C" w:rsidRPr="0000135C" w:rsidRDefault="00EE5946" w:rsidP="00EE5946">
      <w:pPr>
        <w:pStyle w:val="affffb"/>
        <w:ind w:firstLine="420"/>
        <w:rPr>
          <w:rFonts w:ascii="Times New Roman"/>
        </w:rPr>
      </w:pPr>
      <w:r w:rsidRPr="0000135C">
        <w:rPr>
          <w:rFonts w:ascii="Times New Roman"/>
        </w:rPr>
        <w:t>本文件不适用于涉及国家秘密的数据，涉及国家秘密的数据按照有关规定管理。</w:t>
      </w:r>
    </w:p>
    <w:p w14:paraId="65803147" w14:textId="77777777" w:rsidR="00E2552F" w:rsidRPr="0000135C" w:rsidRDefault="00E2552F" w:rsidP="00A77CCB">
      <w:pPr>
        <w:pStyle w:val="affc"/>
        <w:spacing w:before="240" w:after="240"/>
        <w:rPr>
          <w:rFonts w:ascii="Times New Roman"/>
        </w:rPr>
      </w:pPr>
      <w:bookmarkStart w:id="40" w:name="_Toc26718931"/>
      <w:bookmarkStart w:id="41" w:name="_Toc26986531"/>
      <w:bookmarkStart w:id="42" w:name="_Toc26986772"/>
      <w:bookmarkStart w:id="43" w:name="_Toc97195092"/>
      <w:bookmarkStart w:id="44" w:name="_Toc180416978"/>
      <w:r w:rsidRPr="0000135C">
        <w:rPr>
          <w:rFonts w:ascii="Times New Roman"/>
        </w:rPr>
        <w:t>规范性引用文件</w:t>
      </w:r>
      <w:bookmarkEnd w:id="35"/>
      <w:bookmarkEnd w:id="36"/>
      <w:bookmarkEnd w:id="37"/>
      <w:bookmarkEnd w:id="38"/>
      <w:bookmarkEnd w:id="39"/>
      <w:bookmarkEnd w:id="40"/>
      <w:bookmarkEnd w:id="41"/>
      <w:bookmarkEnd w:id="42"/>
      <w:bookmarkEnd w:id="43"/>
      <w:bookmarkEnd w:id="44"/>
    </w:p>
    <w:sdt>
      <w:sdtPr>
        <w:rPr>
          <w:rFonts w:ascii="Times New Roman"/>
        </w:rPr>
        <w:id w:val="715848253"/>
        <w:placeholder>
          <w:docPart w:val="0DD2FD15FF5F472CB0F6F0BB330F07E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1EF502E" w14:textId="77777777" w:rsidR="00D9060C" w:rsidRPr="0000135C" w:rsidRDefault="00C020FB" w:rsidP="00D9060C">
          <w:pPr>
            <w:pStyle w:val="affffb"/>
            <w:ind w:firstLine="420"/>
            <w:rPr>
              <w:rFonts w:ascii="Times New Roman"/>
            </w:rPr>
          </w:pPr>
          <w:r w:rsidRPr="0000135C">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E3B0F4" w14:textId="23BD9DD4" w:rsidR="00AA6EC9" w:rsidRPr="0000135C" w:rsidRDefault="00680214" w:rsidP="00F65893">
      <w:pPr>
        <w:pStyle w:val="affffb"/>
        <w:ind w:firstLine="420"/>
        <w:rPr>
          <w:rFonts w:ascii="Times New Roman"/>
        </w:rPr>
      </w:pPr>
      <w:r w:rsidRPr="00680214">
        <w:rPr>
          <w:rFonts w:ascii="Times New Roman"/>
        </w:rPr>
        <w:t>GB/T 43697</w:t>
      </w:r>
      <w:r>
        <w:rPr>
          <w:rFonts w:ascii="Times New Roman" w:hint="eastAsia"/>
        </w:rPr>
        <w:t xml:space="preserve"> </w:t>
      </w:r>
      <w:r w:rsidRPr="00680214">
        <w:rPr>
          <w:rFonts w:ascii="Times New Roman" w:hint="eastAsia"/>
        </w:rPr>
        <w:tab/>
      </w:r>
      <w:r w:rsidRPr="00680214">
        <w:rPr>
          <w:rFonts w:ascii="Times New Roman" w:hint="eastAsia"/>
        </w:rPr>
        <w:t>数据安全技术</w:t>
      </w:r>
      <w:r w:rsidRPr="00680214">
        <w:rPr>
          <w:rFonts w:ascii="Times New Roman" w:hint="eastAsia"/>
        </w:rPr>
        <w:t xml:space="preserve"> </w:t>
      </w:r>
      <w:r w:rsidRPr="00680214">
        <w:rPr>
          <w:rFonts w:ascii="Times New Roman" w:hint="eastAsia"/>
        </w:rPr>
        <w:t>数据分类分级规则</w:t>
      </w:r>
    </w:p>
    <w:p w14:paraId="3E085BFB" w14:textId="77777777" w:rsidR="00B265BC" w:rsidRPr="0000135C" w:rsidRDefault="00FD59EB" w:rsidP="00FD59EB">
      <w:pPr>
        <w:pStyle w:val="affc"/>
        <w:spacing w:before="240" w:after="240"/>
        <w:rPr>
          <w:rFonts w:ascii="Times New Roman"/>
        </w:rPr>
      </w:pPr>
      <w:bookmarkStart w:id="45" w:name="_Toc97195093"/>
      <w:bookmarkStart w:id="46" w:name="_Toc180416979"/>
      <w:r w:rsidRPr="0000135C">
        <w:rPr>
          <w:rFonts w:ascii="Times New Roman"/>
          <w:szCs w:val="21"/>
        </w:rPr>
        <w:t>术语和定义</w:t>
      </w:r>
      <w:bookmarkEnd w:id="45"/>
      <w:bookmarkEnd w:id="46"/>
    </w:p>
    <w:bookmarkStart w:id="47" w:name="_Toc26986532" w:displacedByCustomXml="next"/>
    <w:bookmarkEnd w:id="47" w:displacedByCustomXml="next"/>
    <w:sdt>
      <w:sdtPr>
        <w:rPr>
          <w:rFonts w:ascii="Times New Roman"/>
        </w:rPr>
        <w:id w:val="-1909835108"/>
        <w:placeholder>
          <w:docPart w:val="31B8FF0BBBF04D0FAE90711F923F7B5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1BD86C5" w14:textId="6395CAB6" w:rsidR="003C010C" w:rsidRPr="0000135C" w:rsidRDefault="006D4712" w:rsidP="00BA263B">
          <w:pPr>
            <w:pStyle w:val="affffb"/>
            <w:ind w:firstLine="420"/>
            <w:rPr>
              <w:rFonts w:ascii="Times New Roman"/>
            </w:rPr>
          </w:pPr>
          <w:r w:rsidRPr="0000135C">
            <w:rPr>
              <w:rFonts w:ascii="Times New Roman"/>
            </w:rPr>
            <w:t>GB/T 43697</w:t>
          </w:r>
          <w:r w:rsidRPr="0000135C">
            <w:rPr>
              <w:rFonts w:ascii="Times New Roman"/>
            </w:rPr>
            <w:t>界定的术语和定义适用于本文件。</w:t>
          </w:r>
        </w:p>
      </w:sdtContent>
    </w:sdt>
    <w:p w14:paraId="5626ADB1" w14:textId="77777777" w:rsidR="00EE5946" w:rsidRPr="0000135C" w:rsidRDefault="00EE5946" w:rsidP="00307DD1">
      <w:pPr>
        <w:pStyle w:val="affd"/>
        <w:spacing w:before="120" w:after="120"/>
        <w:ind w:left="0"/>
        <w:rPr>
          <w:rFonts w:ascii="Times New Roman"/>
        </w:rPr>
      </w:pPr>
      <w:bookmarkStart w:id="48" w:name="_Toc180416980"/>
      <w:bookmarkEnd w:id="48"/>
    </w:p>
    <w:p w14:paraId="24E24222" w14:textId="77777777" w:rsidR="00EE5946" w:rsidRPr="0000135C" w:rsidRDefault="00EE5946" w:rsidP="00EE5946">
      <w:pPr>
        <w:widowControl/>
        <w:adjustRightInd/>
        <w:spacing w:beforeLines="50" w:before="120" w:afterLines="50" w:after="120" w:line="240" w:lineRule="auto"/>
        <w:ind w:firstLine="420"/>
        <w:outlineLvl w:val="1"/>
        <w:rPr>
          <w:rFonts w:ascii="Times New Roman" w:eastAsia="黑体" w:hAnsi="Times New Roman"/>
          <w:kern w:val="0"/>
          <w:szCs w:val="20"/>
        </w:rPr>
      </w:pPr>
      <w:bookmarkStart w:id="49" w:name="_Toc173834077"/>
      <w:bookmarkStart w:id="50" w:name="_Toc173834933"/>
      <w:bookmarkStart w:id="51" w:name="_Toc176805468"/>
      <w:bookmarkStart w:id="52" w:name="_Toc177323991"/>
      <w:r w:rsidRPr="0000135C">
        <w:rPr>
          <w:rFonts w:ascii="Times New Roman" w:eastAsia="黑体" w:hAnsi="Times New Roman"/>
          <w:kern w:val="0"/>
          <w:szCs w:val="20"/>
        </w:rPr>
        <w:t>农业农村数据</w:t>
      </w:r>
      <w:r w:rsidRPr="0000135C">
        <w:rPr>
          <w:rFonts w:ascii="Times New Roman" w:eastAsia="黑体" w:hAnsi="Times New Roman"/>
          <w:kern w:val="0"/>
          <w:szCs w:val="20"/>
        </w:rPr>
        <w:t xml:space="preserve"> </w:t>
      </w:r>
      <w:r w:rsidRPr="0000135C">
        <w:rPr>
          <w:rFonts w:ascii="Times New Roman" w:eastAsia="黑体" w:hAnsi="Times New Roman"/>
          <w:b/>
          <w:bCs/>
          <w:kern w:val="0"/>
          <w:szCs w:val="20"/>
        </w:rPr>
        <w:t>agricultural and rural data</w:t>
      </w:r>
      <w:bookmarkEnd w:id="49"/>
      <w:bookmarkEnd w:id="50"/>
      <w:bookmarkEnd w:id="51"/>
      <w:bookmarkEnd w:id="52"/>
    </w:p>
    <w:p w14:paraId="170FDC3C" w14:textId="77777777" w:rsidR="00EE5946" w:rsidRPr="0000135C" w:rsidRDefault="00EE5946" w:rsidP="00EE5946">
      <w:pPr>
        <w:widowControl/>
        <w:autoSpaceDE w:val="0"/>
        <w:autoSpaceDN w:val="0"/>
        <w:adjustRightInd/>
        <w:spacing w:line="240" w:lineRule="auto"/>
        <w:ind w:firstLineChars="200" w:firstLine="420"/>
        <w:rPr>
          <w:rFonts w:ascii="Times New Roman" w:hAnsi="Times New Roman"/>
          <w:noProof/>
          <w:kern w:val="0"/>
          <w:szCs w:val="20"/>
        </w:rPr>
      </w:pPr>
      <w:r w:rsidRPr="0000135C">
        <w:rPr>
          <w:rFonts w:ascii="Times New Roman" w:hAnsi="Times New Roman"/>
          <w:noProof/>
          <w:kern w:val="0"/>
          <w:szCs w:val="20"/>
        </w:rPr>
        <w:t>在涉农生产、经营、管理、服务过程中，制作或获取并以电子化或其他形式记录、保存的相关信息，包括原始数据以及原始数据经统计、关联、挖掘或聚合等加工活动产生的衍生数据。</w:t>
      </w:r>
    </w:p>
    <w:p w14:paraId="5680A105" w14:textId="77777777" w:rsidR="00EE5946" w:rsidRPr="0000135C" w:rsidRDefault="00EE5946" w:rsidP="00307DD1">
      <w:pPr>
        <w:pStyle w:val="affd"/>
        <w:spacing w:before="120" w:after="120"/>
        <w:ind w:left="0"/>
        <w:rPr>
          <w:rFonts w:ascii="Times New Roman"/>
        </w:rPr>
      </w:pPr>
      <w:bookmarkStart w:id="53" w:name="_Toc172014172"/>
      <w:bookmarkStart w:id="54" w:name="_Toc173834078"/>
      <w:bookmarkStart w:id="55" w:name="_Toc173834934"/>
      <w:bookmarkStart w:id="56" w:name="_Toc176805469"/>
      <w:bookmarkStart w:id="57" w:name="_Toc177323992"/>
      <w:bookmarkStart w:id="58" w:name="_Toc180416981"/>
      <w:bookmarkEnd w:id="53"/>
      <w:bookmarkEnd w:id="54"/>
      <w:bookmarkEnd w:id="55"/>
      <w:bookmarkEnd w:id="56"/>
      <w:bookmarkEnd w:id="57"/>
      <w:bookmarkEnd w:id="58"/>
    </w:p>
    <w:p w14:paraId="1FAE11A3" w14:textId="77777777" w:rsidR="00EE5946" w:rsidRPr="0000135C" w:rsidRDefault="00EE5946" w:rsidP="00EE5946">
      <w:pPr>
        <w:widowControl/>
        <w:adjustRightInd/>
        <w:spacing w:beforeLines="50" w:before="120" w:afterLines="50" w:after="120" w:line="240" w:lineRule="auto"/>
        <w:ind w:firstLine="420"/>
        <w:outlineLvl w:val="1"/>
        <w:rPr>
          <w:rFonts w:ascii="Times New Roman" w:eastAsia="黑体" w:hAnsi="Times New Roman"/>
          <w:kern w:val="0"/>
          <w:szCs w:val="20"/>
        </w:rPr>
      </w:pPr>
      <w:bookmarkStart w:id="59" w:name="_Toc172014173"/>
      <w:bookmarkStart w:id="60" w:name="_Toc173834079"/>
      <w:bookmarkStart w:id="61" w:name="_Toc173834935"/>
      <w:bookmarkStart w:id="62" w:name="_Toc176805470"/>
      <w:bookmarkStart w:id="63" w:name="_Toc177323993"/>
      <w:r w:rsidRPr="0000135C">
        <w:rPr>
          <w:rFonts w:ascii="Times New Roman" w:eastAsia="黑体" w:hAnsi="Times New Roman"/>
          <w:kern w:val="0"/>
          <w:szCs w:val="20"/>
        </w:rPr>
        <w:t>数据采集</w:t>
      </w:r>
      <w:r w:rsidRPr="0000135C">
        <w:rPr>
          <w:rFonts w:ascii="Times New Roman" w:eastAsia="黑体" w:hAnsi="Times New Roman"/>
          <w:kern w:val="0"/>
          <w:szCs w:val="20"/>
        </w:rPr>
        <w:t xml:space="preserve"> </w:t>
      </w:r>
      <w:r w:rsidRPr="0000135C">
        <w:rPr>
          <w:rFonts w:ascii="Times New Roman" w:eastAsia="黑体" w:hAnsi="Times New Roman"/>
          <w:b/>
          <w:bCs/>
          <w:kern w:val="0"/>
          <w:szCs w:val="20"/>
        </w:rPr>
        <w:t>data acquisition</w:t>
      </w:r>
      <w:bookmarkEnd w:id="59"/>
      <w:bookmarkEnd w:id="60"/>
      <w:bookmarkEnd w:id="61"/>
      <w:bookmarkEnd w:id="62"/>
      <w:bookmarkEnd w:id="63"/>
    </w:p>
    <w:p w14:paraId="73E7655D" w14:textId="77777777" w:rsidR="00EE5946" w:rsidRPr="0000135C" w:rsidRDefault="00EE5946" w:rsidP="00EE5946">
      <w:pPr>
        <w:widowControl/>
        <w:autoSpaceDE w:val="0"/>
        <w:autoSpaceDN w:val="0"/>
        <w:adjustRightInd/>
        <w:spacing w:line="240" w:lineRule="auto"/>
        <w:ind w:firstLineChars="200" w:firstLine="420"/>
        <w:rPr>
          <w:rFonts w:ascii="Times New Roman" w:hAnsi="Times New Roman"/>
          <w:noProof/>
          <w:kern w:val="0"/>
          <w:szCs w:val="20"/>
        </w:rPr>
      </w:pPr>
      <w:r w:rsidRPr="0000135C">
        <w:rPr>
          <w:rFonts w:ascii="Times New Roman" w:hAnsi="Times New Roman"/>
          <w:noProof/>
          <w:kern w:val="0"/>
          <w:szCs w:val="20"/>
        </w:rPr>
        <w:t>从各种来源获取、收集和记录原始数据，通过标准化处理并转化为满足数据共享与利用需求的过程。</w:t>
      </w:r>
    </w:p>
    <w:p w14:paraId="0F28A81C" w14:textId="77777777" w:rsidR="00EE5946" w:rsidRPr="0000135C" w:rsidRDefault="00EE5946" w:rsidP="00EE5946">
      <w:pPr>
        <w:widowControl/>
        <w:autoSpaceDE w:val="0"/>
        <w:autoSpaceDN w:val="0"/>
        <w:adjustRightInd/>
        <w:spacing w:line="240" w:lineRule="auto"/>
        <w:ind w:firstLineChars="200" w:firstLine="420"/>
        <w:rPr>
          <w:rFonts w:ascii="Times New Roman" w:hAnsi="Times New Roman"/>
          <w:noProof/>
          <w:kern w:val="0"/>
          <w:szCs w:val="20"/>
        </w:rPr>
      </w:pPr>
      <w:r w:rsidRPr="0000135C">
        <w:rPr>
          <w:rFonts w:ascii="Times New Roman" w:hAnsi="Times New Roman"/>
          <w:noProof/>
          <w:kern w:val="0"/>
          <w:szCs w:val="20"/>
        </w:rPr>
        <w:t>[</w:t>
      </w:r>
      <w:r w:rsidRPr="0000135C">
        <w:rPr>
          <w:rFonts w:ascii="Times New Roman" w:hAnsi="Times New Roman"/>
          <w:noProof/>
          <w:kern w:val="0"/>
          <w:szCs w:val="20"/>
        </w:rPr>
        <w:t>来源：</w:t>
      </w:r>
      <w:r w:rsidRPr="0000135C">
        <w:rPr>
          <w:rFonts w:ascii="Times New Roman" w:hAnsi="Times New Roman"/>
          <w:noProof/>
          <w:kern w:val="0"/>
          <w:szCs w:val="20"/>
        </w:rPr>
        <w:t>GB/T 36625.3—2021</w:t>
      </w:r>
      <w:r w:rsidRPr="0000135C">
        <w:rPr>
          <w:rFonts w:ascii="Times New Roman" w:hAnsi="Times New Roman"/>
          <w:noProof/>
          <w:kern w:val="0"/>
          <w:szCs w:val="20"/>
        </w:rPr>
        <w:t>，</w:t>
      </w:r>
      <w:r w:rsidRPr="0000135C">
        <w:rPr>
          <w:rFonts w:ascii="Times New Roman" w:hAnsi="Times New Roman"/>
          <w:noProof/>
          <w:kern w:val="0"/>
          <w:szCs w:val="20"/>
        </w:rPr>
        <w:t>3.2]</w:t>
      </w:r>
    </w:p>
    <w:p w14:paraId="3C65092A" w14:textId="6B4257B9" w:rsidR="00F47A46" w:rsidRPr="0000135C" w:rsidRDefault="00F47A46" w:rsidP="00F47A46">
      <w:pPr>
        <w:pStyle w:val="affc"/>
        <w:spacing w:before="240" w:after="240"/>
        <w:rPr>
          <w:rFonts w:ascii="Times New Roman"/>
          <w:noProof/>
        </w:rPr>
      </w:pPr>
      <w:r w:rsidRPr="0000135C">
        <w:rPr>
          <w:rFonts w:ascii="Times New Roman"/>
          <w:noProof/>
        </w:rPr>
        <w:t>缩略语</w:t>
      </w:r>
    </w:p>
    <w:p w14:paraId="3F3263E7" w14:textId="07787DBD" w:rsidR="00F47A46" w:rsidRPr="0000135C" w:rsidRDefault="00F47A46" w:rsidP="00F47A46">
      <w:pPr>
        <w:pStyle w:val="affffb"/>
        <w:ind w:firstLine="420"/>
        <w:rPr>
          <w:rFonts w:ascii="Times New Roman"/>
        </w:rPr>
      </w:pPr>
      <w:r w:rsidRPr="0000135C">
        <w:rPr>
          <w:rFonts w:ascii="Times New Roman"/>
        </w:rPr>
        <w:t>下列缩略语适用于本文件。</w:t>
      </w:r>
    </w:p>
    <w:p w14:paraId="0C0B5785" w14:textId="5B0BBD6A" w:rsidR="004F6C28" w:rsidRPr="0000135C" w:rsidRDefault="004F6C28" w:rsidP="00F47A46">
      <w:pPr>
        <w:widowControl/>
        <w:autoSpaceDE w:val="0"/>
        <w:autoSpaceDN w:val="0"/>
        <w:adjustRightInd/>
        <w:spacing w:line="240" w:lineRule="auto"/>
        <w:ind w:firstLineChars="200" w:firstLine="420"/>
        <w:rPr>
          <w:rFonts w:ascii="Times New Roman" w:hAnsi="Times New Roman"/>
          <w:kern w:val="0"/>
          <w:szCs w:val="20"/>
        </w:rPr>
      </w:pPr>
      <w:r w:rsidRPr="0000135C">
        <w:rPr>
          <w:rFonts w:ascii="Times New Roman" w:hAnsi="Times New Roman"/>
          <w:kern w:val="0"/>
          <w:szCs w:val="20"/>
        </w:rPr>
        <w:t>API:</w:t>
      </w:r>
      <w:r w:rsidR="00106FDA" w:rsidRPr="0000135C">
        <w:rPr>
          <w:rFonts w:ascii="Times New Roman" w:hAnsi="Times New Roman"/>
        </w:rPr>
        <w:t xml:space="preserve"> </w:t>
      </w:r>
      <w:r w:rsidR="00106FDA" w:rsidRPr="0000135C">
        <w:rPr>
          <w:rFonts w:ascii="Times New Roman" w:hAnsi="Times New Roman"/>
        </w:rPr>
        <w:t>应用程序接口</w:t>
      </w:r>
      <w:r w:rsidR="00106FDA" w:rsidRPr="0000135C">
        <w:rPr>
          <w:rFonts w:ascii="Times New Roman" w:hAnsi="Times New Roman"/>
        </w:rPr>
        <w:t>(Application Programming Interface)</w:t>
      </w:r>
    </w:p>
    <w:p w14:paraId="408A2F30" w14:textId="29B90253" w:rsidR="00E858C4" w:rsidRPr="0000135C" w:rsidRDefault="00E858C4" w:rsidP="00F47A46">
      <w:pPr>
        <w:widowControl/>
        <w:autoSpaceDE w:val="0"/>
        <w:autoSpaceDN w:val="0"/>
        <w:adjustRightInd/>
        <w:spacing w:line="240" w:lineRule="auto"/>
        <w:ind w:firstLineChars="200" w:firstLine="420"/>
        <w:rPr>
          <w:rFonts w:ascii="Times New Roman" w:hAnsi="Times New Roman"/>
          <w:kern w:val="0"/>
          <w:szCs w:val="20"/>
        </w:rPr>
      </w:pPr>
      <w:r w:rsidRPr="0000135C">
        <w:rPr>
          <w:rFonts w:ascii="Times New Roman" w:hAnsi="Times New Roman"/>
          <w:kern w:val="0"/>
          <w:szCs w:val="20"/>
        </w:rPr>
        <w:t>CAN:</w:t>
      </w:r>
      <w:r w:rsidR="00393E3A" w:rsidRPr="00393E3A">
        <w:rPr>
          <w:rFonts w:ascii="Times New Roman" w:hAnsi="Times New Roman" w:hint="eastAsia"/>
          <w:kern w:val="0"/>
          <w:szCs w:val="20"/>
        </w:rPr>
        <w:t>控制器局域网</w:t>
      </w:r>
      <w:r w:rsidR="00393E3A">
        <w:rPr>
          <w:rFonts w:ascii="Times New Roman" w:hAnsi="Times New Roman" w:hint="eastAsia"/>
          <w:kern w:val="0"/>
          <w:szCs w:val="20"/>
        </w:rPr>
        <w:t>(</w:t>
      </w:r>
      <w:r w:rsidR="00393E3A" w:rsidRPr="00393E3A">
        <w:rPr>
          <w:rFonts w:ascii="Times New Roman" w:hAnsi="Times New Roman"/>
          <w:kern w:val="0"/>
          <w:szCs w:val="20"/>
        </w:rPr>
        <w:t>Controller Area Network</w:t>
      </w:r>
      <w:r w:rsidR="00393E3A">
        <w:rPr>
          <w:rFonts w:ascii="Times New Roman" w:hAnsi="Times New Roman" w:hint="eastAsia"/>
          <w:kern w:val="0"/>
          <w:szCs w:val="20"/>
        </w:rPr>
        <w:t>)</w:t>
      </w:r>
    </w:p>
    <w:p w14:paraId="7F571D40" w14:textId="413B10ED" w:rsidR="00F47A46" w:rsidRPr="0000135C" w:rsidRDefault="00F47A46" w:rsidP="00F47A46">
      <w:pPr>
        <w:widowControl/>
        <w:autoSpaceDE w:val="0"/>
        <w:autoSpaceDN w:val="0"/>
        <w:adjustRightInd/>
        <w:spacing w:line="240" w:lineRule="auto"/>
        <w:ind w:firstLineChars="200" w:firstLine="420"/>
        <w:rPr>
          <w:rFonts w:ascii="Times New Roman" w:hAnsi="Times New Roman"/>
          <w:kern w:val="0"/>
          <w:szCs w:val="20"/>
        </w:rPr>
      </w:pPr>
      <w:r w:rsidRPr="0000135C">
        <w:rPr>
          <w:rFonts w:ascii="Times New Roman" w:hAnsi="Times New Roman"/>
          <w:kern w:val="0"/>
          <w:szCs w:val="20"/>
        </w:rPr>
        <w:t>HTTP</w:t>
      </w:r>
      <w:r w:rsidR="004F6C28" w:rsidRPr="0000135C">
        <w:rPr>
          <w:rFonts w:ascii="Times New Roman" w:hAnsi="Times New Roman"/>
          <w:kern w:val="0"/>
          <w:szCs w:val="20"/>
        </w:rPr>
        <w:t>:</w:t>
      </w:r>
      <w:r w:rsidRPr="0000135C">
        <w:rPr>
          <w:rFonts w:ascii="Times New Roman" w:hAnsi="Times New Roman"/>
          <w:kern w:val="0"/>
          <w:szCs w:val="20"/>
        </w:rPr>
        <w:t>超文本传输协议</w:t>
      </w:r>
      <w:r w:rsidRPr="0000135C">
        <w:rPr>
          <w:rFonts w:ascii="Times New Roman" w:hAnsi="Times New Roman"/>
          <w:kern w:val="0"/>
          <w:szCs w:val="20"/>
        </w:rPr>
        <w:t>(Hypertext Transfer Protocol)</w:t>
      </w:r>
    </w:p>
    <w:p w14:paraId="4C0A136A" w14:textId="24153B48" w:rsidR="00F47A46" w:rsidRPr="0000135C" w:rsidRDefault="00F47A46" w:rsidP="00F47A46">
      <w:pPr>
        <w:widowControl/>
        <w:autoSpaceDE w:val="0"/>
        <w:autoSpaceDN w:val="0"/>
        <w:adjustRightInd/>
        <w:spacing w:line="240" w:lineRule="auto"/>
        <w:ind w:firstLineChars="200" w:firstLine="420"/>
        <w:rPr>
          <w:rFonts w:ascii="Times New Roman" w:hAnsi="Times New Roman"/>
          <w:kern w:val="0"/>
          <w:szCs w:val="20"/>
        </w:rPr>
      </w:pPr>
      <w:r w:rsidRPr="0000135C">
        <w:rPr>
          <w:rFonts w:ascii="Times New Roman" w:hAnsi="Times New Roman"/>
          <w:kern w:val="0"/>
          <w:szCs w:val="20"/>
        </w:rPr>
        <w:t>HTTP(S)</w:t>
      </w:r>
      <w:r w:rsidR="004F6C28" w:rsidRPr="0000135C">
        <w:rPr>
          <w:rFonts w:ascii="Times New Roman" w:hAnsi="Times New Roman"/>
          <w:kern w:val="0"/>
          <w:szCs w:val="20"/>
        </w:rPr>
        <w:t>:</w:t>
      </w:r>
      <w:r w:rsidRPr="0000135C">
        <w:rPr>
          <w:rFonts w:ascii="Times New Roman" w:hAnsi="Times New Roman"/>
          <w:kern w:val="0"/>
          <w:szCs w:val="20"/>
        </w:rPr>
        <w:t>超文本传输安全协议</w:t>
      </w:r>
      <w:r w:rsidRPr="0000135C">
        <w:rPr>
          <w:rFonts w:ascii="Times New Roman" w:hAnsi="Times New Roman"/>
          <w:kern w:val="0"/>
          <w:szCs w:val="20"/>
        </w:rPr>
        <w:t>(Hypertext Transfer Protocol Secure)</w:t>
      </w:r>
    </w:p>
    <w:p w14:paraId="0B6CCF0E" w14:textId="40A9D964" w:rsidR="00E858C4" w:rsidRPr="0000135C" w:rsidRDefault="00E858C4" w:rsidP="00F47A46">
      <w:pPr>
        <w:widowControl/>
        <w:autoSpaceDE w:val="0"/>
        <w:autoSpaceDN w:val="0"/>
        <w:adjustRightInd/>
        <w:spacing w:line="240" w:lineRule="auto"/>
        <w:ind w:firstLineChars="200" w:firstLine="420"/>
        <w:rPr>
          <w:rFonts w:ascii="Times New Roman" w:hAnsi="Times New Roman"/>
          <w:kern w:val="0"/>
          <w:szCs w:val="20"/>
        </w:rPr>
      </w:pPr>
      <w:r w:rsidRPr="0000135C">
        <w:rPr>
          <w:rFonts w:ascii="Times New Roman" w:hAnsi="Times New Roman"/>
          <w:kern w:val="0"/>
          <w:szCs w:val="20"/>
        </w:rPr>
        <w:t>I2C:</w:t>
      </w:r>
      <w:r w:rsidR="0000135C" w:rsidRPr="0000135C">
        <w:rPr>
          <w:rFonts w:ascii="Times New Roman" w:hAnsi="Times New Roman"/>
        </w:rPr>
        <w:t xml:space="preserve"> </w:t>
      </w:r>
      <w:r w:rsidR="0000135C" w:rsidRPr="0000135C">
        <w:rPr>
          <w:rFonts w:ascii="Times New Roman" w:hAnsi="Times New Roman" w:hint="eastAsia"/>
        </w:rPr>
        <w:t>一种简单、双向二线制同步串行总线</w:t>
      </w:r>
      <w:r w:rsidR="0000135C" w:rsidRPr="0000135C">
        <w:rPr>
          <w:rFonts w:ascii="Times New Roman" w:hAnsi="Times New Roman"/>
        </w:rPr>
        <w:t>(</w:t>
      </w:r>
      <w:r w:rsidR="0000135C" w:rsidRPr="0000135C">
        <w:rPr>
          <w:rFonts w:ascii="Times New Roman" w:hAnsi="Times New Roman"/>
          <w:kern w:val="0"/>
          <w:szCs w:val="20"/>
        </w:rPr>
        <w:t>Inter-Integrated Circuit)</w:t>
      </w:r>
    </w:p>
    <w:p w14:paraId="7EC10122" w14:textId="69A41054" w:rsidR="00E858C4" w:rsidRPr="0000135C" w:rsidRDefault="00E858C4" w:rsidP="00F47A46">
      <w:pPr>
        <w:widowControl/>
        <w:autoSpaceDE w:val="0"/>
        <w:autoSpaceDN w:val="0"/>
        <w:adjustRightInd/>
        <w:spacing w:line="240" w:lineRule="auto"/>
        <w:ind w:firstLineChars="200" w:firstLine="420"/>
        <w:rPr>
          <w:rFonts w:ascii="Times New Roman" w:hAnsi="Times New Roman"/>
          <w:kern w:val="0"/>
          <w:szCs w:val="20"/>
        </w:rPr>
      </w:pPr>
      <w:r w:rsidRPr="0000135C">
        <w:rPr>
          <w:rFonts w:ascii="Times New Roman" w:hAnsi="Times New Roman"/>
          <w:kern w:val="0"/>
          <w:szCs w:val="20"/>
        </w:rPr>
        <w:t>JSON:</w:t>
      </w:r>
      <w:r w:rsidR="00106FDA" w:rsidRPr="0000135C">
        <w:rPr>
          <w:rFonts w:ascii="Times New Roman" w:hAnsi="Times New Roman"/>
        </w:rPr>
        <w:t>对象简谱</w:t>
      </w:r>
      <w:r w:rsidR="00106FDA" w:rsidRPr="0000135C">
        <w:rPr>
          <w:rFonts w:ascii="Times New Roman" w:hAnsi="Times New Roman"/>
        </w:rPr>
        <w:t>(Java Script Object Notation)</w:t>
      </w:r>
    </w:p>
    <w:p w14:paraId="323691E1" w14:textId="0C7DA647" w:rsidR="00E858C4" w:rsidRPr="0000135C" w:rsidRDefault="00E858C4" w:rsidP="00F47A46">
      <w:pPr>
        <w:widowControl/>
        <w:autoSpaceDE w:val="0"/>
        <w:autoSpaceDN w:val="0"/>
        <w:adjustRightInd/>
        <w:spacing w:line="240" w:lineRule="auto"/>
        <w:ind w:firstLineChars="200" w:firstLine="420"/>
        <w:rPr>
          <w:rFonts w:ascii="Times New Roman" w:hAnsi="Times New Roman"/>
          <w:kern w:val="0"/>
          <w:szCs w:val="20"/>
        </w:rPr>
      </w:pPr>
      <w:r w:rsidRPr="0000135C">
        <w:rPr>
          <w:rFonts w:ascii="Times New Roman" w:hAnsi="Times New Roman"/>
          <w:kern w:val="0"/>
          <w:szCs w:val="20"/>
        </w:rPr>
        <w:t>LoRa:</w:t>
      </w:r>
      <w:r w:rsidR="00106FDA" w:rsidRPr="0000135C">
        <w:rPr>
          <w:rFonts w:ascii="Times New Roman" w:hAnsi="Times New Roman"/>
          <w:kern w:val="0"/>
          <w:szCs w:val="20"/>
        </w:rPr>
        <w:t>远距离无线电（</w:t>
      </w:r>
      <w:r w:rsidR="00106FDA" w:rsidRPr="0000135C">
        <w:rPr>
          <w:rFonts w:ascii="Times New Roman" w:hAnsi="Times New Roman"/>
          <w:kern w:val="0"/>
          <w:szCs w:val="20"/>
        </w:rPr>
        <w:t>Long Range Radio</w:t>
      </w:r>
      <w:r w:rsidR="00106FDA" w:rsidRPr="0000135C">
        <w:rPr>
          <w:rFonts w:ascii="Times New Roman" w:hAnsi="Times New Roman"/>
          <w:kern w:val="0"/>
          <w:szCs w:val="20"/>
        </w:rPr>
        <w:t>）</w:t>
      </w:r>
    </w:p>
    <w:p w14:paraId="36C38D2E" w14:textId="54D26CA2" w:rsidR="00E858C4" w:rsidRPr="0000135C" w:rsidRDefault="00E858C4" w:rsidP="00F47A46">
      <w:pPr>
        <w:widowControl/>
        <w:autoSpaceDE w:val="0"/>
        <w:autoSpaceDN w:val="0"/>
        <w:adjustRightInd/>
        <w:spacing w:line="240" w:lineRule="auto"/>
        <w:ind w:firstLineChars="200" w:firstLine="420"/>
        <w:rPr>
          <w:rFonts w:ascii="Times New Roman" w:hAnsi="Times New Roman"/>
          <w:kern w:val="0"/>
          <w:szCs w:val="20"/>
        </w:rPr>
      </w:pPr>
      <w:r w:rsidRPr="0000135C">
        <w:rPr>
          <w:rFonts w:ascii="Times New Roman" w:hAnsi="Times New Roman"/>
          <w:kern w:val="0"/>
          <w:szCs w:val="20"/>
        </w:rPr>
        <w:t>NB-IoT:</w:t>
      </w:r>
      <w:proofErr w:type="gramStart"/>
      <w:r w:rsidR="00106FDA" w:rsidRPr="0000135C">
        <w:rPr>
          <w:rFonts w:ascii="Times New Roman" w:hAnsi="Times New Roman"/>
          <w:kern w:val="0"/>
          <w:szCs w:val="20"/>
        </w:rPr>
        <w:t>窄带物</w:t>
      </w:r>
      <w:proofErr w:type="gramEnd"/>
      <w:r w:rsidR="00106FDA" w:rsidRPr="0000135C">
        <w:rPr>
          <w:rFonts w:ascii="Times New Roman" w:hAnsi="Times New Roman"/>
          <w:kern w:val="0"/>
          <w:szCs w:val="20"/>
        </w:rPr>
        <w:t>联网</w:t>
      </w:r>
      <w:r w:rsidR="00106FDA" w:rsidRPr="0000135C">
        <w:rPr>
          <w:rFonts w:ascii="Times New Roman" w:hAnsi="Times New Roman"/>
          <w:kern w:val="0"/>
          <w:szCs w:val="20"/>
        </w:rPr>
        <w:t>(Narrow Band Internet of Things)</w:t>
      </w:r>
    </w:p>
    <w:p w14:paraId="0C19C129" w14:textId="6232D8CC" w:rsidR="00E858C4" w:rsidRPr="0000135C" w:rsidRDefault="00E858C4" w:rsidP="00F47A46">
      <w:pPr>
        <w:widowControl/>
        <w:autoSpaceDE w:val="0"/>
        <w:autoSpaceDN w:val="0"/>
        <w:adjustRightInd/>
        <w:spacing w:line="240" w:lineRule="auto"/>
        <w:ind w:firstLineChars="200" w:firstLine="420"/>
        <w:rPr>
          <w:rFonts w:ascii="Times New Roman" w:hAnsi="Times New Roman"/>
          <w:kern w:val="0"/>
          <w:szCs w:val="20"/>
        </w:rPr>
      </w:pPr>
      <w:r w:rsidRPr="0000135C">
        <w:rPr>
          <w:rFonts w:ascii="Times New Roman" w:hAnsi="Times New Roman"/>
          <w:kern w:val="0"/>
          <w:szCs w:val="20"/>
        </w:rPr>
        <w:t>RSS:</w:t>
      </w:r>
      <w:r w:rsidR="0000135C" w:rsidRPr="0000135C">
        <w:rPr>
          <w:rFonts w:ascii="Times New Roman" w:hAnsi="Times New Roman"/>
          <w:kern w:val="0"/>
          <w:szCs w:val="20"/>
        </w:rPr>
        <w:t>简易信息聚合</w:t>
      </w:r>
      <w:r w:rsidR="0000135C" w:rsidRPr="0000135C">
        <w:rPr>
          <w:rFonts w:ascii="Times New Roman" w:hAnsi="Times New Roman"/>
          <w:kern w:val="0"/>
          <w:szCs w:val="20"/>
        </w:rPr>
        <w:t>(Really Simple Syndication)</w:t>
      </w:r>
    </w:p>
    <w:p w14:paraId="08FA3908" w14:textId="7A352AF9" w:rsidR="00F47A46" w:rsidRPr="0000135C" w:rsidRDefault="00E858C4" w:rsidP="00F47A46">
      <w:pPr>
        <w:pStyle w:val="affffb"/>
        <w:ind w:firstLine="420"/>
        <w:rPr>
          <w:rFonts w:ascii="Times New Roman"/>
        </w:rPr>
      </w:pPr>
      <w:r w:rsidRPr="0000135C">
        <w:rPr>
          <w:rFonts w:ascii="Times New Roman"/>
        </w:rPr>
        <w:t>SPI:</w:t>
      </w:r>
      <w:r w:rsidR="0000135C" w:rsidRPr="0000135C">
        <w:rPr>
          <w:rFonts w:ascii="Times New Roman"/>
        </w:rPr>
        <w:t xml:space="preserve"> </w:t>
      </w:r>
      <w:r w:rsidR="0000135C" w:rsidRPr="0000135C">
        <w:rPr>
          <w:rFonts w:ascii="Times New Roman"/>
        </w:rPr>
        <w:t>串行外设接口</w:t>
      </w:r>
      <w:r w:rsidR="0000135C" w:rsidRPr="0000135C">
        <w:rPr>
          <w:rFonts w:ascii="Times New Roman"/>
        </w:rPr>
        <w:t>(Serial Peripheral Interface)</w:t>
      </w:r>
    </w:p>
    <w:p w14:paraId="7B1554D6" w14:textId="1B1B49F7" w:rsidR="00106FDA" w:rsidRPr="0000135C" w:rsidRDefault="00106FDA" w:rsidP="00F47A46">
      <w:pPr>
        <w:pStyle w:val="affffb"/>
        <w:ind w:firstLine="420"/>
        <w:rPr>
          <w:rFonts w:ascii="Times New Roman"/>
        </w:rPr>
      </w:pPr>
      <w:r w:rsidRPr="0000135C">
        <w:rPr>
          <w:rFonts w:ascii="Times New Roman"/>
        </w:rPr>
        <w:t>SQL</w:t>
      </w:r>
      <w:r w:rsidRPr="0000135C">
        <w:rPr>
          <w:rFonts w:ascii="Times New Roman"/>
        </w:rPr>
        <w:t>：结构化查询语言</w:t>
      </w:r>
      <w:r w:rsidRPr="0000135C">
        <w:rPr>
          <w:rFonts w:ascii="Times New Roman"/>
        </w:rPr>
        <w:t>(Structured Query Language)</w:t>
      </w:r>
    </w:p>
    <w:p w14:paraId="5737444A" w14:textId="77777777" w:rsidR="00106FDA" w:rsidRPr="00106FDA" w:rsidRDefault="00106FDA" w:rsidP="00106FDA">
      <w:pPr>
        <w:widowControl/>
        <w:autoSpaceDE w:val="0"/>
        <w:autoSpaceDN w:val="0"/>
        <w:adjustRightInd/>
        <w:spacing w:line="240" w:lineRule="auto"/>
        <w:ind w:firstLineChars="200" w:firstLine="420"/>
        <w:rPr>
          <w:rFonts w:ascii="Times New Roman" w:hAnsi="Times New Roman"/>
          <w:kern w:val="0"/>
          <w:szCs w:val="20"/>
        </w:rPr>
      </w:pPr>
      <w:r w:rsidRPr="00106FDA">
        <w:rPr>
          <w:rFonts w:ascii="Times New Roman" w:hAnsi="Times New Roman"/>
          <w:kern w:val="0"/>
          <w:szCs w:val="20"/>
        </w:rPr>
        <w:t>SSH</w:t>
      </w:r>
      <w:r w:rsidRPr="00106FDA">
        <w:rPr>
          <w:rFonts w:ascii="Times New Roman" w:hAnsi="Times New Roman"/>
          <w:kern w:val="0"/>
          <w:szCs w:val="20"/>
        </w:rPr>
        <w:t>：安全外壳协议</w:t>
      </w:r>
      <w:r w:rsidRPr="00106FDA">
        <w:rPr>
          <w:rFonts w:ascii="Times New Roman" w:hAnsi="Times New Roman"/>
          <w:kern w:val="0"/>
          <w:szCs w:val="20"/>
        </w:rPr>
        <w:t>(Secure Shell)</w:t>
      </w:r>
    </w:p>
    <w:p w14:paraId="5BFCA5B4" w14:textId="298EB940" w:rsidR="00106FDA" w:rsidRPr="000B00A1" w:rsidRDefault="00106FDA" w:rsidP="00106FDA">
      <w:pPr>
        <w:widowControl/>
        <w:autoSpaceDE w:val="0"/>
        <w:autoSpaceDN w:val="0"/>
        <w:adjustRightInd/>
        <w:spacing w:line="240" w:lineRule="auto"/>
        <w:ind w:firstLineChars="200" w:firstLine="420"/>
        <w:rPr>
          <w:rFonts w:ascii="Times New Roman" w:hAnsi="Times New Roman"/>
          <w:kern w:val="0"/>
          <w:szCs w:val="20"/>
        </w:rPr>
      </w:pPr>
      <w:r w:rsidRPr="00106FDA">
        <w:rPr>
          <w:rFonts w:ascii="Times New Roman" w:hAnsi="Times New Roman"/>
          <w:kern w:val="0"/>
          <w:szCs w:val="20"/>
        </w:rPr>
        <w:t>SSL</w:t>
      </w:r>
      <w:r w:rsidRPr="00106FDA">
        <w:rPr>
          <w:rFonts w:ascii="Times New Roman" w:hAnsi="Times New Roman"/>
          <w:kern w:val="0"/>
          <w:szCs w:val="20"/>
        </w:rPr>
        <w:t>：</w:t>
      </w:r>
      <w:proofErr w:type="gramStart"/>
      <w:r w:rsidRPr="00106FDA">
        <w:rPr>
          <w:rFonts w:ascii="Times New Roman" w:hAnsi="Times New Roman"/>
          <w:kern w:val="0"/>
          <w:shd w:val="clear" w:color="auto" w:fill="FFFFFF"/>
        </w:rPr>
        <w:t>安全套接层</w:t>
      </w:r>
      <w:proofErr w:type="gramEnd"/>
      <w:r w:rsidRPr="00106FDA">
        <w:rPr>
          <w:rFonts w:ascii="Times New Roman" w:hAnsi="Times New Roman"/>
          <w:kern w:val="0"/>
          <w:szCs w:val="20"/>
        </w:rPr>
        <w:t>(Secure Socket Layer)</w:t>
      </w:r>
    </w:p>
    <w:p w14:paraId="315623B8" w14:textId="77777777" w:rsidR="00106FDA" w:rsidRPr="00106FDA" w:rsidRDefault="00106FDA" w:rsidP="00106FDA">
      <w:pPr>
        <w:widowControl/>
        <w:autoSpaceDE w:val="0"/>
        <w:autoSpaceDN w:val="0"/>
        <w:adjustRightInd/>
        <w:spacing w:line="240" w:lineRule="auto"/>
        <w:ind w:firstLineChars="200" w:firstLine="420"/>
        <w:rPr>
          <w:rFonts w:ascii="Times New Roman" w:hAnsi="Times New Roman"/>
          <w:kern w:val="0"/>
          <w:szCs w:val="20"/>
        </w:rPr>
      </w:pPr>
      <w:r w:rsidRPr="00106FDA">
        <w:rPr>
          <w:rFonts w:ascii="Times New Roman" w:hAnsi="Times New Roman"/>
          <w:kern w:val="0"/>
          <w:szCs w:val="20"/>
        </w:rPr>
        <w:t>TCP</w:t>
      </w:r>
      <w:r w:rsidRPr="00106FDA">
        <w:rPr>
          <w:rFonts w:ascii="Times New Roman" w:hAnsi="Times New Roman"/>
          <w:kern w:val="0"/>
          <w:szCs w:val="20"/>
        </w:rPr>
        <w:t>：传输控制协议</w:t>
      </w:r>
      <w:r w:rsidRPr="00106FDA">
        <w:rPr>
          <w:rFonts w:ascii="Times New Roman" w:hAnsi="Times New Roman"/>
          <w:kern w:val="0"/>
          <w:szCs w:val="20"/>
        </w:rPr>
        <w:t>(Transmission Control Protocol)</w:t>
      </w:r>
    </w:p>
    <w:p w14:paraId="14450C99" w14:textId="2CF1D19F" w:rsidR="00106FDA" w:rsidRPr="000B00A1" w:rsidRDefault="00106FDA" w:rsidP="00106FDA">
      <w:pPr>
        <w:widowControl/>
        <w:autoSpaceDE w:val="0"/>
        <w:autoSpaceDN w:val="0"/>
        <w:adjustRightInd/>
        <w:spacing w:line="240" w:lineRule="auto"/>
        <w:ind w:firstLineChars="200" w:firstLine="420"/>
        <w:rPr>
          <w:rFonts w:ascii="Times New Roman" w:hAnsi="Times New Roman"/>
        </w:rPr>
      </w:pPr>
      <w:r w:rsidRPr="00106FDA">
        <w:rPr>
          <w:rFonts w:ascii="Times New Roman" w:hAnsi="Times New Roman"/>
          <w:kern w:val="0"/>
          <w:szCs w:val="20"/>
        </w:rPr>
        <w:lastRenderedPageBreak/>
        <w:t>TSL</w:t>
      </w:r>
      <w:r w:rsidRPr="00106FDA">
        <w:rPr>
          <w:rFonts w:ascii="Times New Roman" w:hAnsi="Times New Roman"/>
          <w:kern w:val="0"/>
          <w:szCs w:val="20"/>
        </w:rPr>
        <w:t>：传输</w:t>
      </w:r>
      <w:proofErr w:type="gramStart"/>
      <w:r w:rsidRPr="00106FDA">
        <w:rPr>
          <w:rFonts w:ascii="Times New Roman" w:hAnsi="Times New Roman"/>
          <w:kern w:val="0"/>
          <w:szCs w:val="20"/>
        </w:rPr>
        <w:t>层安全</w:t>
      </w:r>
      <w:proofErr w:type="gramEnd"/>
      <w:r w:rsidRPr="00106FDA">
        <w:rPr>
          <w:rFonts w:ascii="Times New Roman" w:hAnsi="Times New Roman"/>
          <w:kern w:val="0"/>
          <w:szCs w:val="20"/>
        </w:rPr>
        <w:t>协议</w:t>
      </w:r>
      <w:r w:rsidRPr="00106FDA">
        <w:rPr>
          <w:rFonts w:ascii="Times New Roman" w:hAnsi="Times New Roman"/>
          <w:kern w:val="0"/>
          <w:szCs w:val="20"/>
        </w:rPr>
        <w:t>(Transport Layer Security)</w:t>
      </w:r>
    </w:p>
    <w:p w14:paraId="1A969014" w14:textId="4786E5DF" w:rsidR="00E858C4" w:rsidRPr="000B00A1" w:rsidRDefault="00E858C4" w:rsidP="00F47A46">
      <w:pPr>
        <w:pStyle w:val="affffb"/>
        <w:ind w:firstLine="420"/>
        <w:rPr>
          <w:rFonts w:ascii="Times New Roman"/>
        </w:rPr>
      </w:pPr>
      <w:r w:rsidRPr="000B00A1">
        <w:rPr>
          <w:rFonts w:ascii="Times New Roman"/>
        </w:rPr>
        <w:t>Wi-Fi:</w:t>
      </w:r>
      <w:r w:rsidR="0000135C" w:rsidRPr="000B00A1">
        <w:rPr>
          <w:rFonts w:ascii="Times New Roman"/>
        </w:rPr>
        <w:t>一种高速短距离无线传输协议</w:t>
      </w:r>
    </w:p>
    <w:p w14:paraId="250106B1" w14:textId="4A97E7FF" w:rsidR="00E858C4" w:rsidRPr="0000135C" w:rsidRDefault="00E858C4" w:rsidP="00F47A46">
      <w:pPr>
        <w:pStyle w:val="affffb"/>
        <w:ind w:firstLine="420"/>
        <w:rPr>
          <w:rFonts w:ascii="Times New Roman"/>
        </w:rPr>
      </w:pPr>
      <w:r w:rsidRPr="0000135C">
        <w:rPr>
          <w:rFonts w:ascii="Times New Roman"/>
        </w:rPr>
        <w:t>XML:</w:t>
      </w:r>
      <w:r w:rsidR="00106FDA" w:rsidRPr="0000135C">
        <w:rPr>
          <w:rFonts w:ascii="Times New Roman"/>
          <w:noProof w:val="0"/>
          <w:kern w:val="2"/>
          <w:szCs w:val="21"/>
        </w:rPr>
        <w:t>可扩展标记语言</w:t>
      </w:r>
      <w:r w:rsidR="00106FDA" w:rsidRPr="0000135C">
        <w:rPr>
          <w:rFonts w:ascii="Times New Roman"/>
          <w:noProof w:val="0"/>
          <w:kern w:val="2"/>
          <w:szCs w:val="21"/>
        </w:rPr>
        <w:t>(Extensible Markup Language)</w:t>
      </w:r>
    </w:p>
    <w:p w14:paraId="2F936FBF" w14:textId="4984C75E" w:rsidR="00E858C4" w:rsidRPr="0000135C" w:rsidRDefault="00E858C4" w:rsidP="00F47A46">
      <w:pPr>
        <w:pStyle w:val="affffb"/>
        <w:ind w:firstLine="420"/>
        <w:rPr>
          <w:rFonts w:ascii="Times New Roman"/>
        </w:rPr>
      </w:pPr>
      <w:r w:rsidRPr="0000135C">
        <w:rPr>
          <w:rFonts w:ascii="Times New Roman"/>
        </w:rPr>
        <w:t>Zigbee:</w:t>
      </w:r>
      <w:r w:rsidR="0000135C" w:rsidRPr="0000135C">
        <w:rPr>
          <w:rFonts w:ascii="Times New Roman"/>
        </w:rPr>
        <w:t>一种低速短距离无线传输协议</w:t>
      </w:r>
    </w:p>
    <w:p w14:paraId="6A77EAF7" w14:textId="77777777" w:rsidR="00574639" w:rsidRPr="0000135C" w:rsidRDefault="00574639" w:rsidP="00E0764E">
      <w:pPr>
        <w:pStyle w:val="affc"/>
        <w:spacing w:before="240" w:after="240"/>
        <w:rPr>
          <w:rFonts w:ascii="Times New Roman"/>
        </w:rPr>
      </w:pPr>
      <w:bookmarkStart w:id="64" w:name="_Toc177324008"/>
      <w:bookmarkStart w:id="65" w:name="_Toc180416982"/>
      <w:r w:rsidRPr="0000135C">
        <w:rPr>
          <w:rFonts w:ascii="Times New Roman"/>
        </w:rPr>
        <w:t>基本要求</w:t>
      </w:r>
      <w:bookmarkEnd w:id="64"/>
      <w:bookmarkEnd w:id="65"/>
    </w:p>
    <w:p w14:paraId="44C966EA" w14:textId="59D2DFD8" w:rsidR="009C3933" w:rsidRPr="0000135C" w:rsidRDefault="009C3933" w:rsidP="009C3933">
      <w:pPr>
        <w:pStyle w:val="affffb"/>
        <w:ind w:firstLine="420"/>
        <w:rPr>
          <w:rFonts w:ascii="Times New Roman"/>
        </w:rPr>
      </w:pPr>
      <w:r w:rsidRPr="0000135C">
        <w:rPr>
          <w:rFonts w:ascii="Times New Roman"/>
        </w:rPr>
        <w:t>应遵循以下</w:t>
      </w:r>
      <w:r w:rsidR="0030333D" w:rsidRPr="0000135C">
        <w:rPr>
          <w:rFonts w:ascii="Times New Roman"/>
        </w:rPr>
        <w:t>基本</w:t>
      </w:r>
      <w:r w:rsidRPr="0000135C">
        <w:rPr>
          <w:rFonts w:ascii="Times New Roman"/>
        </w:rPr>
        <w:t>要求：</w:t>
      </w:r>
    </w:p>
    <w:p w14:paraId="157DF2AE" w14:textId="5A8DCB00" w:rsidR="00574639" w:rsidRPr="0000135C" w:rsidRDefault="00DD59F7" w:rsidP="009C3933">
      <w:pPr>
        <w:pStyle w:val="af2"/>
        <w:rPr>
          <w:rFonts w:ascii="Times New Roman"/>
          <w:noProof/>
        </w:rPr>
      </w:pPr>
      <w:bookmarkStart w:id="66" w:name="_Toc147996294"/>
      <w:bookmarkStart w:id="67" w:name="_Toc172014175"/>
      <w:bookmarkStart w:id="68" w:name="_Toc173834087"/>
      <w:bookmarkStart w:id="69" w:name="_Toc173834943"/>
      <w:bookmarkStart w:id="70" w:name="_Toc176805484"/>
      <w:bookmarkStart w:id="71" w:name="_Toc177324009"/>
      <w:bookmarkStart w:id="72" w:name="_Toc180416983"/>
      <w:bookmarkEnd w:id="66"/>
      <w:r w:rsidRPr="0000135C">
        <w:rPr>
          <w:rFonts w:ascii="Times New Roman"/>
          <w:noProof/>
        </w:rPr>
        <w:t>应</w:t>
      </w:r>
      <w:bookmarkEnd w:id="67"/>
      <w:bookmarkEnd w:id="68"/>
      <w:bookmarkEnd w:id="69"/>
      <w:bookmarkEnd w:id="70"/>
      <w:bookmarkEnd w:id="71"/>
      <w:bookmarkEnd w:id="72"/>
      <w:r w:rsidR="00637027" w:rsidRPr="0000135C">
        <w:rPr>
          <w:rFonts w:ascii="Times New Roman"/>
          <w:noProof/>
        </w:rPr>
        <w:t>确保数据采集过程符合国家法律法规以及相关行业标准的要求</w:t>
      </w:r>
      <w:r w:rsidR="00073417" w:rsidRPr="0000135C">
        <w:rPr>
          <w:rFonts w:ascii="Times New Roman"/>
          <w:noProof/>
        </w:rPr>
        <w:t>；</w:t>
      </w:r>
    </w:p>
    <w:p w14:paraId="1AC6E6D0" w14:textId="4A1C5736" w:rsidR="00DD59F7" w:rsidRPr="0000135C" w:rsidRDefault="00DD59F7" w:rsidP="009C3933">
      <w:pPr>
        <w:pStyle w:val="af2"/>
        <w:rPr>
          <w:rFonts w:ascii="Times New Roman"/>
          <w:noProof/>
        </w:rPr>
      </w:pPr>
      <w:bookmarkStart w:id="73" w:name="_Toc147996295"/>
      <w:bookmarkStart w:id="74" w:name="_Toc173834088"/>
      <w:bookmarkStart w:id="75" w:name="_Toc173834944"/>
      <w:bookmarkStart w:id="76" w:name="_Toc176805485"/>
      <w:bookmarkStart w:id="77" w:name="_Toc177324010"/>
      <w:bookmarkStart w:id="78" w:name="_Toc180416984"/>
      <w:bookmarkStart w:id="79" w:name="_Toc172014176"/>
      <w:bookmarkEnd w:id="73"/>
      <w:r w:rsidRPr="0000135C">
        <w:rPr>
          <w:rFonts w:ascii="Times New Roman"/>
          <w:noProof/>
        </w:rPr>
        <w:t>应</w:t>
      </w:r>
      <w:bookmarkEnd w:id="74"/>
      <w:bookmarkEnd w:id="75"/>
      <w:bookmarkEnd w:id="76"/>
      <w:bookmarkEnd w:id="77"/>
      <w:bookmarkEnd w:id="78"/>
      <w:r w:rsidR="00637027" w:rsidRPr="0000135C">
        <w:rPr>
          <w:rFonts w:ascii="Times New Roman"/>
          <w:noProof/>
        </w:rPr>
        <w:t>确保</w:t>
      </w:r>
      <w:r w:rsidR="00276BE4" w:rsidRPr="0000135C">
        <w:rPr>
          <w:rFonts w:ascii="Times New Roman"/>
          <w:noProof/>
        </w:rPr>
        <w:t>所采集的数据真实反映实际情况，避免错误或误导性的信息</w:t>
      </w:r>
      <w:r w:rsidR="00073417" w:rsidRPr="0000135C">
        <w:rPr>
          <w:rFonts w:ascii="Times New Roman"/>
          <w:noProof/>
        </w:rPr>
        <w:t>；</w:t>
      </w:r>
    </w:p>
    <w:p w14:paraId="6AB605F1" w14:textId="7092D9CA" w:rsidR="00637027" w:rsidRPr="0000135C" w:rsidRDefault="00DD59F7" w:rsidP="00637027">
      <w:pPr>
        <w:pStyle w:val="af2"/>
        <w:rPr>
          <w:rFonts w:ascii="Times New Roman"/>
        </w:rPr>
      </w:pPr>
      <w:bookmarkStart w:id="80" w:name="_Toc173834089"/>
      <w:bookmarkStart w:id="81" w:name="_Toc173834945"/>
      <w:bookmarkStart w:id="82" w:name="_Toc176805486"/>
      <w:bookmarkStart w:id="83" w:name="_Toc177324011"/>
      <w:bookmarkStart w:id="84" w:name="_Toc180416985"/>
      <w:bookmarkStart w:id="85" w:name="_Hlk173241620"/>
      <w:r w:rsidRPr="0000135C">
        <w:rPr>
          <w:rFonts w:ascii="Times New Roman"/>
          <w:noProof/>
        </w:rPr>
        <w:t>应覆盖农业农村发展的各个方面，确保数据能够反映实际情况</w:t>
      </w:r>
      <w:bookmarkEnd w:id="80"/>
      <w:bookmarkEnd w:id="81"/>
      <w:bookmarkEnd w:id="82"/>
      <w:bookmarkEnd w:id="83"/>
      <w:bookmarkEnd w:id="84"/>
      <w:r w:rsidR="00637027" w:rsidRPr="0000135C">
        <w:rPr>
          <w:rFonts w:ascii="Times New Roman"/>
          <w:noProof/>
        </w:rPr>
        <w:t>与最新动态</w:t>
      </w:r>
      <w:r w:rsidR="00073417" w:rsidRPr="0000135C">
        <w:rPr>
          <w:rFonts w:ascii="Times New Roman"/>
          <w:noProof/>
        </w:rPr>
        <w:t>；</w:t>
      </w:r>
    </w:p>
    <w:p w14:paraId="654201EF" w14:textId="31B7C3C3" w:rsidR="00DD59F7" w:rsidRPr="0000135C" w:rsidRDefault="00637027" w:rsidP="00637027">
      <w:pPr>
        <w:pStyle w:val="af2"/>
        <w:rPr>
          <w:rFonts w:ascii="Times New Roman"/>
        </w:rPr>
      </w:pPr>
      <w:r w:rsidRPr="0000135C">
        <w:rPr>
          <w:rFonts w:ascii="Times New Roman"/>
        </w:rPr>
        <w:t>应保护数据免受非法访问、泄露或篡改，保障数据的安全</w:t>
      </w:r>
      <w:r w:rsidRPr="0000135C">
        <w:rPr>
          <w:rFonts w:ascii="Times New Roman"/>
        </w:rPr>
        <w:t xml:space="preserve"> </w:t>
      </w:r>
    </w:p>
    <w:p w14:paraId="6D83E9C6" w14:textId="0E67D78C" w:rsidR="00DD59F7" w:rsidRPr="0000135C" w:rsidRDefault="00276BE4" w:rsidP="00FE2A83">
      <w:pPr>
        <w:pStyle w:val="af2"/>
        <w:rPr>
          <w:rFonts w:ascii="Times New Roman"/>
        </w:rPr>
      </w:pPr>
      <w:r w:rsidRPr="0000135C">
        <w:rPr>
          <w:rFonts w:ascii="Times New Roman"/>
        </w:rPr>
        <w:t>应建立健全的数据采集机制和管理体系，包括明确的数据采集责任主体、制定数据采集计划、配备专业的采集人员和设备等。</w:t>
      </w:r>
    </w:p>
    <w:p w14:paraId="3EE8248F" w14:textId="771EF2A3" w:rsidR="004B3E93" w:rsidRPr="0000135C" w:rsidRDefault="00DD59F7" w:rsidP="00CE2886">
      <w:pPr>
        <w:pStyle w:val="affc"/>
        <w:spacing w:before="240" w:after="240"/>
        <w:rPr>
          <w:rFonts w:ascii="Times New Roman"/>
        </w:rPr>
      </w:pPr>
      <w:bookmarkStart w:id="86" w:name="_Toc180416986"/>
      <w:bookmarkEnd w:id="79"/>
      <w:bookmarkEnd w:id="85"/>
      <w:r w:rsidRPr="0000135C">
        <w:rPr>
          <w:rFonts w:ascii="Times New Roman"/>
        </w:rPr>
        <w:t>采集对象</w:t>
      </w:r>
      <w:bookmarkEnd w:id="86"/>
    </w:p>
    <w:p w14:paraId="1A4B34D8" w14:textId="77777777" w:rsidR="00CE2886" w:rsidRPr="0000135C" w:rsidRDefault="00CE2886" w:rsidP="00CE2886">
      <w:pPr>
        <w:pStyle w:val="affffb"/>
        <w:ind w:firstLineChars="0" w:firstLine="420"/>
        <w:rPr>
          <w:rFonts w:ascii="Times New Roman"/>
        </w:rPr>
      </w:pPr>
      <w:bookmarkStart w:id="87" w:name="_Hlk173241701"/>
      <w:bookmarkStart w:id="88" w:name="_Hlk173848757"/>
      <w:r w:rsidRPr="0000135C">
        <w:rPr>
          <w:rFonts w:ascii="Times New Roman"/>
        </w:rPr>
        <w:t>从数据的属性和特征、政策制定和管理需求以及数据分析和应用目的等方面考虑，农业农村数据可分为资源数据、主体数据和产品数据三大类。</w:t>
      </w:r>
    </w:p>
    <w:bookmarkEnd w:id="87"/>
    <w:p w14:paraId="5236F4E5" w14:textId="46B741FB" w:rsidR="00CE2886" w:rsidRPr="0000135C" w:rsidRDefault="00CE2886" w:rsidP="00CE2886">
      <w:pPr>
        <w:pStyle w:val="af2"/>
        <w:tabs>
          <w:tab w:val="num" w:pos="2269"/>
        </w:tabs>
        <w:jc w:val="both"/>
        <w:rPr>
          <w:rFonts w:ascii="Times New Roman"/>
        </w:rPr>
      </w:pPr>
      <w:r w:rsidRPr="0000135C">
        <w:rPr>
          <w:rFonts w:ascii="Times New Roman"/>
        </w:rPr>
        <w:t>资源数据：包括水资源、土地资源、气候资源、生物资源、其他资源等自然资源相关数据；</w:t>
      </w:r>
    </w:p>
    <w:p w14:paraId="215DD866" w14:textId="5EB09484" w:rsidR="00CE2886" w:rsidRPr="0000135C" w:rsidRDefault="00CE2886" w:rsidP="00CE2886">
      <w:pPr>
        <w:pStyle w:val="af2"/>
        <w:tabs>
          <w:tab w:val="num" w:pos="2269"/>
        </w:tabs>
        <w:jc w:val="both"/>
        <w:rPr>
          <w:rFonts w:ascii="Times New Roman"/>
        </w:rPr>
      </w:pPr>
      <w:r w:rsidRPr="0000135C">
        <w:rPr>
          <w:rFonts w:ascii="Times New Roman"/>
        </w:rPr>
        <w:t>主体数据：包括普通农户、家庭农场、农民专业合作社、农场（农垦）、养殖场、农业社会服务组织、农村集体经济组织、农业产业化龙头企业、农垦国有企业、机关单位、社会团体、学校、科研单位、村民委员会、居民委员会、基金会、其他主体等基础数据、行为数据和监管执法数据；</w:t>
      </w:r>
    </w:p>
    <w:p w14:paraId="2843876A" w14:textId="63F38437" w:rsidR="00CE2886" w:rsidRPr="0000135C" w:rsidRDefault="00CE2886" w:rsidP="00CE2886">
      <w:pPr>
        <w:pStyle w:val="af2"/>
        <w:tabs>
          <w:tab w:val="num" w:pos="2269"/>
        </w:tabs>
        <w:jc w:val="both"/>
        <w:rPr>
          <w:rFonts w:ascii="Times New Roman"/>
        </w:rPr>
      </w:pPr>
      <w:r w:rsidRPr="0000135C">
        <w:rPr>
          <w:rFonts w:ascii="Times New Roman"/>
        </w:rPr>
        <w:t>产品数据：包括农业农村投入品、生产服务、产出品等数据，其具体内容包括如下：</w:t>
      </w:r>
    </w:p>
    <w:p w14:paraId="41AEB67D" w14:textId="77777777" w:rsidR="00CE2886" w:rsidRPr="0000135C" w:rsidRDefault="00CE2886" w:rsidP="00E46FCA">
      <w:pPr>
        <w:pStyle w:val="af6"/>
        <w:rPr>
          <w:rFonts w:ascii="Times New Roman"/>
        </w:rPr>
      </w:pPr>
      <w:r w:rsidRPr="0000135C">
        <w:rPr>
          <w:rFonts w:ascii="Times New Roman"/>
        </w:rPr>
        <w:t>投入品包括种子（种苗、种畜禽）、饲料（饲草）、燃料、农药、农用塑料薄膜、农业装备、农业用电、其他投入品；</w:t>
      </w:r>
    </w:p>
    <w:p w14:paraId="669BB01A" w14:textId="77777777" w:rsidR="00CE2886" w:rsidRPr="0000135C" w:rsidRDefault="00CE2886" w:rsidP="00E46FCA">
      <w:pPr>
        <w:pStyle w:val="af6"/>
        <w:rPr>
          <w:rFonts w:ascii="Times New Roman"/>
        </w:rPr>
      </w:pPr>
      <w:r w:rsidRPr="0000135C">
        <w:rPr>
          <w:rFonts w:ascii="Times New Roman"/>
        </w:rPr>
        <w:t>生活服务包括农产品初加工服务、农机作业服务、农作物病虫害防治服务、动物疫病防控服务、金融服务、农情信息服务、灾情信息服务、农作物病虫害疫情信息服务、其他服务；</w:t>
      </w:r>
    </w:p>
    <w:p w14:paraId="7DBFB55A" w14:textId="77777777" w:rsidR="00CE2886" w:rsidRPr="0000135C" w:rsidRDefault="00CE2886" w:rsidP="00E46FCA">
      <w:pPr>
        <w:pStyle w:val="af6"/>
        <w:rPr>
          <w:rFonts w:ascii="Times New Roman"/>
        </w:rPr>
      </w:pPr>
      <w:r w:rsidRPr="0000135C">
        <w:rPr>
          <w:rFonts w:ascii="Times New Roman"/>
        </w:rPr>
        <w:t>产出品包括种植业产出品、畜牧业产出品、渔业产出品、其他产出品。</w:t>
      </w:r>
    </w:p>
    <w:p w14:paraId="6ACF587D" w14:textId="3B276343" w:rsidR="002A1260" w:rsidRPr="0000135C" w:rsidRDefault="00361EC0" w:rsidP="00361EC0">
      <w:pPr>
        <w:pStyle w:val="affc"/>
        <w:spacing w:before="240" w:after="240"/>
        <w:rPr>
          <w:rFonts w:ascii="Times New Roman"/>
        </w:rPr>
      </w:pPr>
      <w:bookmarkStart w:id="89" w:name="_Toc180416987"/>
      <w:bookmarkEnd w:id="88"/>
      <w:r w:rsidRPr="0000135C">
        <w:rPr>
          <w:rFonts w:ascii="Times New Roman"/>
        </w:rPr>
        <w:t>采集方式</w:t>
      </w:r>
      <w:bookmarkEnd w:id="89"/>
    </w:p>
    <w:p w14:paraId="5C6F32F7" w14:textId="1FB9CF30" w:rsidR="00361EC0" w:rsidRPr="0000135C" w:rsidRDefault="00361EC0" w:rsidP="00307DD1">
      <w:pPr>
        <w:pStyle w:val="affd"/>
        <w:spacing w:before="120" w:after="120"/>
        <w:ind w:left="0"/>
        <w:rPr>
          <w:rFonts w:ascii="Times New Roman"/>
        </w:rPr>
      </w:pPr>
      <w:bookmarkStart w:id="90" w:name="_Toc180416988"/>
      <w:r w:rsidRPr="0000135C">
        <w:rPr>
          <w:rFonts w:ascii="Times New Roman"/>
        </w:rPr>
        <w:t>通则</w:t>
      </w:r>
      <w:bookmarkEnd w:id="90"/>
    </w:p>
    <w:p w14:paraId="2F82ABBF" w14:textId="19ACC896" w:rsidR="00B44432" w:rsidRPr="0000135C" w:rsidRDefault="00361EC0" w:rsidP="00B44432">
      <w:pPr>
        <w:pStyle w:val="affffb"/>
        <w:ind w:firstLine="420"/>
        <w:rPr>
          <w:rFonts w:ascii="Times New Roman"/>
        </w:rPr>
      </w:pPr>
      <w:r w:rsidRPr="0000135C">
        <w:rPr>
          <w:rFonts w:ascii="Times New Roman"/>
        </w:rPr>
        <w:t>采集方式可分为数据库对接、遥感观测、物联网采集、互联网采集、通用格式文件获取及数据录入等，</w:t>
      </w:r>
      <w:r w:rsidR="00631478" w:rsidRPr="0000135C">
        <w:rPr>
          <w:rFonts w:ascii="Times New Roman"/>
        </w:rPr>
        <w:t>不同数据类型和数据对象的采集方式</w:t>
      </w:r>
      <w:r w:rsidR="002E390B" w:rsidRPr="0000135C">
        <w:rPr>
          <w:rFonts w:ascii="Times New Roman"/>
        </w:rPr>
        <w:t>可</w:t>
      </w:r>
      <w:r w:rsidR="00631478" w:rsidRPr="0000135C">
        <w:rPr>
          <w:rFonts w:ascii="Times New Roman"/>
        </w:rPr>
        <w:t>参见附表</w:t>
      </w:r>
      <w:r w:rsidR="00631478" w:rsidRPr="0000135C">
        <w:rPr>
          <w:rFonts w:ascii="Times New Roman"/>
        </w:rPr>
        <w:t>E.1</w:t>
      </w:r>
      <w:r w:rsidRPr="0000135C">
        <w:rPr>
          <w:rFonts w:ascii="Times New Roman"/>
        </w:rPr>
        <w:t>。</w:t>
      </w:r>
    </w:p>
    <w:p w14:paraId="3A9D9417" w14:textId="476F5625" w:rsidR="00361EC0" w:rsidRPr="0000135C" w:rsidRDefault="001D1863" w:rsidP="00307DD1">
      <w:pPr>
        <w:pStyle w:val="affd"/>
        <w:spacing w:before="120" w:after="120"/>
        <w:ind w:left="0"/>
        <w:rPr>
          <w:rFonts w:ascii="Times New Roman"/>
        </w:rPr>
      </w:pPr>
      <w:bookmarkStart w:id="91" w:name="_Toc180416989"/>
      <w:r w:rsidRPr="0000135C">
        <w:rPr>
          <w:rFonts w:ascii="Times New Roman"/>
        </w:rPr>
        <w:t>数据库对接</w:t>
      </w:r>
      <w:bookmarkEnd w:id="91"/>
    </w:p>
    <w:p w14:paraId="0F66326C" w14:textId="77777777" w:rsidR="00361EC0" w:rsidRPr="0000135C" w:rsidRDefault="00361EC0" w:rsidP="007E6434">
      <w:pPr>
        <w:pStyle w:val="affffb"/>
        <w:ind w:firstLine="420"/>
        <w:rPr>
          <w:rFonts w:ascii="Times New Roman"/>
        </w:rPr>
      </w:pPr>
      <w:r w:rsidRPr="0000135C">
        <w:rPr>
          <w:rFonts w:ascii="Times New Roman"/>
        </w:rPr>
        <w:t>数据库对接应遵循以下要求：</w:t>
      </w:r>
    </w:p>
    <w:p w14:paraId="5EA91493" w14:textId="362F894C" w:rsidR="00361EC0" w:rsidRPr="0000135C" w:rsidRDefault="00361EC0" w:rsidP="007E6434">
      <w:pPr>
        <w:pStyle w:val="af2"/>
        <w:tabs>
          <w:tab w:val="num" w:pos="2269"/>
        </w:tabs>
        <w:jc w:val="both"/>
        <w:rPr>
          <w:rFonts w:ascii="Times New Roman"/>
        </w:rPr>
      </w:pPr>
      <w:r w:rsidRPr="0000135C">
        <w:rPr>
          <w:rFonts w:ascii="Times New Roman"/>
        </w:rPr>
        <w:t>应根据数据结构、规模、增长趋势、成本和技术能力等，选择合适的数据库类型与数据采集工具，数据库类型及相应可选用的采集工具</w:t>
      </w:r>
      <w:r w:rsidR="009A242A" w:rsidRPr="0000135C">
        <w:rPr>
          <w:rFonts w:ascii="Times New Roman"/>
        </w:rPr>
        <w:t>参见</w:t>
      </w:r>
      <w:r w:rsidRPr="0000135C">
        <w:rPr>
          <w:rFonts w:ascii="Times New Roman"/>
        </w:rPr>
        <w:t>附录</w:t>
      </w:r>
      <w:r w:rsidRPr="0000135C">
        <w:rPr>
          <w:rFonts w:ascii="Times New Roman"/>
        </w:rPr>
        <w:t>A</w:t>
      </w:r>
      <w:r w:rsidRPr="0000135C">
        <w:rPr>
          <w:rFonts w:ascii="Times New Roman"/>
        </w:rPr>
        <w:t>；</w:t>
      </w:r>
    </w:p>
    <w:p w14:paraId="17874636" w14:textId="77777777" w:rsidR="00361EC0" w:rsidRPr="0000135C" w:rsidRDefault="00361EC0" w:rsidP="007E6434">
      <w:pPr>
        <w:pStyle w:val="af2"/>
        <w:tabs>
          <w:tab w:val="num" w:pos="2269"/>
        </w:tabs>
        <w:jc w:val="both"/>
        <w:rPr>
          <w:rFonts w:ascii="Times New Roman"/>
        </w:rPr>
      </w:pPr>
      <w:r w:rsidRPr="0000135C">
        <w:rPr>
          <w:rFonts w:ascii="Times New Roman"/>
        </w:rPr>
        <w:t>应确保不同数据库之间的兼容性，包括数据类型、表结构、索引、数据格式、存储方式、查询语言以及数据库版本等；</w:t>
      </w:r>
    </w:p>
    <w:p w14:paraId="3B9D544B" w14:textId="77777777" w:rsidR="00361EC0" w:rsidRPr="0000135C" w:rsidRDefault="00361EC0" w:rsidP="007E6434">
      <w:pPr>
        <w:pStyle w:val="af2"/>
        <w:tabs>
          <w:tab w:val="num" w:pos="2269"/>
        </w:tabs>
        <w:jc w:val="both"/>
        <w:rPr>
          <w:rFonts w:ascii="Times New Roman"/>
        </w:rPr>
      </w:pPr>
      <w:r w:rsidRPr="0000135C">
        <w:rPr>
          <w:rFonts w:ascii="Times New Roman"/>
        </w:rPr>
        <w:t>应明确数据库连接所需的参数，包括数据库服务器地址、端口号、用户名、密码等；</w:t>
      </w:r>
    </w:p>
    <w:p w14:paraId="1DB79073" w14:textId="77777777" w:rsidR="00361EC0" w:rsidRPr="0000135C" w:rsidRDefault="00361EC0" w:rsidP="007E6434">
      <w:pPr>
        <w:pStyle w:val="af2"/>
        <w:tabs>
          <w:tab w:val="num" w:pos="2269"/>
        </w:tabs>
        <w:jc w:val="both"/>
        <w:rPr>
          <w:rFonts w:ascii="Times New Roman"/>
        </w:rPr>
      </w:pPr>
      <w:r w:rsidRPr="0000135C">
        <w:rPr>
          <w:rFonts w:ascii="Times New Roman"/>
        </w:rPr>
        <w:t>应确保数据库连接的安全性，如使用加密连接、安全证书、设置访问权限等</w:t>
      </w:r>
      <w:r w:rsidRPr="0000135C">
        <w:rPr>
          <w:rFonts w:ascii="Times New Roman"/>
        </w:rPr>
        <w:t>;</w:t>
      </w:r>
    </w:p>
    <w:p w14:paraId="262D3F08" w14:textId="079C6C6F" w:rsidR="00361EC0" w:rsidRPr="0000135C" w:rsidRDefault="00361EC0" w:rsidP="007E6434">
      <w:pPr>
        <w:pStyle w:val="af2"/>
        <w:tabs>
          <w:tab w:val="num" w:pos="2269"/>
        </w:tabs>
        <w:jc w:val="both"/>
        <w:rPr>
          <w:rFonts w:ascii="Times New Roman"/>
        </w:rPr>
      </w:pPr>
      <w:r w:rsidRPr="0000135C">
        <w:rPr>
          <w:rFonts w:ascii="Times New Roman"/>
        </w:rPr>
        <w:t>应确保数据在传输过程中的安全性和完整性，可选择传输协议</w:t>
      </w:r>
      <w:r w:rsidR="009A242A" w:rsidRPr="0000135C">
        <w:rPr>
          <w:rFonts w:ascii="Times New Roman"/>
        </w:rPr>
        <w:t>参</w:t>
      </w:r>
      <w:r w:rsidRPr="0000135C">
        <w:rPr>
          <w:rFonts w:ascii="Times New Roman"/>
        </w:rPr>
        <w:t>见附录</w:t>
      </w:r>
      <w:r w:rsidRPr="0000135C">
        <w:rPr>
          <w:rFonts w:ascii="Times New Roman"/>
        </w:rPr>
        <w:t>A</w:t>
      </w:r>
      <w:r w:rsidRPr="0000135C">
        <w:rPr>
          <w:rFonts w:ascii="Times New Roman"/>
        </w:rPr>
        <w:t>。</w:t>
      </w:r>
    </w:p>
    <w:p w14:paraId="43038D70" w14:textId="77377DEF" w:rsidR="00CD5EEF" w:rsidRPr="0000135C" w:rsidRDefault="00C7458D" w:rsidP="00307DD1">
      <w:pPr>
        <w:pStyle w:val="affd"/>
        <w:spacing w:before="120" w:after="120"/>
        <w:ind w:left="0"/>
        <w:rPr>
          <w:rFonts w:ascii="Times New Roman"/>
        </w:rPr>
      </w:pPr>
      <w:bookmarkStart w:id="92" w:name="_Toc180416990"/>
      <w:r w:rsidRPr="0000135C">
        <w:rPr>
          <w:rFonts w:ascii="Times New Roman"/>
        </w:rPr>
        <w:t>遥感观测</w:t>
      </w:r>
      <w:bookmarkEnd w:id="92"/>
    </w:p>
    <w:p w14:paraId="33FC57D0" w14:textId="647F8A98" w:rsidR="00926B68" w:rsidRPr="0000135C" w:rsidRDefault="00926B68" w:rsidP="007E6434">
      <w:pPr>
        <w:pStyle w:val="affffb"/>
        <w:ind w:firstLine="420"/>
        <w:rPr>
          <w:rFonts w:ascii="Times New Roman"/>
        </w:rPr>
      </w:pPr>
      <w:r w:rsidRPr="0000135C">
        <w:rPr>
          <w:rFonts w:ascii="Times New Roman"/>
        </w:rPr>
        <w:t>遥感观测包括卫星遥感、航空遥感、地面遥感等采集方式，</w:t>
      </w:r>
      <w:r w:rsidR="006D0448" w:rsidRPr="0000135C">
        <w:rPr>
          <w:rFonts w:ascii="Times New Roman"/>
        </w:rPr>
        <w:t>宜用于农业自然资源调查、农业生产等方面的数据采集，具体</w:t>
      </w:r>
      <w:r w:rsidRPr="0000135C">
        <w:rPr>
          <w:rFonts w:ascii="Times New Roman"/>
        </w:rPr>
        <w:t>应遵循以下要求：</w:t>
      </w:r>
    </w:p>
    <w:p w14:paraId="526CBAF3" w14:textId="6DE0F37D" w:rsidR="00926B68" w:rsidRPr="0000135C" w:rsidRDefault="00350D63" w:rsidP="007E6434">
      <w:pPr>
        <w:pStyle w:val="af2"/>
        <w:jc w:val="both"/>
        <w:rPr>
          <w:rFonts w:ascii="Times New Roman"/>
        </w:rPr>
      </w:pPr>
      <w:r w:rsidRPr="0000135C">
        <w:rPr>
          <w:rFonts w:ascii="Times New Roman"/>
        </w:rPr>
        <w:lastRenderedPageBreak/>
        <w:t>卫星遥感包括光学卫星遥感与微波卫星遥感，可根据监测对象、监测面积、时间分辨率、空间分辨率、光谱波段、数据成本、可获取性、技术能力和设备条件等选择合适方式</w:t>
      </w:r>
      <w:r w:rsidR="00B625C6" w:rsidRPr="0000135C">
        <w:rPr>
          <w:rFonts w:ascii="Times New Roman"/>
        </w:rPr>
        <w:t>；</w:t>
      </w:r>
    </w:p>
    <w:p w14:paraId="6EDF4A34" w14:textId="0791F359" w:rsidR="00B625C6" w:rsidRPr="0000135C" w:rsidRDefault="00350D63" w:rsidP="007E6434">
      <w:pPr>
        <w:pStyle w:val="af2"/>
        <w:jc w:val="both"/>
        <w:rPr>
          <w:rFonts w:ascii="Times New Roman"/>
        </w:rPr>
      </w:pPr>
      <w:r w:rsidRPr="0000135C">
        <w:rPr>
          <w:rFonts w:ascii="Times New Roman"/>
        </w:rPr>
        <w:t>航空遥感包括</w:t>
      </w:r>
      <w:proofErr w:type="gramStart"/>
      <w:r w:rsidRPr="0000135C">
        <w:rPr>
          <w:rFonts w:ascii="Times New Roman"/>
        </w:rPr>
        <w:t>有人机</w:t>
      </w:r>
      <w:proofErr w:type="gramEnd"/>
      <w:r w:rsidRPr="0000135C">
        <w:rPr>
          <w:rFonts w:ascii="Times New Roman"/>
        </w:rPr>
        <w:t>航空遥感与无人机航空遥感，可根据监测对象、监测面积、监测精度、监测频率、成本因素、地理环境、飞行许可等选择合适方式</w:t>
      </w:r>
      <w:r w:rsidR="008C5142" w:rsidRPr="0000135C">
        <w:rPr>
          <w:rFonts w:ascii="Times New Roman"/>
        </w:rPr>
        <w:t>；</w:t>
      </w:r>
    </w:p>
    <w:p w14:paraId="06803A68" w14:textId="2EEEFF84" w:rsidR="008C5142" w:rsidRPr="0000135C" w:rsidRDefault="00350D63" w:rsidP="007E6434">
      <w:pPr>
        <w:pStyle w:val="af2"/>
        <w:jc w:val="both"/>
        <w:rPr>
          <w:rFonts w:ascii="Times New Roman"/>
        </w:rPr>
      </w:pPr>
      <w:r w:rsidRPr="0000135C">
        <w:rPr>
          <w:rFonts w:ascii="Times New Roman"/>
        </w:rPr>
        <w:t>地面遥感包括地面固定式观测（如土壤监测台站、作物生长监测台站等）和移动式观测（如车载观测平台、手持观测设备等），可根据监测对象、监测精度、监测频率、地理环境、成本因素、技术可行性和易用性等选择合适方式</w:t>
      </w:r>
      <w:r w:rsidR="003F4C4F" w:rsidRPr="0000135C">
        <w:rPr>
          <w:rFonts w:ascii="Times New Roman"/>
        </w:rPr>
        <w:t>。</w:t>
      </w:r>
    </w:p>
    <w:p w14:paraId="46DC8439" w14:textId="58C4C1CB" w:rsidR="003F4C4F" w:rsidRPr="0000135C" w:rsidRDefault="003F4C4F" w:rsidP="00307DD1">
      <w:pPr>
        <w:pStyle w:val="affd"/>
        <w:spacing w:before="120" w:after="120"/>
        <w:ind w:left="0"/>
        <w:rPr>
          <w:rFonts w:ascii="Times New Roman"/>
        </w:rPr>
      </w:pPr>
      <w:bookmarkStart w:id="93" w:name="_Toc180416991"/>
      <w:r w:rsidRPr="0000135C">
        <w:rPr>
          <w:rFonts w:ascii="Times New Roman"/>
        </w:rPr>
        <w:t>物联网采集</w:t>
      </w:r>
      <w:bookmarkEnd w:id="93"/>
    </w:p>
    <w:p w14:paraId="109C9D6B" w14:textId="394C8305" w:rsidR="003F4C4F" w:rsidRPr="0000135C" w:rsidRDefault="00AA7947" w:rsidP="007E6434">
      <w:pPr>
        <w:pStyle w:val="affffb"/>
        <w:ind w:firstLine="420"/>
        <w:rPr>
          <w:rFonts w:ascii="Times New Roman"/>
        </w:rPr>
      </w:pPr>
      <w:r w:rsidRPr="0000135C">
        <w:rPr>
          <w:rFonts w:ascii="Times New Roman"/>
        </w:rPr>
        <w:t>物联网采集应遵循以下要求：</w:t>
      </w:r>
    </w:p>
    <w:p w14:paraId="5AE6C507" w14:textId="10CFCAF4" w:rsidR="00E50496" w:rsidRPr="0000135C" w:rsidRDefault="00D43F3A" w:rsidP="007E6434">
      <w:pPr>
        <w:pStyle w:val="af2"/>
        <w:jc w:val="both"/>
        <w:rPr>
          <w:rFonts w:ascii="Times New Roman"/>
        </w:rPr>
      </w:pPr>
      <w:r w:rsidRPr="0000135C">
        <w:rPr>
          <w:rFonts w:ascii="Times New Roman"/>
        </w:rPr>
        <w:t>可根据数据对象，将物联网感知设备类型分为资源数据采集感知设备、主体数据采集感知设备、产品数据采集感知设备，具体设备</w:t>
      </w:r>
      <w:r w:rsidR="002E2AA6" w:rsidRPr="0000135C">
        <w:rPr>
          <w:rFonts w:ascii="Times New Roman"/>
        </w:rPr>
        <w:t>分类及</w:t>
      </w:r>
      <w:r w:rsidR="003D6529" w:rsidRPr="0000135C">
        <w:rPr>
          <w:rFonts w:ascii="Times New Roman"/>
        </w:rPr>
        <w:t>举例</w:t>
      </w:r>
      <w:r w:rsidR="002E2AA6" w:rsidRPr="0000135C">
        <w:rPr>
          <w:rFonts w:ascii="Times New Roman"/>
        </w:rPr>
        <w:t>说明</w:t>
      </w:r>
      <w:r w:rsidR="00BE49D7" w:rsidRPr="0000135C">
        <w:rPr>
          <w:rFonts w:ascii="Times New Roman"/>
        </w:rPr>
        <w:t>参见</w:t>
      </w:r>
      <w:r w:rsidR="00C2104C" w:rsidRPr="0000135C">
        <w:rPr>
          <w:rFonts w:ascii="Times New Roman"/>
        </w:rPr>
        <w:t>附录</w:t>
      </w:r>
      <w:r w:rsidRPr="0000135C">
        <w:rPr>
          <w:rFonts w:ascii="Times New Roman"/>
        </w:rPr>
        <w:t>B</w:t>
      </w:r>
      <w:r w:rsidRPr="0000135C">
        <w:rPr>
          <w:rFonts w:ascii="Times New Roman"/>
        </w:rPr>
        <w:t>；</w:t>
      </w:r>
    </w:p>
    <w:p w14:paraId="2CF3778E" w14:textId="4DB7B845" w:rsidR="003152F9" w:rsidRPr="0000135C" w:rsidRDefault="00206197" w:rsidP="007E6434">
      <w:pPr>
        <w:pStyle w:val="af2"/>
        <w:jc w:val="both"/>
        <w:rPr>
          <w:rFonts w:ascii="Times New Roman"/>
        </w:rPr>
      </w:pPr>
      <w:r w:rsidRPr="0000135C">
        <w:rPr>
          <w:rFonts w:ascii="Times New Roman"/>
        </w:rPr>
        <w:t>应明确</w:t>
      </w:r>
      <w:r w:rsidR="000D66E5" w:rsidRPr="0000135C">
        <w:rPr>
          <w:rFonts w:ascii="Times New Roman"/>
        </w:rPr>
        <w:t>感知层设备接入方式</w:t>
      </w:r>
      <w:r w:rsidRPr="0000135C">
        <w:rPr>
          <w:rFonts w:ascii="Times New Roman"/>
        </w:rPr>
        <w:t>，</w:t>
      </w:r>
      <w:r w:rsidR="000D66E5" w:rsidRPr="0000135C">
        <w:rPr>
          <w:rFonts w:ascii="Times New Roman"/>
        </w:rPr>
        <w:t>包括有线接入</w:t>
      </w:r>
      <w:r w:rsidR="00AF4558" w:rsidRPr="0000135C">
        <w:rPr>
          <w:rFonts w:ascii="Times New Roman"/>
        </w:rPr>
        <w:t>与</w:t>
      </w:r>
      <w:r w:rsidR="000D66E5" w:rsidRPr="0000135C">
        <w:rPr>
          <w:rFonts w:ascii="Times New Roman"/>
        </w:rPr>
        <w:t>无线接入，</w:t>
      </w:r>
      <w:r w:rsidR="003152F9" w:rsidRPr="0000135C">
        <w:rPr>
          <w:rFonts w:ascii="Times New Roman"/>
        </w:rPr>
        <w:t>接入方式的选择应</w:t>
      </w:r>
      <w:r w:rsidR="007B0D89" w:rsidRPr="0000135C">
        <w:rPr>
          <w:rFonts w:ascii="Times New Roman"/>
        </w:rPr>
        <w:t>满足下列要求</w:t>
      </w:r>
      <w:r w:rsidR="003152F9" w:rsidRPr="0000135C">
        <w:rPr>
          <w:rFonts w:ascii="Times New Roman"/>
        </w:rPr>
        <w:t>：</w:t>
      </w:r>
    </w:p>
    <w:p w14:paraId="76E81B00" w14:textId="2FC03010" w:rsidR="007F537A" w:rsidRPr="0000135C" w:rsidRDefault="00C24B82" w:rsidP="003E2104">
      <w:pPr>
        <w:pStyle w:val="af6"/>
        <w:numPr>
          <w:ilvl w:val="1"/>
          <w:numId w:val="54"/>
        </w:numPr>
        <w:rPr>
          <w:rFonts w:ascii="Times New Roman"/>
        </w:rPr>
      </w:pPr>
      <w:r w:rsidRPr="0000135C">
        <w:rPr>
          <w:rFonts w:ascii="Times New Roman"/>
        </w:rPr>
        <w:t>应考虑</w:t>
      </w:r>
      <w:r w:rsidR="007F537A" w:rsidRPr="0000135C">
        <w:rPr>
          <w:rFonts w:ascii="Times New Roman"/>
        </w:rPr>
        <w:t>业务带宽、传输距离、终端功耗、终端供电方式等</w:t>
      </w:r>
      <w:r w:rsidRPr="0000135C">
        <w:rPr>
          <w:rFonts w:ascii="Times New Roman"/>
        </w:rPr>
        <w:t>应用场景</w:t>
      </w:r>
      <w:r w:rsidR="007F537A" w:rsidRPr="0000135C">
        <w:rPr>
          <w:rFonts w:ascii="Times New Roman"/>
        </w:rPr>
        <w:t>要求；</w:t>
      </w:r>
    </w:p>
    <w:p w14:paraId="598D4D3A" w14:textId="5A9C67D0" w:rsidR="007F537A" w:rsidRPr="0000135C" w:rsidRDefault="00C24B82" w:rsidP="003E2104">
      <w:pPr>
        <w:pStyle w:val="af6"/>
        <w:numPr>
          <w:ilvl w:val="1"/>
          <w:numId w:val="54"/>
        </w:numPr>
        <w:rPr>
          <w:rFonts w:ascii="Times New Roman"/>
        </w:rPr>
      </w:pPr>
      <w:r w:rsidRPr="0000135C">
        <w:rPr>
          <w:rFonts w:ascii="Times New Roman"/>
        </w:rPr>
        <w:t>应考虑</w:t>
      </w:r>
      <w:r w:rsidR="007F537A" w:rsidRPr="0000135C">
        <w:rPr>
          <w:rFonts w:ascii="Times New Roman"/>
        </w:rPr>
        <w:t>网络覆盖率、话务量承载能力、设备接入数量等现状；</w:t>
      </w:r>
    </w:p>
    <w:p w14:paraId="32835276" w14:textId="1A0A4FCD" w:rsidR="003152F9" w:rsidRPr="0000135C" w:rsidRDefault="00C24B82" w:rsidP="007F537A">
      <w:pPr>
        <w:pStyle w:val="af6"/>
        <w:numPr>
          <w:ilvl w:val="1"/>
          <w:numId w:val="54"/>
        </w:numPr>
        <w:rPr>
          <w:rFonts w:ascii="Times New Roman"/>
        </w:rPr>
      </w:pPr>
      <w:r w:rsidRPr="0000135C">
        <w:rPr>
          <w:rFonts w:ascii="Times New Roman"/>
        </w:rPr>
        <w:t>应考虑</w:t>
      </w:r>
      <w:r w:rsidR="007F537A" w:rsidRPr="0000135C">
        <w:rPr>
          <w:rFonts w:ascii="Times New Roman"/>
        </w:rPr>
        <w:t>无线模组的性能、产业成熟度、价格等；</w:t>
      </w:r>
      <w:r w:rsidR="007F537A" w:rsidRPr="0000135C">
        <w:rPr>
          <w:rFonts w:ascii="Times New Roman"/>
        </w:rPr>
        <w:t xml:space="preserve"> </w:t>
      </w:r>
    </w:p>
    <w:p w14:paraId="6F9086BA" w14:textId="71D44F30" w:rsidR="00AA7947" w:rsidRPr="0000135C" w:rsidRDefault="00433C20" w:rsidP="007E6434">
      <w:pPr>
        <w:pStyle w:val="af2"/>
        <w:jc w:val="both"/>
        <w:rPr>
          <w:rFonts w:ascii="Times New Roman"/>
        </w:rPr>
      </w:pPr>
      <w:r w:rsidRPr="0000135C">
        <w:rPr>
          <w:rFonts w:ascii="Times New Roman"/>
        </w:rPr>
        <w:t>应明确</w:t>
      </w:r>
      <w:r w:rsidR="00206197" w:rsidRPr="0000135C">
        <w:rPr>
          <w:rFonts w:ascii="Times New Roman"/>
        </w:rPr>
        <w:t>感知层设备</w:t>
      </w:r>
      <w:r w:rsidR="00AF4558" w:rsidRPr="0000135C">
        <w:rPr>
          <w:rFonts w:ascii="Times New Roman"/>
        </w:rPr>
        <w:t>的传输方式，不同接入方式下传输方式的选取可参照</w:t>
      </w:r>
      <w:r w:rsidR="00C2104C" w:rsidRPr="0000135C">
        <w:rPr>
          <w:rFonts w:ascii="Times New Roman"/>
        </w:rPr>
        <w:t>附录</w:t>
      </w:r>
      <w:r w:rsidR="00C2104C" w:rsidRPr="0000135C">
        <w:rPr>
          <w:rFonts w:ascii="Times New Roman"/>
        </w:rPr>
        <w:t>C</w:t>
      </w:r>
      <w:r w:rsidR="00AF4558" w:rsidRPr="0000135C">
        <w:rPr>
          <w:rFonts w:ascii="Times New Roman"/>
        </w:rPr>
        <w:t>执行；</w:t>
      </w:r>
    </w:p>
    <w:p w14:paraId="5D68B128" w14:textId="5AA9770D" w:rsidR="00BC3A8B" w:rsidRPr="0000135C" w:rsidRDefault="00433C20" w:rsidP="007E6434">
      <w:pPr>
        <w:pStyle w:val="af2"/>
        <w:jc w:val="both"/>
        <w:rPr>
          <w:rFonts w:ascii="Times New Roman"/>
        </w:rPr>
      </w:pPr>
      <w:r w:rsidRPr="0000135C">
        <w:rPr>
          <w:rFonts w:ascii="Times New Roman"/>
        </w:rPr>
        <w:t>应明确</w:t>
      </w:r>
      <w:r w:rsidR="00127121" w:rsidRPr="0000135C">
        <w:rPr>
          <w:rFonts w:ascii="Times New Roman"/>
        </w:rPr>
        <w:t>物联网数据传输安全级别</w:t>
      </w:r>
      <w:r w:rsidR="00AD6DFE" w:rsidRPr="0000135C">
        <w:rPr>
          <w:rFonts w:ascii="Times New Roman"/>
        </w:rPr>
        <w:t>及技术要求</w:t>
      </w:r>
      <w:r w:rsidRPr="0000135C">
        <w:rPr>
          <w:rFonts w:ascii="Times New Roman"/>
        </w:rPr>
        <w:t>，</w:t>
      </w:r>
      <w:r w:rsidR="00AD6DFE" w:rsidRPr="0000135C">
        <w:rPr>
          <w:rFonts w:ascii="Times New Roman"/>
        </w:rPr>
        <w:t>安全级别可分为</w:t>
      </w:r>
      <w:r w:rsidR="00127121" w:rsidRPr="0000135C">
        <w:rPr>
          <w:rFonts w:ascii="Times New Roman"/>
        </w:rPr>
        <w:t>基本级和增强级，</w:t>
      </w:r>
      <w:proofErr w:type="gramStart"/>
      <w:r w:rsidR="00127121" w:rsidRPr="0000135C">
        <w:rPr>
          <w:rFonts w:ascii="Times New Roman"/>
        </w:rPr>
        <w:t>基本级</w:t>
      </w:r>
      <w:r w:rsidR="00DA5FD2" w:rsidRPr="0000135C">
        <w:rPr>
          <w:rFonts w:ascii="Times New Roman"/>
        </w:rPr>
        <w:t>宜</w:t>
      </w:r>
      <w:r w:rsidR="00127121" w:rsidRPr="0000135C">
        <w:rPr>
          <w:rFonts w:ascii="Times New Roman"/>
        </w:rPr>
        <w:t>用于</w:t>
      </w:r>
      <w:proofErr w:type="gramEnd"/>
      <w:r w:rsidR="000D4622" w:rsidRPr="0000135C">
        <w:rPr>
          <w:rFonts w:ascii="Times New Roman"/>
        </w:rPr>
        <w:t>一般性数据传输场景或</w:t>
      </w:r>
      <w:r w:rsidR="00127121" w:rsidRPr="0000135C">
        <w:rPr>
          <w:rFonts w:ascii="Times New Roman"/>
        </w:rPr>
        <w:t>非加密环境下物联网数据传输，</w:t>
      </w:r>
      <w:proofErr w:type="gramStart"/>
      <w:r w:rsidR="00127121" w:rsidRPr="0000135C">
        <w:rPr>
          <w:rFonts w:ascii="Times New Roman"/>
        </w:rPr>
        <w:t>增强级</w:t>
      </w:r>
      <w:r w:rsidR="00DA5FD2" w:rsidRPr="0000135C">
        <w:rPr>
          <w:rFonts w:ascii="Times New Roman"/>
        </w:rPr>
        <w:t>宜</w:t>
      </w:r>
      <w:r w:rsidR="00127121" w:rsidRPr="0000135C">
        <w:rPr>
          <w:rFonts w:ascii="Times New Roman"/>
        </w:rPr>
        <w:t>用于</w:t>
      </w:r>
      <w:proofErr w:type="gramEnd"/>
      <w:r w:rsidR="00127121" w:rsidRPr="0000135C">
        <w:rPr>
          <w:rFonts w:ascii="Times New Roman"/>
        </w:rPr>
        <w:t>重要数据、</w:t>
      </w:r>
      <w:r w:rsidR="000D4622" w:rsidRPr="0000135C">
        <w:rPr>
          <w:rFonts w:ascii="Times New Roman"/>
        </w:rPr>
        <w:t>核心</w:t>
      </w:r>
      <w:r w:rsidR="00127121" w:rsidRPr="0000135C">
        <w:rPr>
          <w:rFonts w:ascii="Times New Roman"/>
        </w:rPr>
        <w:t>数据或涉及重大安全问题的数据传输，数据传输安全</w:t>
      </w:r>
      <w:r w:rsidR="008B7350" w:rsidRPr="0000135C">
        <w:rPr>
          <w:rFonts w:ascii="Times New Roman"/>
        </w:rPr>
        <w:t>技术要求及</w:t>
      </w:r>
      <w:r w:rsidR="00127121" w:rsidRPr="0000135C">
        <w:rPr>
          <w:rFonts w:ascii="Times New Roman"/>
        </w:rPr>
        <w:t>等级评估可参照附录</w:t>
      </w:r>
      <w:r w:rsidR="00C2104C" w:rsidRPr="0000135C">
        <w:rPr>
          <w:rFonts w:ascii="Times New Roman"/>
        </w:rPr>
        <w:t>D</w:t>
      </w:r>
      <w:r w:rsidR="00127121" w:rsidRPr="0000135C">
        <w:rPr>
          <w:rFonts w:ascii="Times New Roman"/>
        </w:rPr>
        <w:t>执行</w:t>
      </w:r>
      <w:r w:rsidR="00715FD2" w:rsidRPr="0000135C">
        <w:rPr>
          <w:rFonts w:ascii="Times New Roman"/>
        </w:rPr>
        <w:t>。</w:t>
      </w:r>
    </w:p>
    <w:p w14:paraId="0C52E20F" w14:textId="613DAEB3" w:rsidR="007572AC" w:rsidRPr="0000135C" w:rsidRDefault="00D2109E" w:rsidP="00307DD1">
      <w:pPr>
        <w:pStyle w:val="affd"/>
        <w:spacing w:before="120" w:after="120"/>
        <w:ind w:left="0"/>
        <w:rPr>
          <w:rFonts w:ascii="Times New Roman"/>
        </w:rPr>
      </w:pPr>
      <w:bookmarkStart w:id="94" w:name="_Toc180416992"/>
      <w:r w:rsidRPr="0000135C">
        <w:rPr>
          <w:rFonts w:ascii="Times New Roman"/>
        </w:rPr>
        <w:t>互联网采集</w:t>
      </w:r>
      <w:bookmarkEnd w:id="94"/>
    </w:p>
    <w:p w14:paraId="3921D9DA" w14:textId="0C8EF4C4" w:rsidR="003755F8" w:rsidRPr="0000135C" w:rsidRDefault="00D00D59" w:rsidP="003755F8">
      <w:pPr>
        <w:pStyle w:val="affffb"/>
        <w:ind w:firstLine="420"/>
        <w:rPr>
          <w:rFonts w:ascii="Times New Roman"/>
        </w:rPr>
      </w:pPr>
      <w:r w:rsidRPr="0000135C">
        <w:rPr>
          <w:rFonts w:ascii="Times New Roman"/>
        </w:rPr>
        <w:t>互联网采集</w:t>
      </w:r>
      <w:r w:rsidR="005F6880" w:rsidRPr="0000135C">
        <w:rPr>
          <w:rFonts w:ascii="Times New Roman"/>
        </w:rPr>
        <w:t>应遵循以下要求：</w:t>
      </w:r>
    </w:p>
    <w:p w14:paraId="0490CCC2" w14:textId="14AA40DB" w:rsidR="00D00D59" w:rsidRPr="0000135C" w:rsidRDefault="005F6880" w:rsidP="00D00D59">
      <w:pPr>
        <w:pStyle w:val="af2"/>
        <w:rPr>
          <w:rFonts w:ascii="Times New Roman"/>
        </w:rPr>
      </w:pPr>
      <w:r w:rsidRPr="0000135C">
        <w:rPr>
          <w:rFonts w:ascii="Times New Roman"/>
        </w:rPr>
        <w:t>应明确数据</w:t>
      </w:r>
      <w:r w:rsidR="00D00D59" w:rsidRPr="0000135C">
        <w:rPr>
          <w:rFonts w:ascii="Times New Roman"/>
        </w:rPr>
        <w:t>获取方式</w:t>
      </w:r>
      <w:r w:rsidRPr="0000135C">
        <w:rPr>
          <w:rFonts w:ascii="Times New Roman"/>
        </w:rPr>
        <w:t>，包括网络爬虫、</w:t>
      </w:r>
      <w:r w:rsidRPr="0000135C">
        <w:rPr>
          <w:rFonts w:ascii="Times New Roman"/>
        </w:rPr>
        <w:t xml:space="preserve">API </w:t>
      </w:r>
      <w:r w:rsidRPr="0000135C">
        <w:rPr>
          <w:rFonts w:ascii="Times New Roman"/>
        </w:rPr>
        <w:t>接口调用、</w:t>
      </w:r>
      <w:r w:rsidRPr="0000135C">
        <w:rPr>
          <w:rFonts w:ascii="Times New Roman"/>
        </w:rPr>
        <w:t xml:space="preserve">RSS </w:t>
      </w:r>
      <w:r w:rsidRPr="0000135C">
        <w:rPr>
          <w:rFonts w:ascii="Times New Roman"/>
        </w:rPr>
        <w:t>订阅</w:t>
      </w:r>
      <w:r w:rsidR="00236A53" w:rsidRPr="0000135C">
        <w:rPr>
          <w:rFonts w:ascii="Times New Roman"/>
        </w:rPr>
        <w:t>、网页表单提交</w:t>
      </w:r>
      <w:r w:rsidRPr="0000135C">
        <w:rPr>
          <w:rFonts w:ascii="Times New Roman"/>
        </w:rPr>
        <w:t>等</w:t>
      </w:r>
      <w:r w:rsidR="00236A53" w:rsidRPr="0000135C">
        <w:rPr>
          <w:rFonts w:ascii="Times New Roman"/>
        </w:rPr>
        <w:t>；</w:t>
      </w:r>
    </w:p>
    <w:p w14:paraId="76D07DCA" w14:textId="329C3842" w:rsidR="00D00D59" w:rsidRPr="0000135C" w:rsidRDefault="005F6880" w:rsidP="00D00D59">
      <w:pPr>
        <w:pStyle w:val="af2"/>
        <w:rPr>
          <w:rFonts w:ascii="Times New Roman"/>
        </w:rPr>
      </w:pPr>
      <w:r w:rsidRPr="0000135C">
        <w:rPr>
          <w:rFonts w:ascii="Times New Roman"/>
        </w:rPr>
        <w:t>应明确</w:t>
      </w:r>
      <w:r w:rsidR="00CE6D19" w:rsidRPr="0000135C">
        <w:rPr>
          <w:rFonts w:ascii="Times New Roman"/>
        </w:rPr>
        <w:t>不同</w:t>
      </w:r>
      <w:r w:rsidR="00236A53" w:rsidRPr="0000135C">
        <w:rPr>
          <w:rFonts w:ascii="Times New Roman"/>
        </w:rPr>
        <w:t>数据获取</w:t>
      </w:r>
      <w:r w:rsidR="00CE6D19" w:rsidRPr="0000135C">
        <w:rPr>
          <w:rFonts w:ascii="Times New Roman"/>
        </w:rPr>
        <w:t>方式的</w:t>
      </w:r>
      <w:r w:rsidR="00D00D59" w:rsidRPr="0000135C">
        <w:rPr>
          <w:rFonts w:ascii="Times New Roman"/>
        </w:rPr>
        <w:t>采集范围</w:t>
      </w:r>
      <w:r w:rsidR="00CE6D19" w:rsidRPr="0000135C">
        <w:rPr>
          <w:rFonts w:ascii="Times New Roman"/>
        </w:rPr>
        <w:t>、文件类型、技术流程</w:t>
      </w:r>
      <w:r w:rsidR="00236A53" w:rsidRPr="0000135C">
        <w:rPr>
          <w:rFonts w:ascii="Times New Roman"/>
        </w:rPr>
        <w:t>等</w:t>
      </w:r>
      <w:r w:rsidR="00556F13" w:rsidRPr="0000135C">
        <w:rPr>
          <w:rFonts w:ascii="Times New Roman"/>
        </w:rPr>
        <w:t>，</w:t>
      </w:r>
      <w:r w:rsidR="00B86314" w:rsidRPr="0000135C">
        <w:rPr>
          <w:rFonts w:ascii="Times New Roman"/>
        </w:rPr>
        <w:t>具体参见</w:t>
      </w:r>
      <w:r w:rsidR="00556F13" w:rsidRPr="0000135C">
        <w:rPr>
          <w:rFonts w:ascii="Times New Roman"/>
        </w:rPr>
        <w:t>附录</w:t>
      </w:r>
      <w:r w:rsidR="00C2104C" w:rsidRPr="0000135C">
        <w:rPr>
          <w:rFonts w:ascii="Times New Roman"/>
        </w:rPr>
        <w:t>E</w:t>
      </w:r>
      <w:r w:rsidR="00B86314" w:rsidRPr="0000135C">
        <w:rPr>
          <w:rFonts w:ascii="Times New Roman"/>
        </w:rPr>
        <w:t>；</w:t>
      </w:r>
    </w:p>
    <w:p w14:paraId="19918C19" w14:textId="3A2185BC" w:rsidR="00D00D59" w:rsidRPr="0000135C" w:rsidRDefault="00CE6D19" w:rsidP="00D00D59">
      <w:pPr>
        <w:pStyle w:val="af2"/>
        <w:rPr>
          <w:rFonts w:ascii="Times New Roman"/>
        </w:rPr>
      </w:pPr>
      <w:r w:rsidRPr="0000135C">
        <w:rPr>
          <w:rFonts w:ascii="Times New Roman"/>
        </w:rPr>
        <w:t>应遵守网站的使用条款和法律法规。</w:t>
      </w:r>
    </w:p>
    <w:p w14:paraId="3AA444A6" w14:textId="31F562D1" w:rsidR="00D00D59" w:rsidRPr="0000135C" w:rsidRDefault="00D00D59" w:rsidP="00307DD1">
      <w:pPr>
        <w:pStyle w:val="affd"/>
        <w:spacing w:before="120" w:after="120"/>
        <w:ind w:left="0"/>
        <w:rPr>
          <w:rFonts w:ascii="Times New Roman"/>
        </w:rPr>
      </w:pPr>
      <w:bookmarkStart w:id="95" w:name="_Toc180416993"/>
      <w:r w:rsidRPr="0000135C">
        <w:rPr>
          <w:rFonts w:ascii="Times New Roman"/>
        </w:rPr>
        <w:t>通用格式文件获取</w:t>
      </w:r>
      <w:bookmarkEnd w:id="95"/>
    </w:p>
    <w:p w14:paraId="7AA61119" w14:textId="64AC4B44" w:rsidR="00B270E9" w:rsidRPr="0000135C" w:rsidRDefault="00B270E9" w:rsidP="003E5BBF">
      <w:pPr>
        <w:pStyle w:val="affffb"/>
        <w:ind w:firstLine="420"/>
        <w:rPr>
          <w:rFonts w:ascii="Times New Roman"/>
        </w:rPr>
      </w:pPr>
      <w:r w:rsidRPr="0000135C">
        <w:rPr>
          <w:rFonts w:ascii="Times New Roman"/>
        </w:rPr>
        <w:t>通用格式文件获取应遵循以下要求：</w:t>
      </w:r>
    </w:p>
    <w:p w14:paraId="704565D2" w14:textId="42CC4362" w:rsidR="00DD5D20" w:rsidRPr="0000135C" w:rsidRDefault="003E5BBF" w:rsidP="00A77305">
      <w:pPr>
        <w:pStyle w:val="af2"/>
        <w:jc w:val="both"/>
        <w:rPr>
          <w:rFonts w:ascii="Times New Roman"/>
        </w:rPr>
      </w:pPr>
      <w:r w:rsidRPr="0000135C">
        <w:rPr>
          <w:rFonts w:ascii="Times New Roman"/>
        </w:rPr>
        <w:t>应根据数据采集对象，确定文件采集范围，</w:t>
      </w:r>
      <w:r w:rsidR="00DD5D20" w:rsidRPr="0000135C">
        <w:rPr>
          <w:rFonts w:ascii="Times New Roman"/>
        </w:rPr>
        <w:t>如水资源数据采集可包括水量、水质监测数据文件及农田灌溉用水的来源、用水量统计文件等，农业产业化龙头企业数据采集可包括企业基本信息文件、企业生产经营数据文件、企业科技创新和研发投入数据文件等；</w:t>
      </w:r>
    </w:p>
    <w:p w14:paraId="41CA8AAA" w14:textId="4517EE20" w:rsidR="003E5BBF" w:rsidRPr="0000135C" w:rsidRDefault="00DD5D20" w:rsidP="00307DD1">
      <w:pPr>
        <w:pStyle w:val="af2"/>
        <w:jc w:val="both"/>
        <w:rPr>
          <w:rFonts w:ascii="Times New Roman"/>
        </w:rPr>
      </w:pPr>
      <w:r w:rsidRPr="0000135C">
        <w:rPr>
          <w:rFonts w:ascii="Times New Roman"/>
        </w:rPr>
        <w:t>文件类型可包括</w:t>
      </w:r>
      <w:r w:rsidR="003E5BBF" w:rsidRPr="0000135C">
        <w:rPr>
          <w:rFonts w:ascii="Times New Roman"/>
        </w:rPr>
        <w:t>文档、表格、图像、音频、视频、数据库、压缩包等，文件</w:t>
      </w:r>
      <w:r w:rsidRPr="0000135C">
        <w:rPr>
          <w:rFonts w:ascii="Times New Roman"/>
        </w:rPr>
        <w:t>格式</w:t>
      </w:r>
      <w:r w:rsidR="003E5BBF" w:rsidRPr="0000135C">
        <w:rPr>
          <w:rFonts w:ascii="Times New Roman"/>
        </w:rPr>
        <w:t>包括但不限于</w:t>
      </w:r>
      <w:r w:rsidR="003E5BBF" w:rsidRPr="0000135C">
        <w:rPr>
          <w:rFonts w:ascii="Times New Roman"/>
        </w:rPr>
        <w:t>TXT</w:t>
      </w:r>
      <w:r w:rsidR="003E5BBF" w:rsidRPr="0000135C">
        <w:rPr>
          <w:rFonts w:ascii="Times New Roman"/>
        </w:rPr>
        <w:t>、</w:t>
      </w:r>
      <w:r w:rsidR="003E5BBF" w:rsidRPr="0000135C">
        <w:rPr>
          <w:rFonts w:ascii="Times New Roman"/>
        </w:rPr>
        <w:t>DOC/DOCX</w:t>
      </w:r>
      <w:r w:rsidR="003E5BBF" w:rsidRPr="0000135C">
        <w:rPr>
          <w:rFonts w:ascii="Times New Roman"/>
        </w:rPr>
        <w:t>、</w:t>
      </w:r>
      <w:r w:rsidR="003E5BBF" w:rsidRPr="0000135C">
        <w:rPr>
          <w:rFonts w:ascii="Times New Roman"/>
        </w:rPr>
        <w:t>XLS/XLSX</w:t>
      </w:r>
      <w:r w:rsidR="003E5BBF" w:rsidRPr="0000135C">
        <w:rPr>
          <w:rFonts w:ascii="Times New Roman"/>
        </w:rPr>
        <w:t>、</w:t>
      </w:r>
      <w:r w:rsidR="003E5BBF" w:rsidRPr="0000135C">
        <w:rPr>
          <w:rFonts w:ascii="Times New Roman"/>
        </w:rPr>
        <w:t>CSV</w:t>
      </w:r>
      <w:r w:rsidR="003E5BBF" w:rsidRPr="0000135C">
        <w:rPr>
          <w:rFonts w:ascii="Times New Roman"/>
        </w:rPr>
        <w:t>、</w:t>
      </w:r>
      <w:r w:rsidR="003E5BBF" w:rsidRPr="0000135C">
        <w:rPr>
          <w:rFonts w:ascii="Times New Roman"/>
        </w:rPr>
        <w:t>JPEG/JPG</w:t>
      </w:r>
      <w:r w:rsidR="003E5BBF" w:rsidRPr="0000135C">
        <w:rPr>
          <w:rFonts w:ascii="Times New Roman"/>
        </w:rPr>
        <w:t>、</w:t>
      </w:r>
      <w:r w:rsidR="003E5BBF" w:rsidRPr="0000135C">
        <w:rPr>
          <w:rFonts w:ascii="Times New Roman"/>
        </w:rPr>
        <w:t>PNG</w:t>
      </w:r>
      <w:r w:rsidR="003E5BBF" w:rsidRPr="0000135C">
        <w:rPr>
          <w:rFonts w:ascii="Times New Roman"/>
        </w:rPr>
        <w:t>、</w:t>
      </w:r>
      <w:r w:rsidR="003E5BBF" w:rsidRPr="0000135C">
        <w:rPr>
          <w:rFonts w:ascii="Times New Roman"/>
        </w:rPr>
        <w:t>GIF</w:t>
      </w:r>
      <w:r w:rsidR="003E5BBF" w:rsidRPr="0000135C">
        <w:rPr>
          <w:rFonts w:ascii="Times New Roman"/>
        </w:rPr>
        <w:t>、</w:t>
      </w:r>
      <w:r w:rsidR="003E5BBF" w:rsidRPr="0000135C">
        <w:rPr>
          <w:rFonts w:ascii="Times New Roman"/>
        </w:rPr>
        <w:t>MP3</w:t>
      </w:r>
      <w:r w:rsidR="003E5BBF" w:rsidRPr="0000135C">
        <w:rPr>
          <w:rFonts w:ascii="Times New Roman"/>
        </w:rPr>
        <w:t>、</w:t>
      </w:r>
      <w:r w:rsidR="003E5BBF" w:rsidRPr="0000135C">
        <w:rPr>
          <w:rFonts w:ascii="Times New Roman"/>
        </w:rPr>
        <w:t>WAV</w:t>
      </w:r>
      <w:r w:rsidR="003E5BBF" w:rsidRPr="0000135C">
        <w:rPr>
          <w:rFonts w:ascii="Times New Roman"/>
        </w:rPr>
        <w:t>、</w:t>
      </w:r>
      <w:r w:rsidR="003E5BBF" w:rsidRPr="0000135C">
        <w:rPr>
          <w:rFonts w:ascii="Times New Roman"/>
        </w:rPr>
        <w:t>MP4</w:t>
      </w:r>
      <w:r w:rsidR="003E5BBF" w:rsidRPr="0000135C">
        <w:rPr>
          <w:rFonts w:ascii="Times New Roman"/>
        </w:rPr>
        <w:t>、</w:t>
      </w:r>
      <w:r w:rsidR="003E5BBF" w:rsidRPr="0000135C">
        <w:rPr>
          <w:rFonts w:ascii="Times New Roman"/>
        </w:rPr>
        <w:t>AVI</w:t>
      </w:r>
      <w:r w:rsidR="003E5BBF" w:rsidRPr="0000135C">
        <w:rPr>
          <w:rFonts w:ascii="Times New Roman"/>
        </w:rPr>
        <w:t>、</w:t>
      </w:r>
      <w:r w:rsidR="003E5BBF" w:rsidRPr="0000135C">
        <w:rPr>
          <w:rFonts w:ascii="Times New Roman"/>
        </w:rPr>
        <w:t>MDB/ACCDB</w:t>
      </w:r>
      <w:r w:rsidR="003E5BBF" w:rsidRPr="0000135C">
        <w:rPr>
          <w:rFonts w:ascii="Times New Roman"/>
        </w:rPr>
        <w:t>、</w:t>
      </w:r>
      <w:r w:rsidR="003E5BBF" w:rsidRPr="0000135C">
        <w:rPr>
          <w:rFonts w:ascii="Times New Roman"/>
        </w:rPr>
        <w:t>SQL</w:t>
      </w:r>
      <w:r w:rsidR="003E5BBF" w:rsidRPr="0000135C">
        <w:rPr>
          <w:rFonts w:ascii="Times New Roman"/>
        </w:rPr>
        <w:t>、</w:t>
      </w:r>
      <w:r w:rsidR="003E5BBF" w:rsidRPr="0000135C">
        <w:rPr>
          <w:rFonts w:ascii="Times New Roman"/>
        </w:rPr>
        <w:t>ZIP</w:t>
      </w:r>
      <w:r w:rsidR="003E5BBF" w:rsidRPr="0000135C">
        <w:rPr>
          <w:rFonts w:ascii="Times New Roman"/>
        </w:rPr>
        <w:t>、</w:t>
      </w:r>
      <w:r w:rsidR="003E5BBF" w:rsidRPr="0000135C">
        <w:rPr>
          <w:rFonts w:ascii="Times New Roman"/>
        </w:rPr>
        <w:t>RAR</w:t>
      </w:r>
      <w:r w:rsidR="003E5BBF" w:rsidRPr="0000135C">
        <w:rPr>
          <w:rFonts w:ascii="Times New Roman"/>
        </w:rPr>
        <w:t>；</w:t>
      </w:r>
    </w:p>
    <w:p w14:paraId="5E122458" w14:textId="4FF87733" w:rsidR="00D00D59" w:rsidRPr="0000135C" w:rsidRDefault="002D4959" w:rsidP="00307DD1">
      <w:pPr>
        <w:pStyle w:val="af2"/>
        <w:jc w:val="both"/>
        <w:rPr>
          <w:rFonts w:ascii="Times New Roman"/>
        </w:rPr>
      </w:pPr>
      <w:r w:rsidRPr="0000135C">
        <w:rPr>
          <w:rFonts w:ascii="Times New Roman"/>
        </w:rPr>
        <w:t>应</w:t>
      </w:r>
      <w:r w:rsidR="00936F7B" w:rsidRPr="0000135C">
        <w:rPr>
          <w:rFonts w:ascii="Times New Roman"/>
        </w:rPr>
        <w:t>编制</w:t>
      </w:r>
      <w:r w:rsidR="00D00D59" w:rsidRPr="0000135C">
        <w:rPr>
          <w:rFonts w:ascii="Times New Roman"/>
        </w:rPr>
        <w:t>通用格式文件目录</w:t>
      </w:r>
      <w:r w:rsidRPr="0000135C">
        <w:rPr>
          <w:rFonts w:ascii="Times New Roman"/>
        </w:rPr>
        <w:t>，并</w:t>
      </w:r>
      <w:r w:rsidR="00B7775F" w:rsidRPr="0000135C">
        <w:rPr>
          <w:rFonts w:ascii="Times New Roman"/>
        </w:rPr>
        <w:t>统一各级目录</w:t>
      </w:r>
      <w:r w:rsidRPr="0000135C">
        <w:rPr>
          <w:rFonts w:ascii="Times New Roman"/>
        </w:rPr>
        <w:t>命名规则</w:t>
      </w:r>
      <w:r w:rsidR="00F42275" w:rsidRPr="0000135C">
        <w:rPr>
          <w:rFonts w:ascii="Times New Roman"/>
        </w:rPr>
        <w:t>,</w:t>
      </w:r>
      <w:r w:rsidR="00F42275" w:rsidRPr="0000135C">
        <w:rPr>
          <w:rFonts w:ascii="Times New Roman"/>
        </w:rPr>
        <w:t>文件命名</w:t>
      </w:r>
      <w:proofErr w:type="gramStart"/>
      <w:r w:rsidR="00F42275" w:rsidRPr="0000135C">
        <w:rPr>
          <w:rFonts w:ascii="Times New Roman"/>
        </w:rPr>
        <w:t>宜包括</w:t>
      </w:r>
      <w:proofErr w:type="gramEnd"/>
      <w:r w:rsidR="00F42275" w:rsidRPr="0000135C">
        <w:rPr>
          <w:rFonts w:ascii="Times New Roman"/>
        </w:rPr>
        <w:t>文件的主题、时间、来源等</w:t>
      </w:r>
      <w:r w:rsidR="00C51C2B" w:rsidRPr="0000135C">
        <w:rPr>
          <w:rFonts w:ascii="Times New Roman"/>
        </w:rPr>
        <w:t>；</w:t>
      </w:r>
    </w:p>
    <w:p w14:paraId="626AD4E6" w14:textId="65CABA8B" w:rsidR="00F259E9" w:rsidRPr="0000135C" w:rsidRDefault="0030751F" w:rsidP="004C2646">
      <w:pPr>
        <w:pStyle w:val="af2"/>
        <w:rPr>
          <w:rFonts w:ascii="Times New Roman"/>
        </w:rPr>
      </w:pPr>
      <w:r w:rsidRPr="0000135C">
        <w:rPr>
          <w:rFonts w:ascii="Times New Roman"/>
        </w:rPr>
        <w:t>应</w:t>
      </w:r>
      <w:r w:rsidR="00F259E9" w:rsidRPr="0000135C">
        <w:rPr>
          <w:rFonts w:ascii="Times New Roman"/>
        </w:rPr>
        <w:t>支持单一关键词检索、时间检索、分类检索等方式，</w:t>
      </w:r>
      <w:proofErr w:type="gramStart"/>
      <w:r w:rsidR="00F259E9" w:rsidRPr="0000135C">
        <w:rPr>
          <w:rFonts w:ascii="Times New Roman"/>
        </w:rPr>
        <w:t>宜支持</w:t>
      </w:r>
      <w:proofErr w:type="gramEnd"/>
      <w:r w:rsidR="00F259E9" w:rsidRPr="0000135C">
        <w:rPr>
          <w:rFonts w:ascii="Times New Roman"/>
        </w:rPr>
        <w:t>多关键词过滤检索、多结果中进行检索、秒级检索等；</w:t>
      </w:r>
    </w:p>
    <w:p w14:paraId="0AAF11C5" w14:textId="64E25CE7" w:rsidR="00F93247" w:rsidRPr="0000135C" w:rsidRDefault="00F93247" w:rsidP="00F93247">
      <w:pPr>
        <w:pStyle w:val="af2"/>
        <w:rPr>
          <w:rFonts w:ascii="Times New Roman"/>
        </w:rPr>
      </w:pPr>
      <w:r w:rsidRPr="0000135C">
        <w:rPr>
          <w:rFonts w:ascii="Times New Roman"/>
        </w:rPr>
        <w:t>应设定文件存取权限，并记录文件存取操作。</w:t>
      </w:r>
    </w:p>
    <w:p w14:paraId="7E0C3C29" w14:textId="5D481D07" w:rsidR="00D00D59" w:rsidRPr="0000135C" w:rsidRDefault="00D00D59" w:rsidP="00307DD1">
      <w:pPr>
        <w:pStyle w:val="affd"/>
        <w:spacing w:before="120" w:after="120"/>
        <w:ind w:left="0"/>
        <w:rPr>
          <w:rFonts w:ascii="Times New Roman"/>
        </w:rPr>
      </w:pPr>
      <w:bookmarkStart w:id="96" w:name="_Toc180416994"/>
      <w:r w:rsidRPr="0000135C">
        <w:rPr>
          <w:rFonts w:ascii="Times New Roman"/>
        </w:rPr>
        <w:t>数据录入</w:t>
      </w:r>
      <w:bookmarkEnd w:id="96"/>
    </w:p>
    <w:p w14:paraId="427A5D30" w14:textId="3A130BAC" w:rsidR="00A7010B" w:rsidRPr="0000135C" w:rsidRDefault="00A7010B" w:rsidP="00307DD1">
      <w:pPr>
        <w:pStyle w:val="affffb"/>
        <w:ind w:firstLine="420"/>
        <w:rPr>
          <w:rFonts w:ascii="Times New Roman"/>
        </w:rPr>
      </w:pPr>
      <w:r w:rsidRPr="0000135C">
        <w:rPr>
          <w:rFonts w:ascii="Times New Roman"/>
        </w:rPr>
        <w:t>数据录入应遵循以下要求：</w:t>
      </w:r>
    </w:p>
    <w:p w14:paraId="08373A70" w14:textId="1513FB7B" w:rsidR="00D00D59" w:rsidRPr="0000135C" w:rsidRDefault="00343C8A" w:rsidP="005B6B87">
      <w:pPr>
        <w:pStyle w:val="af2"/>
        <w:jc w:val="both"/>
        <w:rPr>
          <w:rFonts w:ascii="Times New Roman"/>
        </w:rPr>
      </w:pPr>
      <w:r w:rsidRPr="0000135C">
        <w:rPr>
          <w:rFonts w:ascii="Times New Roman"/>
        </w:rPr>
        <w:t>应支持多种数据</w:t>
      </w:r>
      <w:r w:rsidR="003A3CF1" w:rsidRPr="0000135C">
        <w:rPr>
          <w:rFonts w:ascii="Times New Roman"/>
        </w:rPr>
        <w:t>类型</w:t>
      </w:r>
      <w:r w:rsidRPr="0000135C">
        <w:rPr>
          <w:rFonts w:ascii="Times New Roman"/>
        </w:rPr>
        <w:t>录入，包括文本</w:t>
      </w:r>
      <w:r w:rsidR="003A3CF1" w:rsidRPr="0000135C">
        <w:rPr>
          <w:rFonts w:ascii="Times New Roman"/>
        </w:rPr>
        <w:t>数据</w:t>
      </w:r>
      <w:r w:rsidRPr="0000135C">
        <w:rPr>
          <w:rFonts w:ascii="Times New Roman"/>
        </w:rPr>
        <w:t>、</w:t>
      </w:r>
      <w:r w:rsidR="003A3CF1" w:rsidRPr="0000135C">
        <w:rPr>
          <w:rFonts w:ascii="Times New Roman"/>
        </w:rPr>
        <w:t>数值数据</w:t>
      </w:r>
      <w:r w:rsidRPr="0000135C">
        <w:rPr>
          <w:rFonts w:ascii="Times New Roman"/>
        </w:rPr>
        <w:t>、</w:t>
      </w:r>
      <w:r w:rsidR="003A3CF1" w:rsidRPr="0000135C">
        <w:rPr>
          <w:rFonts w:ascii="Times New Roman"/>
        </w:rPr>
        <w:t>日期时间数据</w:t>
      </w:r>
      <w:r w:rsidRPr="0000135C">
        <w:rPr>
          <w:rFonts w:ascii="Times New Roman"/>
        </w:rPr>
        <w:t>、</w:t>
      </w:r>
      <w:r w:rsidR="003A3CF1" w:rsidRPr="0000135C">
        <w:rPr>
          <w:rFonts w:ascii="Times New Roman"/>
        </w:rPr>
        <w:t>布尔数据</w:t>
      </w:r>
      <w:r w:rsidRPr="0000135C">
        <w:rPr>
          <w:rFonts w:ascii="Times New Roman"/>
        </w:rPr>
        <w:t>、</w:t>
      </w:r>
      <w:r w:rsidR="003A3CF1" w:rsidRPr="0000135C">
        <w:rPr>
          <w:rFonts w:ascii="Times New Roman"/>
        </w:rPr>
        <w:t>枚举数据</w:t>
      </w:r>
      <w:r w:rsidRPr="0000135C">
        <w:rPr>
          <w:rFonts w:ascii="Times New Roman"/>
        </w:rPr>
        <w:t>、</w:t>
      </w:r>
      <w:r w:rsidR="003A3CF1" w:rsidRPr="0000135C">
        <w:rPr>
          <w:rFonts w:ascii="Times New Roman"/>
        </w:rPr>
        <w:t>地理空间数据、多媒体数据等</w:t>
      </w:r>
      <w:r w:rsidR="00E4683A" w:rsidRPr="0000135C">
        <w:rPr>
          <w:rFonts w:ascii="Times New Roman"/>
        </w:rPr>
        <w:t>；</w:t>
      </w:r>
    </w:p>
    <w:p w14:paraId="2215C01B" w14:textId="52BD6AAB" w:rsidR="005B6B87" w:rsidRPr="0000135C" w:rsidRDefault="00343C8A" w:rsidP="00E4683A">
      <w:pPr>
        <w:pStyle w:val="af2"/>
        <w:jc w:val="both"/>
        <w:rPr>
          <w:rFonts w:ascii="Times New Roman"/>
        </w:rPr>
      </w:pPr>
      <w:r w:rsidRPr="0000135C">
        <w:rPr>
          <w:rFonts w:ascii="Times New Roman"/>
        </w:rPr>
        <w:t>应支持多种录入方式，包括</w:t>
      </w:r>
      <w:r w:rsidR="00401198" w:rsidRPr="0000135C">
        <w:rPr>
          <w:rFonts w:ascii="Times New Roman"/>
        </w:rPr>
        <w:t>手动直接录入</w:t>
      </w:r>
      <w:r w:rsidR="00E4683A" w:rsidRPr="0000135C">
        <w:rPr>
          <w:rFonts w:ascii="Times New Roman"/>
        </w:rPr>
        <w:t>、</w:t>
      </w:r>
      <w:r w:rsidR="00DF4515" w:rsidRPr="0000135C">
        <w:rPr>
          <w:rFonts w:ascii="Times New Roman"/>
        </w:rPr>
        <w:t>扫描录入、在线表单填写录入、移动设备录入</w:t>
      </w:r>
      <w:r w:rsidR="00F51365" w:rsidRPr="0000135C">
        <w:rPr>
          <w:rFonts w:ascii="Times New Roman"/>
        </w:rPr>
        <w:t>等，录入工具包括电脑、智能手机、平板电脑、鼠标、键盘、触摸屏等；</w:t>
      </w:r>
      <w:r w:rsidR="00401198" w:rsidRPr="0000135C">
        <w:rPr>
          <w:rFonts w:ascii="Times New Roman"/>
        </w:rPr>
        <w:t xml:space="preserve"> </w:t>
      </w:r>
    </w:p>
    <w:p w14:paraId="4AF2A86A" w14:textId="3AA34E03" w:rsidR="00B06084" w:rsidRPr="0000135C" w:rsidRDefault="00B06084" w:rsidP="00E229B7">
      <w:pPr>
        <w:pStyle w:val="af2"/>
        <w:rPr>
          <w:rFonts w:ascii="Times New Roman"/>
        </w:rPr>
      </w:pPr>
      <w:r w:rsidRPr="0000135C">
        <w:rPr>
          <w:rFonts w:ascii="Times New Roman"/>
        </w:rPr>
        <w:t>录入方式应易于操作，并应保障防止录入过程数据被泄露和被篡改</w:t>
      </w:r>
      <w:r w:rsidR="00401198" w:rsidRPr="0000135C">
        <w:rPr>
          <w:rFonts w:ascii="Times New Roman"/>
        </w:rPr>
        <w:t>；</w:t>
      </w:r>
      <w:r w:rsidR="00F51365" w:rsidRPr="0000135C">
        <w:rPr>
          <w:rFonts w:ascii="Times New Roman"/>
        </w:rPr>
        <w:t xml:space="preserve"> </w:t>
      </w:r>
    </w:p>
    <w:p w14:paraId="53BA9408" w14:textId="224C2CE8" w:rsidR="00D00D59" w:rsidRPr="0000135C" w:rsidRDefault="00B06084" w:rsidP="00D00D59">
      <w:pPr>
        <w:pStyle w:val="af2"/>
        <w:rPr>
          <w:rFonts w:ascii="Times New Roman"/>
        </w:rPr>
      </w:pPr>
      <w:r w:rsidRPr="0000135C">
        <w:rPr>
          <w:rFonts w:ascii="Times New Roman"/>
        </w:rPr>
        <w:t>应制定明确的</w:t>
      </w:r>
      <w:r w:rsidR="00D00D59" w:rsidRPr="0000135C">
        <w:rPr>
          <w:rFonts w:ascii="Times New Roman"/>
        </w:rPr>
        <w:t>录入流程</w:t>
      </w:r>
      <w:r w:rsidRPr="0000135C">
        <w:rPr>
          <w:rFonts w:ascii="Times New Roman"/>
        </w:rPr>
        <w:t>，</w:t>
      </w:r>
      <w:r w:rsidR="00401198" w:rsidRPr="0000135C">
        <w:rPr>
          <w:rFonts w:ascii="Times New Roman"/>
        </w:rPr>
        <w:t>可分为</w:t>
      </w:r>
      <w:r w:rsidRPr="0000135C">
        <w:rPr>
          <w:rFonts w:ascii="Times New Roman"/>
        </w:rPr>
        <w:t>数据采集、</w:t>
      </w:r>
      <w:r w:rsidR="00401198" w:rsidRPr="0000135C">
        <w:rPr>
          <w:rFonts w:ascii="Times New Roman"/>
        </w:rPr>
        <w:t>数据预处理、数据</w:t>
      </w:r>
      <w:r w:rsidRPr="0000135C">
        <w:rPr>
          <w:rFonts w:ascii="Times New Roman"/>
        </w:rPr>
        <w:t>录入、</w:t>
      </w:r>
      <w:r w:rsidR="00401198" w:rsidRPr="0000135C">
        <w:rPr>
          <w:rFonts w:ascii="Times New Roman"/>
        </w:rPr>
        <w:t>数据</w:t>
      </w:r>
      <w:r w:rsidRPr="0000135C">
        <w:rPr>
          <w:rFonts w:ascii="Times New Roman"/>
        </w:rPr>
        <w:t>审核、</w:t>
      </w:r>
      <w:r w:rsidR="00401198" w:rsidRPr="0000135C">
        <w:rPr>
          <w:rFonts w:ascii="Times New Roman"/>
        </w:rPr>
        <w:t>数据</w:t>
      </w:r>
      <w:r w:rsidRPr="0000135C">
        <w:rPr>
          <w:rFonts w:ascii="Times New Roman"/>
        </w:rPr>
        <w:t>存储等环节，并应</w:t>
      </w:r>
      <w:r w:rsidR="000B28D2" w:rsidRPr="0000135C">
        <w:rPr>
          <w:rFonts w:ascii="Times New Roman"/>
        </w:rPr>
        <w:t>明确</w:t>
      </w:r>
      <w:r w:rsidR="001A6AEA" w:rsidRPr="0000135C">
        <w:rPr>
          <w:rFonts w:ascii="Times New Roman"/>
        </w:rPr>
        <w:t>每个环节的责任人和操作规范；</w:t>
      </w:r>
    </w:p>
    <w:p w14:paraId="14266168" w14:textId="668FE9E4" w:rsidR="00E90E4E" w:rsidRPr="0000135C" w:rsidRDefault="00E90E4E" w:rsidP="005F6880">
      <w:pPr>
        <w:pStyle w:val="af2"/>
        <w:rPr>
          <w:rFonts w:ascii="Times New Roman"/>
        </w:rPr>
      </w:pPr>
      <w:r w:rsidRPr="0000135C">
        <w:rPr>
          <w:rFonts w:ascii="Times New Roman"/>
        </w:rPr>
        <w:lastRenderedPageBreak/>
        <w:t>应明确划分数据填报层级结构，包括农户</w:t>
      </w:r>
      <w:r w:rsidRPr="0000135C">
        <w:rPr>
          <w:rFonts w:ascii="Times New Roman"/>
        </w:rPr>
        <w:t>/</w:t>
      </w:r>
      <w:r w:rsidRPr="0000135C">
        <w:rPr>
          <w:rFonts w:ascii="Times New Roman"/>
        </w:rPr>
        <w:t>合作社、村级、乡镇</w:t>
      </w:r>
      <w:r w:rsidRPr="0000135C">
        <w:rPr>
          <w:rFonts w:ascii="Times New Roman"/>
        </w:rPr>
        <w:t>/</w:t>
      </w:r>
      <w:r w:rsidRPr="0000135C">
        <w:rPr>
          <w:rFonts w:ascii="Times New Roman"/>
        </w:rPr>
        <w:t>街道、区县、市</w:t>
      </w:r>
      <w:r w:rsidRPr="0000135C">
        <w:rPr>
          <w:rFonts w:ascii="Times New Roman"/>
        </w:rPr>
        <w:t>/</w:t>
      </w:r>
      <w:r w:rsidRPr="0000135C">
        <w:rPr>
          <w:rFonts w:ascii="Times New Roman"/>
        </w:rPr>
        <w:t>省级等，下级填报主体的数据应先由本级进行初步审核，再提交上级进行审核和汇总；</w:t>
      </w:r>
    </w:p>
    <w:p w14:paraId="6C307C43" w14:textId="25F4A900" w:rsidR="00D00D59" w:rsidRPr="0000135C" w:rsidRDefault="000B28D2" w:rsidP="005F6880">
      <w:pPr>
        <w:pStyle w:val="af2"/>
        <w:rPr>
          <w:rFonts w:ascii="Times New Roman"/>
        </w:rPr>
      </w:pPr>
      <w:r w:rsidRPr="0000135C">
        <w:rPr>
          <w:rFonts w:ascii="Times New Roman"/>
        </w:rPr>
        <w:t>应明确各级数据填报和审核的责任人及其职责，</w:t>
      </w:r>
      <w:r w:rsidR="00E90E4E" w:rsidRPr="0000135C">
        <w:rPr>
          <w:rFonts w:ascii="Times New Roman"/>
        </w:rPr>
        <w:t>审核内容应包括数据的真实性、</w:t>
      </w:r>
      <w:r w:rsidRPr="0000135C">
        <w:rPr>
          <w:rFonts w:ascii="Times New Roman"/>
        </w:rPr>
        <w:t>一致性</w:t>
      </w:r>
      <w:r w:rsidR="00E90E4E" w:rsidRPr="0000135C">
        <w:rPr>
          <w:rFonts w:ascii="Times New Roman"/>
        </w:rPr>
        <w:t>、完整性和合理性</w:t>
      </w:r>
      <w:r w:rsidRPr="0000135C">
        <w:rPr>
          <w:rFonts w:ascii="Times New Roman"/>
        </w:rPr>
        <w:t>；</w:t>
      </w:r>
    </w:p>
    <w:p w14:paraId="5252D571" w14:textId="3CC8EFF3" w:rsidR="000B28D2" w:rsidRPr="0000135C" w:rsidRDefault="000B28D2" w:rsidP="005F6880">
      <w:pPr>
        <w:pStyle w:val="af2"/>
        <w:rPr>
          <w:rFonts w:ascii="Times New Roman"/>
        </w:rPr>
      </w:pPr>
      <w:r w:rsidRPr="0000135C">
        <w:rPr>
          <w:rFonts w:ascii="Times New Roman"/>
        </w:rPr>
        <w:t>审核中发现的问题应及时反馈给填报主体进行修正，问题较为严重时，可组织专门的调查和整改。</w:t>
      </w:r>
    </w:p>
    <w:p w14:paraId="3EB3C0AC" w14:textId="77777777" w:rsidR="008A7617" w:rsidRPr="0000135C" w:rsidRDefault="008A7617" w:rsidP="008A7617">
      <w:pPr>
        <w:pStyle w:val="affc"/>
        <w:spacing w:before="240" w:after="240"/>
        <w:rPr>
          <w:rFonts w:ascii="Times New Roman"/>
        </w:rPr>
      </w:pPr>
      <w:bookmarkStart w:id="97" w:name="_Toc177324019"/>
      <w:bookmarkStart w:id="98" w:name="_Toc180416995"/>
      <w:bookmarkStart w:id="99" w:name="_Hlk177389512"/>
      <w:r w:rsidRPr="0000135C">
        <w:rPr>
          <w:rFonts w:ascii="Times New Roman"/>
        </w:rPr>
        <w:t>采集频率</w:t>
      </w:r>
      <w:bookmarkEnd w:id="97"/>
      <w:bookmarkEnd w:id="98"/>
    </w:p>
    <w:bookmarkEnd w:id="99"/>
    <w:p w14:paraId="10F3553D" w14:textId="144FAA6E" w:rsidR="008A7617" w:rsidRPr="0000135C" w:rsidRDefault="00806009" w:rsidP="00EA6DCA">
      <w:pPr>
        <w:widowControl/>
        <w:autoSpaceDE w:val="0"/>
        <w:autoSpaceDN w:val="0"/>
        <w:adjustRightInd/>
        <w:spacing w:line="240" w:lineRule="auto"/>
        <w:ind w:firstLineChars="200" w:firstLine="420"/>
        <w:rPr>
          <w:rFonts w:ascii="Times New Roman" w:hAnsi="Times New Roman"/>
          <w:noProof/>
          <w:kern w:val="0"/>
          <w:szCs w:val="20"/>
        </w:rPr>
      </w:pPr>
      <w:r w:rsidRPr="0000135C">
        <w:rPr>
          <w:rFonts w:ascii="Times New Roman" w:hAnsi="Times New Roman"/>
          <w:noProof/>
          <w:kern w:val="0"/>
          <w:szCs w:val="20"/>
        </w:rPr>
        <w:t>应根据农业农村数据类型、数据对象和采集方式，合理设定采集频率，具体可参照</w:t>
      </w:r>
      <w:r w:rsidR="00C2104C" w:rsidRPr="0000135C">
        <w:rPr>
          <w:rFonts w:ascii="Times New Roman" w:hAnsi="Times New Roman"/>
          <w:noProof/>
          <w:kern w:val="0"/>
          <w:szCs w:val="20"/>
        </w:rPr>
        <w:t>附录</w:t>
      </w:r>
      <w:r w:rsidR="00C2104C" w:rsidRPr="0000135C">
        <w:rPr>
          <w:rFonts w:ascii="Times New Roman" w:hAnsi="Times New Roman"/>
          <w:noProof/>
          <w:kern w:val="0"/>
          <w:szCs w:val="20"/>
        </w:rPr>
        <w:t>F</w:t>
      </w:r>
      <w:r w:rsidRPr="0000135C">
        <w:rPr>
          <w:rFonts w:ascii="Times New Roman" w:hAnsi="Times New Roman"/>
          <w:noProof/>
          <w:kern w:val="0"/>
          <w:szCs w:val="20"/>
        </w:rPr>
        <w:t>执行。</w:t>
      </w:r>
    </w:p>
    <w:p w14:paraId="35864A67" w14:textId="77777777" w:rsidR="008A7617" w:rsidRPr="0000135C" w:rsidRDefault="008A7617" w:rsidP="008A7617">
      <w:pPr>
        <w:widowControl/>
        <w:numPr>
          <w:ilvl w:val="1"/>
          <w:numId w:val="29"/>
        </w:numPr>
        <w:adjustRightInd/>
        <w:spacing w:beforeLines="100" w:before="240" w:afterLines="100" w:after="240" w:line="240" w:lineRule="auto"/>
        <w:outlineLvl w:val="0"/>
        <w:rPr>
          <w:rFonts w:ascii="Times New Roman" w:eastAsia="黑体" w:hAnsi="Times New Roman"/>
          <w:kern w:val="0"/>
          <w:szCs w:val="20"/>
        </w:rPr>
      </w:pPr>
      <w:bookmarkStart w:id="100" w:name="_Toc177324020"/>
      <w:bookmarkStart w:id="101" w:name="_Hlk177389568"/>
      <w:r w:rsidRPr="0000135C">
        <w:rPr>
          <w:rFonts w:ascii="Times New Roman" w:eastAsia="黑体" w:hAnsi="Times New Roman"/>
          <w:kern w:val="0"/>
          <w:szCs w:val="20"/>
        </w:rPr>
        <w:t>采集流程</w:t>
      </w:r>
      <w:bookmarkEnd w:id="100"/>
    </w:p>
    <w:p w14:paraId="7BE11D8B" w14:textId="77777777" w:rsidR="008A7617" w:rsidRPr="0000135C" w:rsidRDefault="008A7617" w:rsidP="008A7617">
      <w:pPr>
        <w:widowControl/>
        <w:numPr>
          <w:ilvl w:val="2"/>
          <w:numId w:val="29"/>
        </w:numPr>
        <w:adjustRightInd/>
        <w:spacing w:beforeLines="50" w:before="120" w:afterLines="50" w:after="120" w:line="240" w:lineRule="auto"/>
        <w:ind w:left="0"/>
        <w:outlineLvl w:val="1"/>
        <w:rPr>
          <w:rFonts w:ascii="Times New Roman" w:eastAsia="黑体" w:hAnsi="Times New Roman"/>
          <w:kern w:val="0"/>
          <w:szCs w:val="20"/>
        </w:rPr>
      </w:pPr>
      <w:bookmarkStart w:id="102" w:name="_Toc177324021"/>
      <w:bookmarkStart w:id="103" w:name="_Toc173834095"/>
      <w:bookmarkStart w:id="104" w:name="_Toc173834951"/>
      <w:bookmarkStart w:id="105" w:name="_Toc176805496"/>
      <w:bookmarkStart w:id="106" w:name="OLE_LINK3"/>
      <w:bookmarkStart w:id="107" w:name="_Toc172014186"/>
      <w:bookmarkEnd w:id="101"/>
      <w:r w:rsidRPr="0000135C">
        <w:rPr>
          <w:rFonts w:ascii="Times New Roman" w:eastAsia="黑体" w:hAnsi="Times New Roman"/>
          <w:kern w:val="0"/>
          <w:szCs w:val="20"/>
        </w:rPr>
        <w:t>数据采集准备</w:t>
      </w:r>
      <w:bookmarkEnd w:id="102"/>
    </w:p>
    <w:p w14:paraId="1927A296" w14:textId="49C1A689" w:rsidR="00256A54" w:rsidRPr="0000135C" w:rsidRDefault="00256A54" w:rsidP="00256A54">
      <w:pPr>
        <w:pStyle w:val="affffb"/>
        <w:ind w:firstLine="420"/>
        <w:rPr>
          <w:rFonts w:ascii="Times New Roman"/>
        </w:rPr>
      </w:pPr>
      <w:r w:rsidRPr="0000135C">
        <w:rPr>
          <w:rFonts w:ascii="Times New Roman"/>
        </w:rPr>
        <w:t>采集准备应遵循下列要求：</w:t>
      </w:r>
    </w:p>
    <w:p w14:paraId="12778BC8" w14:textId="20301A7B" w:rsidR="008A7617" w:rsidRPr="0000135C" w:rsidRDefault="008A7617" w:rsidP="009A3C88">
      <w:pPr>
        <w:pStyle w:val="af2"/>
        <w:jc w:val="both"/>
        <w:rPr>
          <w:rFonts w:ascii="Times New Roman"/>
        </w:rPr>
      </w:pPr>
      <w:r w:rsidRPr="0000135C">
        <w:rPr>
          <w:rFonts w:ascii="Times New Roman"/>
        </w:rPr>
        <w:t>应确定数据采集目标和范围，包括空间范围和时间跨度；</w:t>
      </w:r>
    </w:p>
    <w:p w14:paraId="75C1981B" w14:textId="4FC626A7" w:rsidR="009A3C88" w:rsidRPr="0000135C" w:rsidRDefault="008A7617" w:rsidP="009A3C88">
      <w:pPr>
        <w:pStyle w:val="af2"/>
        <w:jc w:val="both"/>
        <w:rPr>
          <w:rFonts w:ascii="Times New Roman"/>
        </w:rPr>
      </w:pPr>
      <w:r w:rsidRPr="0000135C">
        <w:rPr>
          <w:rFonts w:ascii="Times New Roman"/>
        </w:rPr>
        <w:t>应制定数据采集计划，包括确定采集对象、采集方式、采集频率、采集时间等</w:t>
      </w:r>
      <w:bookmarkStart w:id="108" w:name="_Hlk177389794"/>
      <w:r w:rsidR="009A3C88" w:rsidRPr="0000135C">
        <w:rPr>
          <w:rFonts w:ascii="Times New Roman"/>
        </w:rPr>
        <w:t>;</w:t>
      </w:r>
    </w:p>
    <w:p w14:paraId="0F3A2EA8" w14:textId="316EC555" w:rsidR="008A7617" w:rsidRPr="0000135C" w:rsidRDefault="008A7617" w:rsidP="009A3C88">
      <w:pPr>
        <w:pStyle w:val="af2"/>
        <w:jc w:val="both"/>
        <w:rPr>
          <w:rFonts w:ascii="Times New Roman"/>
        </w:rPr>
      </w:pPr>
      <w:r w:rsidRPr="0000135C">
        <w:rPr>
          <w:rFonts w:ascii="Times New Roman"/>
        </w:rPr>
        <w:t>应</w:t>
      </w:r>
      <w:r w:rsidR="002127F0" w:rsidRPr="0000135C">
        <w:rPr>
          <w:rFonts w:ascii="Times New Roman"/>
        </w:rPr>
        <w:t>编制应</w:t>
      </w:r>
      <w:r w:rsidRPr="0000135C">
        <w:rPr>
          <w:rFonts w:ascii="Times New Roman"/>
        </w:rPr>
        <w:t>急</w:t>
      </w:r>
      <w:r w:rsidR="002127F0" w:rsidRPr="0000135C">
        <w:rPr>
          <w:rFonts w:ascii="Times New Roman"/>
        </w:rPr>
        <w:t>处理</w:t>
      </w:r>
      <w:r w:rsidRPr="0000135C">
        <w:rPr>
          <w:rFonts w:ascii="Times New Roman"/>
        </w:rPr>
        <w:t>预案</w:t>
      </w:r>
      <w:r w:rsidR="002127F0" w:rsidRPr="0000135C">
        <w:rPr>
          <w:rFonts w:ascii="Times New Roman"/>
        </w:rPr>
        <w:t>，包括</w:t>
      </w:r>
      <w:r w:rsidR="00901E35" w:rsidRPr="0000135C">
        <w:rPr>
          <w:rFonts w:ascii="Times New Roman"/>
        </w:rPr>
        <w:t>报告</w:t>
      </w:r>
      <w:r w:rsidR="009A3C88" w:rsidRPr="0000135C">
        <w:rPr>
          <w:rFonts w:ascii="Times New Roman"/>
        </w:rPr>
        <w:t>事件分级、风险描述、应急人员及职责、监测预警、应急处置</w:t>
      </w:r>
      <w:r w:rsidR="00A94030" w:rsidRPr="0000135C">
        <w:rPr>
          <w:rFonts w:ascii="Times New Roman"/>
        </w:rPr>
        <w:t>、</w:t>
      </w:r>
      <w:r w:rsidR="00805A8B" w:rsidRPr="0000135C">
        <w:rPr>
          <w:rFonts w:ascii="Times New Roman"/>
        </w:rPr>
        <w:t>事件</w:t>
      </w:r>
      <w:r w:rsidR="009A3C88" w:rsidRPr="0000135C">
        <w:rPr>
          <w:rFonts w:ascii="Times New Roman"/>
        </w:rPr>
        <w:t>调查</w:t>
      </w:r>
      <w:r w:rsidR="00805A8B" w:rsidRPr="0000135C">
        <w:rPr>
          <w:rFonts w:ascii="Times New Roman"/>
        </w:rPr>
        <w:t>报告</w:t>
      </w:r>
      <w:r w:rsidR="00A94030" w:rsidRPr="0000135C">
        <w:rPr>
          <w:rFonts w:ascii="Times New Roman"/>
        </w:rPr>
        <w:t>及预防保障</w:t>
      </w:r>
      <w:r w:rsidR="009A3C88" w:rsidRPr="0000135C">
        <w:rPr>
          <w:rFonts w:ascii="Times New Roman"/>
        </w:rPr>
        <w:t>等</w:t>
      </w:r>
      <w:r w:rsidR="003323A3" w:rsidRPr="0000135C">
        <w:rPr>
          <w:rFonts w:ascii="Times New Roman"/>
        </w:rPr>
        <w:t>内容</w:t>
      </w:r>
      <w:r w:rsidRPr="0000135C">
        <w:rPr>
          <w:rFonts w:ascii="Times New Roman"/>
        </w:rPr>
        <w:t>；</w:t>
      </w:r>
      <w:bookmarkEnd w:id="108"/>
    </w:p>
    <w:p w14:paraId="461CA2F2" w14:textId="77777777" w:rsidR="008A7617" w:rsidRPr="0000135C" w:rsidRDefault="008A7617" w:rsidP="009A3C88">
      <w:pPr>
        <w:pStyle w:val="af2"/>
        <w:jc w:val="both"/>
        <w:rPr>
          <w:rFonts w:ascii="Times New Roman"/>
        </w:rPr>
      </w:pPr>
      <w:r w:rsidRPr="0000135C">
        <w:rPr>
          <w:rFonts w:ascii="Times New Roman"/>
        </w:rPr>
        <w:t>应组建专业的采集团队，明确团队成员责任分工，并配备采集过程所需的设备、仪器、用品、经费等资源；</w:t>
      </w:r>
    </w:p>
    <w:p w14:paraId="3A040189" w14:textId="0FE83193" w:rsidR="00945F44" w:rsidRPr="0000135C" w:rsidRDefault="008A7617" w:rsidP="00B35658">
      <w:pPr>
        <w:pStyle w:val="af2"/>
        <w:jc w:val="both"/>
        <w:rPr>
          <w:rFonts w:ascii="Times New Roman"/>
        </w:rPr>
      </w:pPr>
      <w:r w:rsidRPr="0000135C">
        <w:rPr>
          <w:rFonts w:ascii="Times New Roman"/>
        </w:rPr>
        <w:t>应对采集团队成员进行培训，</w:t>
      </w:r>
      <w:r w:rsidR="00220D44" w:rsidRPr="0000135C">
        <w:rPr>
          <w:rFonts w:ascii="Times New Roman"/>
        </w:rPr>
        <w:t>并应根据培训内容制定培训方案，</w:t>
      </w:r>
      <w:r w:rsidRPr="0000135C">
        <w:rPr>
          <w:rFonts w:ascii="Times New Roman"/>
        </w:rPr>
        <w:t>培训内容包括数据采集目标、</w:t>
      </w:r>
      <w:r w:rsidR="009A3C88" w:rsidRPr="0000135C">
        <w:rPr>
          <w:rFonts w:ascii="Times New Roman"/>
        </w:rPr>
        <w:t>采集计划、</w:t>
      </w:r>
      <w:r w:rsidR="002127F0" w:rsidRPr="0000135C">
        <w:rPr>
          <w:rFonts w:ascii="Times New Roman"/>
        </w:rPr>
        <w:t>应急</w:t>
      </w:r>
      <w:r w:rsidR="00220D44" w:rsidRPr="0000135C">
        <w:rPr>
          <w:rFonts w:ascii="Times New Roman"/>
        </w:rPr>
        <w:t>处理</w:t>
      </w:r>
      <w:r w:rsidRPr="0000135C">
        <w:rPr>
          <w:rFonts w:ascii="Times New Roman"/>
        </w:rPr>
        <w:t>等，</w:t>
      </w:r>
      <w:bookmarkStart w:id="109" w:name="_Hlk177389804"/>
      <w:r w:rsidRPr="0000135C">
        <w:rPr>
          <w:rFonts w:ascii="Times New Roman"/>
        </w:rPr>
        <w:t>培训方案</w:t>
      </w:r>
      <w:r w:rsidR="00220D44" w:rsidRPr="0000135C">
        <w:rPr>
          <w:rFonts w:ascii="Times New Roman"/>
        </w:rPr>
        <w:t>包括</w:t>
      </w:r>
      <w:r w:rsidR="008A2749" w:rsidRPr="0000135C">
        <w:rPr>
          <w:rFonts w:ascii="Times New Roman"/>
        </w:rPr>
        <w:t>培训教师组建、</w:t>
      </w:r>
      <w:r w:rsidR="00220D44" w:rsidRPr="0000135C">
        <w:rPr>
          <w:rFonts w:ascii="Times New Roman"/>
        </w:rPr>
        <w:t>培训课程设置、培训方式、培训时间和地点等</w:t>
      </w:r>
      <w:bookmarkStart w:id="110" w:name="_Hlk177389811"/>
      <w:bookmarkEnd w:id="109"/>
      <w:r w:rsidRPr="0000135C">
        <w:rPr>
          <w:rFonts w:ascii="Times New Roman"/>
        </w:rPr>
        <w:t>。</w:t>
      </w:r>
      <w:bookmarkEnd w:id="110"/>
    </w:p>
    <w:p w14:paraId="52F3BDCC" w14:textId="77777777" w:rsidR="008A7617" w:rsidRPr="0000135C" w:rsidRDefault="008A7617" w:rsidP="008A7617">
      <w:pPr>
        <w:widowControl/>
        <w:numPr>
          <w:ilvl w:val="2"/>
          <w:numId w:val="29"/>
        </w:numPr>
        <w:adjustRightInd/>
        <w:spacing w:beforeLines="50" w:before="120" w:afterLines="50" w:after="120" w:line="240" w:lineRule="auto"/>
        <w:ind w:left="0"/>
        <w:outlineLvl w:val="1"/>
        <w:rPr>
          <w:rFonts w:ascii="Times New Roman" w:eastAsia="黑体" w:hAnsi="Times New Roman"/>
          <w:kern w:val="0"/>
          <w:szCs w:val="20"/>
        </w:rPr>
      </w:pPr>
      <w:bookmarkStart w:id="111" w:name="_Toc177324022"/>
      <w:bookmarkStart w:id="112" w:name="_Hlk177389830"/>
      <w:r w:rsidRPr="0000135C">
        <w:rPr>
          <w:rFonts w:ascii="Times New Roman" w:eastAsia="黑体" w:hAnsi="Times New Roman"/>
          <w:kern w:val="0"/>
          <w:szCs w:val="20"/>
        </w:rPr>
        <w:t>数据采集实施</w:t>
      </w:r>
      <w:bookmarkEnd w:id="111"/>
    </w:p>
    <w:bookmarkEnd w:id="112"/>
    <w:p w14:paraId="6BC52415" w14:textId="77777777" w:rsidR="008A7617" w:rsidRPr="0000135C" w:rsidRDefault="008A7617" w:rsidP="008A7617">
      <w:pPr>
        <w:widowControl/>
        <w:autoSpaceDE w:val="0"/>
        <w:autoSpaceDN w:val="0"/>
        <w:adjustRightInd/>
        <w:spacing w:line="240" w:lineRule="auto"/>
        <w:ind w:firstLineChars="200" w:firstLine="420"/>
        <w:rPr>
          <w:rFonts w:ascii="Times New Roman" w:hAnsi="Times New Roman"/>
          <w:noProof/>
          <w:kern w:val="0"/>
          <w:szCs w:val="20"/>
        </w:rPr>
      </w:pPr>
      <w:r w:rsidRPr="0000135C">
        <w:rPr>
          <w:rFonts w:ascii="Times New Roman" w:hAnsi="Times New Roman"/>
          <w:noProof/>
          <w:kern w:val="0"/>
          <w:szCs w:val="20"/>
        </w:rPr>
        <w:t>采集实施应遵循下列要求：</w:t>
      </w:r>
    </w:p>
    <w:p w14:paraId="050625D4" w14:textId="18A1DAFB" w:rsidR="008A7617" w:rsidRPr="0000135C" w:rsidRDefault="008A7617" w:rsidP="005C2751">
      <w:pPr>
        <w:pStyle w:val="af2"/>
        <w:jc w:val="both"/>
        <w:rPr>
          <w:rFonts w:ascii="Times New Roman"/>
        </w:rPr>
      </w:pPr>
      <w:r w:rsidRPr="0000135C">
        <w:rPr>
          <w:rFonts w:ascii="Times New Roman"/>
        </w:rPr>
        <w:t>应严格按照既定的采集计划执行；</w:t>
      </w:r>
    </w:p>
    <w:p w14:paraId="0D3D01C7" w14:textId="14B3B597" w:rsidR="00917410" w:rsidRPr="0000135C" w:rsidRDefault="008A7617" w:rsidP="005C2751">
      <w:pPr>
        <w:pStyle w:val="af2"/>
        <w:jc w:val="both"/>
        <w:rPr>
          <w:rFonts w:ascii="Times New Roman"/>
        </w:rPr>
      </w:pPr>
      <w:r w:rsidRPr="0000135C">
        <w:rPr>
          <w:rFonts w:ascii="Times New Roman"/>
        </w:rPr>
        <w:t>应保持采集人员之间的良好沟通，</w:t>
      </w:r>
      <w:r w:rsidR="00917410" w:rsidRPr="0000135C">
        <w:rPr>
          <w:rFonts w:ascii="Times New Roman"/>
        </w:rPr>
        <w:t>收集采集过程中遇到的问题并及时制定解决方案；</w:t>
      </w:r>
    </w:p>
    <w:p w14:paraId="2BE4C54E" w14:textId="1A67293D" w:rsidR="008A7617" w:rsidRPr="0000135C" w:rsidRDefault="00917410" w:rsidP="00917410">
      <w:pPr>
        <w:pStyle w:val="af2"/>
        <w:jc w:val="both"/>
        <w:rPr>
          <w:rFonts w:ascii="Times New Roman"/>
        </w:rPr>
      </w:pPr>
      <w:r w:rsidRPr="0000135C">
        <w:rPr>
          <w:rFonts w:ascii="Times New Roman"/>
        </w:rPr>
        <w:t>应</w:t>
      </w:r>
      <w:r w:rsidR="008A7617" w:rsidRPr="0000135C">
        <w:rPr>
          <w:rFonts w:ascii="Times New Roman"/>
        </w:rPr>
        <w:t>定期进行应急演练，及时发现安全问题并处理</w:t>
      </w:r>
      <w:bookmarkStart w:id="113" w:name="_Hlk177389837"/>
      <w:r w:rsidR="008A7617" w:rsidRPr="0000135C">
        <w:rPr>
          <w:rFonts w:ascii="Times New Roman"/>
        </w:rPr>
        <w:t>。</w:t>
      </w:r>
      <w:bookmarkEnd w:id="113"/>
    </w:p>
    <w:p w14:paraId="02721EA0" w14:textId="02A5D238" w:rsidR="008A7617" w:rsidRPr="0000135C" w:rsidRDefault="008A7617" w:rsidP="008A7617">
      <w:pPr>
        <w:widowControl/>
        <w:numPr>
          <w:ilvl w:val="2"/>
          <w:numId w:val="29"/>
        </w:numPr>
        <w:adjustRightInd/>
        <w:spacing w:beforeLines="50" w:before="120" w:afterLines="50" w:after="120" w:line="240" w:lineRule="auto"/>
        <w:ind w:left="0"/>
        <w:outlineLvl w:val="1"/>
        <w:rPr>
          <w:rFonts w:ascii="Times New Roman" w:eastAsia="黑体" w:hAnsi="Times New Roman"/>
          <w:kern w:val="0"/>
          <w:szCs w:val="20"/>
        </w:rPr>
      </w:pPr>
      <w:bookmarkStart w:id="114" w:name="_Toc177324023"/>
      <w:r w:rsidRPr="0000135C">
        <w:rPr>
          <w:rFonts w:ascii="Times New Roman" w:eastAsia="黑体" w:hAnsi="Times New Roman"/>
          <w:kern w:val="0"/>
          <w:szCs w:val="20"/>
        </w:rPr>
        <w:t>数据质量</w:t>
      </w:r>
      <w:bookmarkEnd w:id="114"/>
      <w:r w:rsidR="00537CCF" w:rsidRPr="0000135C">
        <w:rPr>
          <w:rFonts w:ascii="Times New Roman" w:eastAsia="黑体" w:hAnsi="Times New Roman"/>
          <w:kern w:val="0"/>
          <w:szCs w:val="20"/>
        </w:rPr>
        <w:t>检查</w:t>
      </w:r>
    </w:p>
    <w:p w14:paraId="6F0D9911" w14:textId="2E7E65A4" w:rsidR="008A7617" w:rsidRPr="0000135C" w:rsidRDefault="008A7617" w:rsidP="008A7617">
      <w:pPr>
        <w:widowControl/>
        <w:autoSpaceDE w:val="0"/>
        <w:autoSpaceDN w:val="0"/>
        <w:adjustRightInd/>
        <w:spacing w:line="240" w:lineRule="auto"/>
        <w:ind w:firstLineChars="200" w:firstLine="420"/>
        <w:rPr>
          <w:rFonts w:ascii="Times New Roman" w:hAnsi="Times New Roman"/>
          <w:noProof/>
          <w:kern w:val="0"/>
          <w:szCs w:val="20"/>
        </w:rPr>
      </w:pPr>
      <w:r w:rsidRPr="0000135C">
        <w:rPr>
          <w:rFonts w:ascii="Times New Roman" w:hAnsi="Times New Roman"/>
          <w:noProof/>
          <w:kern w:val="0"/>
          <w:szCs w:val="20"/>
        </w:rPr>
        <w:t>数据质量</w:t>
      </w:r>
      <w:r w:rsidR="00EE0E14" w:rsidRPr="0000135C">
        <w:rPr>
          <w:rFonts w:ascii="Times New Roman" w:hAnsi="Times New Roman"/>
          <w:noProof/>
          <w:kern w:val="0"/>
          <w:szCs w:val="20"/>
        </w:rPr>
        <w:t>控制</w:t>
      </w:r>
      <w:r w:rsidRPr="0000135C">
        <w:rPr>
          <w:rFonts w:ascii="Times New Roman" w:hAnsi="Times New Roman"/>
          <w:noProof/>
          <w:kern w:val="0"/>
          <w:szCs w:val="20"/>
        </w:rPr>
        <w:t>应遵循下列：</w:t>
      </w:r>
    </w:p>
    <w:p w14:paraId="77B6232D" w14:textId="67D23EE5" w:rsidR="008A7617" w:rsidRPr="0000135C" w:rsidRDefault="008A7617" w:rsidP="005C2751">
      <w:pPr>
        <w:pStyle w:val="af2"/>
        <w:jc w:val="both"/>
        <w:rPr>
          <w:rFonts w:ascii="Times New Roman"/>
        </w:rPr>
      </w:pPr>
      <w:bookmarkStart w:id="115" w:name="_Hlk177389851"/>
      <w:r w:rsidRPr="0000135C">
        <w:rPr>
          <w:rFonts w:ascii="Times New Roman"/>
        </w:rPr>
        <w:t>应制定专业人员负责数据质量检查工作，检查内容包括</w:t>
      </w:r>
      <w:r w:rsidR="00EE0E14" w:rsidRPr="0000135C">
        <w:rPr>
          <w:rFonts w:ascii="Times New Roman"/>
        </w:rPr>
        <w:t>数据</w:t>
      </w:r>
      <w:r w:rsidR="00537CCF" w:rsidRPr="0000135C">
        <w:rPr>
          <w:rFonts w:ascii="Times New Roman"/>
        </w:rPr>
        <w:t>采集目标和时空范围、数据</w:t>
      </w:r>
      <w:r w:rsidR="00EE0E14" w:rsidRPr="0000135C">
        <w:rPr>
          <w:rFonts w:ascii="Times New Roman"/>
        </w:rPr>
        <w:t>完整性、</w:t>
      </w:r>
      <w:r w:rsidRPr="0000135C">
        <w:rPr>
          <w:rFonts w:ascii="Times New Roman"/>
        </w:rPr>
        <w:t>数据规范性</w:t>
      </w:r>
      <w:r w:rsidR="00537CCF" w:rsidRPr="0000135C">
        <w:rPr>
          <w:rFonts w:ascii="Times New Roman"/>
        </w:rPr>
        <w:t>、数据准确性、数据一致性、数据时效性及数据可访问性</w:t>
      </w:r>
      <w:r w:rsidRPr="0000135C">
        <w:rPr>
          <w:rFonts w:ascii="Times New Roman"/>
        </w:rPr>
        <w:t>等</w:t>
      </w:r>
      <w:r w:rsidR="00537CCF" w:rsidRPr="0000135C">
        <w:rPr>
          <w:rFonts w:ascii="Times New Roman"/>
        </w:rPr>
        <w:t>，检查方式宜选用计算机自动检查、计算机辅助检查</w:t>
      </w:r>
      <w:r w:rsidRPr="0000135C">
        <w:rPr>
          <w:rFonts w:ascii="Times New Roman"/>
        </w:rPr>
        <w:t>；</w:t>
      </w:r>
      <w:bookmarkEnd w:id="115"/>
    </w:p>
    <w:p w14:paraId="21706BD0" w14:textId="77777777" w:rsidR="008A7617" w:rsidRPr="0000135C" w:rsidRDefault="008A7617" w:rsidP="005C2751">
      <w:pPr>
        <w:pStyle w:val="af2"/>
        <w:jc w:val="both"/>
        <w:rPr>
          <w:rFonts w:ascii="Times New Roman"/>
        </w:rPr>
      </w:pPr>
      <w:r w:rsidRPr="0000135C">
        <w:rPr>
          <w:rFonts w:ascii="Times New Roman"/>
        </w:rPr>
        <w:t>应形成检查结果报告，包括详细检查记录、质量问题、检查人员、修改人员和复查人员的签名，不应随意更改、增删检查结果，内容填写应完整、规范、清晰；</w:t>
      </w:r>
    </w:p>
    <w:p w14:paraId="70E4C4C7" w14:textId="77777777" w:rsidR="008A7617" w:rsidRPr="0000135C" w:rsidRDefault="008A7617" w:rsidP="005C2751">
      <w:pPr>
        <w:pStyle w:val="af2"/>
        <w:jc w:val="both"/>
        <w:rPr>
          <w:rFonts w:ascii="Times New Roman"/>
        </w:rPr>
      </w:pPr>
      <w:r w:rsidRPr="0000135C">
        <w:rPr>
          <w:rFonts w:ascii="Times New Roman"/>
        </w:rPr>
        <w:t>数据质量存在异常时，应启动应急预案及相应处理措施，并重新进行数据采集与质量检查。</w:t>
      </w:r>
    </w:p>
    <w:p w14:paraId="056EC1D9" w14:textId="77777777" w:rsidR="008A7617" w:rsidRPr="0000135C" w:rsidRDefault="008A7617" w:rsidP="008A7617">
      <w:pPr>
        <w:widowControl/>
        <w:numPr>
          <w:ilvl w:val="2"/>
          <w:numId w:val="29"/>
        </w:numPr>
        <w:adjustRightInd/>
        <w:spacing w:beforeLines="50" w:before="120" w:afterLines="50" w:after="120" w:line="240" w:lineRule="auto"/>
        <w:ind w:left="0"/>
        <w:outlineLvl w:val="1"/>
        <w:rPr>
          <w:rFonts w:ascii="Times New Roman" w:eastAsia="黑体" w:hAnsi="Times New Roman"/>
          <w:kern w:val="0"/>
          <w:szCs w:val="20"/>
        </w:rPr>
      </w:pPr>
      <w:bookmarkStart w:id="116" w:name="_Toc177324025"/>
      <w:bookmarkStart w:id="117" w:name="_Hlk177386070"/>
      <w:r w:rsidRPr="0000135C">
        <w:rPr>
          <w:rFonts w:ascii="Times New Roman" w:eastAsia="黑体" w:hAnsi="Times New Roman"/>
          <w:kern w:val="0"/>
          <w:szCs w:val="20"/>
        </w:rPr>
        <w:t>采集数据入库</w:t>
      </w:r>
      <w:bookmarkEnd w:id="116"/>
    </w:p>
    <w:p w14:paraId="050F5C21" w14:textId="77777777" w:rsidR="008A7617" w:rsidRPr="0000135C" w:rsidRDefault="008A7617" w:rsidP="008A7617">
      <w:pPr>
        <w:widowControl/>
        <w:autoSpaceDE w:val="0"/>
        <w:autoSpaceDN w:val="0"/>
        <w:adjustRightInd/>
        <w:spacing w:line="240" w:lineRule="auto"/>
        <w:ind w:firstLineChars="200" w:firstLine="420"/>
        <w:rPr>
          <w:rFonts w:ascii="Times New Roman" w:hAnsi="Times New Roman"/>
          <w:noProof/>
          <w:kern w:val="0"/>
          <w:szCs w:val="20"/>
        </w:rPr>
      </w:pPr>
      <w:bookmarkStart w:id="118" w:name="_Hlk177386078"/>
      <w:bookmarkEnd w:id="117"/>
      <w:r w:rsidRPr="0000135C">
        <w:rPr>
          <w:rFonts w:ascii="Times New Roman" w:hAnsi="Times New Roman"/>
          <w:noProof/>
          <w:kern w:val="0"/>
          <w:szCs w:val="20"/>
        </w:rPr>
        <w:t>采集数据入库应遵循下列要求：</w:t>
      </w:r>
    </w:p>
    <w:p w14:paraId="394E1D9A" w14:textId="7A99E69B" w:rsidR="008A7617" w:rsidRPr="0000135C" w:rsidRDefault="008A7617" w:rsidP="00C85EBA">
      <w:pPr>
        <w:pStyle w:val="af2"/>
        <w:jc w:val="both"/>
        <w:rPr>
          <w:rFonts w:ascii="Times New Roman"/>
        </w:rPr>
      </w:pPr>
      <w:r w:rsidRPr="0000135C">
        <w:rPr>
          <w:rFonts w:ascii="Times New Roman"/>
        </w:rPr>
        <w:t>应根据数据</w:t>
      </w:r>
      <w:r w:rsidR="00675BBD" w:rsidRPr="0000135C">
        <w:rPr>
          <w:rFonts w:ascii="Times New Roman"/>
        </w:rPr>
        <w:t>类型、数据</w:t>
      </w:r>
      <w:r w:rsidR="00E17AC1" w:rsidRPr="0000135C">
        <w:rPr>
          <w:rFonts w:ascii="Times New Roman"/>
        </w:rPr>
        <w:t>对象</w:t>
      </w:r>
      <w:r w:rsidR="00675BBD" w:rsidRPr="0000135C">
        <w:rPr>
          <w:rFonts w:ascii="Times New Roman"/>
        </w:rPr>
        <w:t>、数据格式等对数据进行</w:t>
      </w:r>
      <w:r w:rsidR="009B3543" w:rsidRPr="0000135C">
        <w:rPr>
          <w:rFonts w:ascii="Times New Roman"/>
        </w:rPr>
        <w:t>多级</w:t>
      </w:r>
      <w:r w:rsidR="00675BBD" w:rsidRPr="0000135C">
        <w:rPr>
          <w:rFonts w:ascii="Times New Roman"/>
        </w:rPr>
        <w:t>分类</w:t>
      </w:r>
      <w:r w:rsidRPr="0000135C">
        <w:rPr>
          <w:rFonts w:ascii="Times New Roman"/>
        </w:rPr>
        <w:t>，相同</w:t>
      </w:r>
      <w:r w:rsidR="00675BBD" w:rsidRPr="0000135C">
        <w:rPr>
          <w:rFonts w:ascii="Times New Roman"/>
        </w:rPr>
        <w:t>类别数据</w:t>
      </w:r>
      <w:r w:rsidRPr="0000135C">
        <w:rPr>
          <w:rFonts w:ascii="Times New Roman"/>
        </w:rPr>
        <w:t>应保持格式</w:t>
      </w:r>
      <w:r w:rsidR="00675BBD" w:rsidRPr="0000135C">
        <w:rPr>
          <w:rFonts w:ascii="Times New Roman"/>
        </w:rPr>
        <w:t>统一</w:t>
      </w:r>
      <w:r w:rsidRPr="0000135C">
        <w:rPr>
          <w:rFonts w:ascii="Times New Roman"/>
        </w:rPr>
        <w:t>；</w:t>
      </w:r>
    </w:p>
    <w:p w14:paraId="52571B11" w14:textId="76D9AAC7" w:rsidR="007D7731" w:rsidRPr="0000135C" w:rsidRDefault="007D7731" w:rsidP="00C85EBA">
      <w:pPr>
        <w:pStyle w:val="af2"/>
        <w:jc w:val="both"/>
        <w:rPr>
          <w:rFonts w:ascii="Times New Roman"/>
        </w:rPr>
      </w:pPr>
      <w:bookmarkStart w:id="119" w:name="_Hlk177389895"/>
      <w:r w:rsidRPr="0000135C">
        <w:rPr>
          <w:rFonts w:ascii="Times New Roman"/>
        </w:rPr>
        <w:t>应选择合适的数据入库方式，如：数据量较小宜选用一次性入库，数据量较大应选用批量入库，实时更新数据应选用实时入库；</w:t>
      </w:r>
    </w:p>
    <w:p w14:paraId="04D27EF5" w14:textId="5D9E279D" w:rsidR="008A7617" w:rsidRPr="0000135C" w:rsidRDefault="008A7617" w:rsidP="00C85EBA">
      <w:pPr>
        <w:pStyle w:val="af2"/>
        <w:jc w:val="both"/>
        <w:rPr>
          <w:rFonts w:ascii="Times New Roman"/>
        </w:rPr>
      </w:pPr>
      <w:r w:rsidRPr="0000135C">
        <w:rPr>
          <w:rFonts w:ascii="Times New Roman"/>
        </w:rPr>
        <w:t>应确保数据命名的清晰性、易懂性、唯一性，</w:t>
      </w:r>
      <w:r w:rsidR="00C85EBA" w:rsidRPr="0000135C">
        <w:rPr>
          <w:rFonts w:ascii="Times New Roman"/>
        </w:rPr>
        <w:t>命名格式</w:t>
      </w:r>
      <w:proofErr w:type="gramStart"/>
      <w:r w:rsidR="00C85EBA" w:rsidRPr="0000135C">
        <w:rPr>
          <w:rFonts w:ascii="Times New Roman"/>
        </w:rPr>
        <w:t>宜包括</w:t>
      </w:r>
      <w:proofErr w:type="gramEnd"/>
      <w:r w:rsidR="00C85EBA" w:rsidRPr="0000135C">
        <w:rPr>
          <w:rFonts w:ascii="Times New Roman"/>
        </w:rPr>
        <w:t>数据类型、数据对象、采集时间等</w:t>
      </w:r>
      <w:r w:rsidRPr="0000135C">
        <w:rPr>
          <w:rFonts w:ascii="Times New Roman"/>
        </w:rPr>
        <w:t>；</w:t>
      </w:r>
    </w:p>
    <w:bookmarkEnd w:id="119"/>
    <w:p w14:paraId="1A5D2099" w14:textId="77777777" w:rsidR="008A7617" w:rsidRPr="0000135C" w:rsidRDefault="008A7617" w:rsidP="00C85EBA">
      <w:pPr>
        <w:pStyle w:val="af2"/>
        <w:jc w:val="both"/>
        <w:rPr>
          <w:rFonts w:ascii="Times New Roman"/>
        </w:rPr>
      </w:pPr>
      <w:r w:rsidRPr="0000135C">
        <w:rPr>
          <w:rFonts w:ascii="Times New Roman"/>
        </w:rPr>
        <w:t>数据入库完成后应记录数据入库日志，包括操作人员、操作时间、数据内容、执行结果、异常处理等。</w:t>
      </w:r>
    </w:p>
    <w:p w14:paraId="01B84BC7" w14:textId="77777777" w:rsidR="008A7617" w:rsidRPr="0000135C" w:rsidRDefault="008A7617" w:rsidP="005C2751">
      <w:pPr>
        <w:widowControl/>
        <w:numPr>
          <w:ilvl w:val="1"/>
          <w:numId w:val="29"/>
        </w:numPr>
        <w:adjustRightInd/>
        <w:spacing w:beforeLines="100" w:before="240" w:afterLines="100" w:after="240" w:line="240" w:lineRule="auto"/>
        <w:outlineLvl w:val="0"/>
        <w:rPr>
          <w:rFonts w:ascii="Times New Roman" w:eastAsia="黑体" w:hAnsi="Times New Roman"/>
          <w:kern w:val="0"/>
          <w:szCs w:val="20"/>
        </w:rPr>
      </w:pPr>
      <w:bookmarkStart w:id="120" w:name="_Toc177324026"/>
      <w:bookmarkStart w:id="121" w:name="_Toc177324027"/>
      <w:bookmarkStart w:id="122" w:name="_Toc177324028"/>
      <w:bookmarkStart w:id="123" w:name="_Toc177324029"/>
      <w:bookmarkStart w:id="124" w:name="_Toc177324030"/>
      <w:bookmarkStart w:id="125" w:name="_Toc177324031"/>
      <w:bookmarkStart w:id="126" w:name="_Toc177324032"/>
      <w:bookmarkStart w:id="127" w:name="_Toc177324033"/>
      <w:bookmarkStart w:id="128" w:name="_Toc177324034"/>
      <w:bookmarkStart w:id="129" w:name="_Toc177324035"/>
      <w:bookmarkStart w:id="130" w:name="_Toc177324036"/>
      <w:bookmarkStart w:id="131" w:name="_Toc177324037"/>
      <w:bookmarkStart w:id="132" w:name="_Toc177324038"/>
      <w:bookmarkStart w:id="133" w:name="_Toc177324039"/>
      <w:bookmarkStart w:id="134" w:name="_Toc177324040"/>
      <w:bookmarkStart w:id="135" w:name="_Toc177324041"/>
      <w:bookmarkStart w:id="136" w:name="_Toc177324042"/>
      <w:bookmarkStart w:id="137" w:name="_Toc177324043"/>
      <w:bookmarkStart w:id="138" w:name="_Toc177324044"/>
      <w:bookmarkStart w:id="139" w:name="_Hlk177386105"/>
      <w:bookmarkEnd w:id="103"/>
      <w:bookmarkEnd w:id="104"/>
      <w:bookmarkEnd w:id="105"/>
      <w:bookmarkEnd w:id="106"/>
      <w:bookmarkEnd w:id="107"/>
      <w:bookmarkEnd w:id="118"/>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00135C">
        <w:rPr>
          <w:rFonts w:ascii="Times New Roman" w:eastAsia="黑体" w:hAnsi="Times New Roman"/>
          <w:kern w:val="0"/>
          <w:szCs w:val="20"/>
        </w:rPr>
        <w:lastRenderedPageBreak/>
        <w:t>数据更新</w:t>
      </w:r>
      <w:bookmarkEnd w:id="138"/>
    </w:p>
    <w:p w14:paraId="163FBBA1" w14:textId="77777777" w:rsidR="008A7617" w:rsidRPr="0000135C" w:rsidRDefault="008A7617" w:rsidP="008A7617">
      <w:pPr>
        <w:widowControl/>
        <w:numPr>
          <w:ilvl w:val="2"/>
          <w:numId w:val="29"/>
        </w:numPr>
        <w:adjustRightInd/>
        <w:spacing w:beforeLines="50" w:before="120" w:afterLines="50" w:after="120" w:line="240" w:lineRule="auto"/>
        <w:ind w:left="0"/>
        <w:outlineLvl w:val="1"/>
        <w:rPr>
          <w:rFonts w:ascii="Times New Roman" w:eastAsia="黑体" w:hAnsi="Times New Roman"/>
          <w:kern w:val="0"/>
          <w:szCs w:val="20"/>
        </w:rPr>
      </w:pPr>
      <w:bookmarkStart w:id="140" w:name="_Toc173834104"/>
      <w:bookmarkStart w:id="141" w:name="_Toc173834960"/>
      <w:bookmarkStart w:id="142" w:name="_Toc176805502"/>
      <w:bookmarkStart w:id="143" w:name="_Toc177324045"/>
      <w:bookmarkStart w:id="144" w:name="_Toc172014193"/>
      <w:bookmarkEnd w:id="139"/>
      <w:r w:rsidRPr="0000135C">
        <w:rPr>
          <w:rFonts w:ascii="Times New Roman" w:eastAsia="黑体" w:hAnsi="Times New Roman"/>
          <w:kern w:val="0"/>
          <w:szCs w:val="20"/>
        </w:rPr>
        <w:t>更新策略</w:t>
      </w:r>
      <w:bookmarkEnd w:id="140"/>
      <w:bookmarkEnd w:id="141"/>
      <w:bookmarkEnd w:id="142"/>
      <w:bookmarkEnd w:id="143"/>
    </w:p>
    <w:p w14:paraId="260DDB05" w14:textId="77777777" w:rsidR="008A7617" w:rsidRPr="0000135C" w:rsidRDefault="008A7617" w:rsidP="008A7617">
      <w:pPr>
        <w:widowControl/>
        <w:autoSpaceDE w:val="0"/>
        <w:autoSpaceDN w:val="0"/>
        <w:adjustRightInd/>
        <w:spacing w:line="240" w:lineRule="auto"/>
        <w:ind w:firstLineChars="200" w:firstLine="420"/>
        <w:rPr>
          <w:rFonts w:ascii="Times New Roman" w:hAnsi="Times New Roman"/>
          <w:noProof/>
          <w:kern w:val="0"/>
          <w:szCs w:val="20"/>
        </w:rPr>
      </w:pPr>
      <w:bookmarkStart w:id="145" w:name="_Hlk177386123"/>
      <w:r w:rsidRPr="0000135C">
        <w:rPr>
          <w:rFonts w:ascii="Times New Roman" w:hAnsi="Times New Roman"/>
          <w:noProof/>
          <w:kern w:val="0"/>
          <w:szCs w:val="20"/>
        </w:rPr>
        <w:t>更新策略应遵循以下要求：</w:t>
      </w:r>
    </w:p>
    <w:p w14:paraId="7C981CE3" w14:textId="77777777" w:rsidR="008A7617" w:rsidRPr="0000135C" w:rsidRDefault="008A7617" w:rsidP="005C2751">
      <w:pPr>
        <w:pStyle w:val="af2"/>
        <w:jc w:val="both"/>
        <w:rPr>
          <w:rFonts w:ascii="Times New Roman"/>
        </w:rPr>
      </w:pPr>
      <w:r w:rsidRPr="0000135C">
        <w:rPr>
          <w:rFonts w:ascii="Times New Roman"/>
        </w:rPr>
        <w:t>应支持增量更新、全量更新、定时更新、实时更新、事件触发更新或手动更新等方式；</w:t>
      </w:r>
    </w:p>
    <w:p w14:paraId="72993B01" w14:textId="77777777" w:rsidR="008A7617" w:rsidRPr="0000135C" w:rsidRDefault="008A7617" w:rsidP="005C2751">
      <w:pPr>
        <w:pStyle w:val="af2"/>
        <w:jc w:val="both"/>
        <w:rPr>
          <w:rFonts w:ascii="Times New Roman"/>
        </w:rPr>
      </w:pPr>
      <w:r w:rsidRPr="0000135C">
        <w:rPr>
          <w:rFonts w:ascii="Times New Roman"/>
        </w:rPr>
        <w:t>针对数据量大且需频繁更新的数据宜采用增量更新策略，否则宜采用全量更新策略；</w:t>
      </w:r>
    </w:p>
    <w:p w14:paraId="7B799005" w14:textId="77777777" w:rsidR="008A7617" w:rsidRPr="0000135C" w:rsidRDefault="008A7617" w:rsidP="005C2751">
      <w:pPr>
        <w:pStyle w:val="af2"/>
        <w:jc w:val="both"/>
        <w:rPr>
          <w:rFonts w:ascii="Times New Roman"/>
        </w:rPr>
      </w:pPr>
      <w:r w:rsidRPr="0000135C">
        <w:rPr>
          <w:rFonts w:ascii="Times New Roman"/>
        </w:rPr>
        <w:t>针对呈现周期性规律，或者实时产生但实时性要求低的数据宜采用定时更新策略；</w:t>
      </w:r>
    </w:p>
    <w:p w14:paraId="0196F6FF" w14:textId="77777777" w:rsidR="008A7617" w:rsidRPr="0000135C" w:rsidRDefault="008A7617" w:rsidP="005C2751">
      <w:pPr>
        <w:pStyle w:val="af2"/>
        <w:jc w:val="both"/>
        <w:rPr>
          <w:rFonts w:ascii="Times New Roman"/>
        </w:rPr>
      </w:pPr>
      <w:r w:rsidRPr="0000135C">
        <w:rPr>
          <w:rFonts w:ascii="Times New Roman"/>
        </w:rPr>
        <w:t>针对实时产生且实时性要求高的数据宜采用实时更新策略；</w:t>
      </w:r>
    </w:p>
    <w:p w14:paraId="178E4CC3" w14:textId="77777777" w:rsidR="008A7617" w:rsidRPr="0000135C" w:rsidRDefault="008A7617" w:rsidP="005C2751">
      <w:pPr>
        <w:pStyle w:val="af2"/>
        <w:jc w:val="both"/>
        <w:rPr>
          <w:rFonts w:ascii="Times New Roman"/>
        </w:rPr>
      </w:pPr>
      <w:r w:rsidRPr="0000135C">
        <w:rPr>
          <w:rFonts w:ascii="Times New Roman"/>
        </w:rPr>
        <w:t>针对由特定事件触发的数据宜采用事件触发更新策略，触发条件包括政策调整、法规要求、自然灾害、市场因素、社会因素、生产周期等；</w:t>
      </w:r>
    </w:p>
    <w:p w14:paraId="49238A31" w14:textId="77777777" w:rsidR="008A7617" w:rsidRPr="0000135C" w:rsidRDefault="008A7617" w:rsidP="005C2751">
      <w:pPr>
        <w:pStyle w:val="af2"/>
        <w:jc w:val="both"/>
        <w:rPr>
          <w:rFonts w:ascii="Times New Roman"/>
        </w:rPr>
      </w:pPr>
      <w:r w:rsidRPr="0000135C">
        <w:rPr>
          <w:rFonts w:ascii="Times New Roman"/>
        </w:rPr>
        <w:t>针对无特定规律的数据宜采用手动更新策略。</w:t>
      </w:r>
      <w:bookmarkEnd w:id="145"/>
    </w:p>
    <w:p w14:paraId="7379455D" w14:textId="77777777" w:rsidR="008A7617" w:rsidRPr="0000135C" w:rsidRDefault="008A7617" w:rsidP="008A7617">
      <w:pPr>
        <w:widowControl/>
        <w:numPr>
          <w:ilvl w:val="2"/>
          <w:numId w:val="29"/>
        </w:numPr>
        <w:adjustRightInd/>
        <w:spacing w:beforeLines="50" w:before="120" w:afterLines="50" w:after="120" w:line="240" w:lineRule="auto"/>
        <w:ind w:left="0"/>
        <w:outlineLvl w:val="1"/>
        <w:rPr>
          <w:rFonts w:ascii="Times New Roman" w:eastAsia="黑体" w:hAnsi="Times New Roman"/>
          <w:kern w:val="0"/>
          <w:szCs w:val="20"/>
        </w:rPr>
      </w:pPr>
      <w:bookmarkStart w:id="146" w:name="_Toc173834105"/>
      <w:bookmarkStart w:id="147" w:name="_Toc173834961"/>
      <w:bookmarkStart w:id="148" w:name="_Toc176805503"/>
      <w:bookmarkStart w:id="149" w:name="_Toc177324046"/>
      <w:r w:rsidRPr="0000135C">
        <w:rPr>
          <w:rFonts w:ascii="Times New Roman" w:eastAsia="黑体" w:hAnsi="Times New Roman"/>
          <w:kern w:val="0"/>
          <w:szCs w:val="20"/>
        </w:rPr>
        <w:t>更新频率</w:t>
      </w:r>
      <w:bookmarkEnd w:id="146"/>
      <w:bookmarkEnd w:id="147"/>
      <w:bookmarkEnd w:id="148"/>
      <w:bookmarkEnd w:id="149"/>
    </w:p>
    <w:p w14:paraId="0E66F4ED" w14:textId="6282FA0F" w:rsidR="008A7617" w:rsidRPr="0000135C" w:rsidRDefault="008A7617" w:rsidP="008A7617">
      <w:pPr>
        <w:widowControl/>
        <w:autoSpaceDE w:val="0"/>
        <w:autoSpaceDN w:val="0"/>
        <w:adjustRightInd/>
        <w:spacing w:line="240" w:lineRule="auto"/>
        <w:ind w:firstLineChars="200" w:firstLine="420"/>
        <w:rPr>
          <w:rFonts w:ascii="Times New Roman" w:hAnsi="Times New Roman"/>
          <w:noProof/>
          <w:kern w:val="0"/>
          <w:szCs w:val="20"/>
        </w:rPr>
      </w:pPr>
      <w:bookmarkStart w:id="150" w:name="_Hlk177386165"/>
      <w:r w:rsidRPr="0000135C">
        <w:rPr>
          <w:rFonts w:ascii="Times New Roman" w:hAnsi="Times New Roman"/>
          <w:noProof/>
          <w:kern w:val="0"/>
          <w:szCs w:val="20"/>
        </w:rPr>
        <w:t>应根据数据</w:t>
      </w:r>
      <w:r w:rsidR="00E926B2" w:rsidRPr="0000135C">
        <w:rPr>
          <w:rFonts w:ascii="Times New Roman" w:hAnsi="Times New Roman"/>
          <w:noProof/>
          <w:kern w:val="0"/>
          <w:szCs w:val="20"/>
        </w:rPr>
        <w:t>类型</w:t>
      </w:r>
      <w:r w:rsidRPr="0000135C">
        <w:rPr>
          <w:rFonts w:ascii="Times New Roman" w:hAnsi="Times New Roman"/>
          <w:noProof/>
          <w:kern w:val="0"/>
          <w:szCs w:val="20"/>
        </w:rPr>
        <w:t>、</w:t>
      </w:r>
      <w:r w:rsidR="00E926B2" w:rsidRPr="0000135C">
        <w:rPr>
          <w:rFonts w:ascii="Times New Roman" w:hAnsi="Times New Roman"/>
          <w:noProof/>
          <w:kern w:val="0"/>
          <w:szCs w:val="20"/>
        </w:rPr>
        <w:t>数据对象</w:t>
      </w:r>
      <w:r w:rsidRPr="0000135C">
        <w:rPr>
          <w:rFonts w:ascii="Times New Roman" w:hAnsi="Times New Roman"/>
          <w:noProof/>
          <w:kern w:val="0"/>
          <w:szCs w:val="20"/>
        </w:rPr>
        <w:t>、</w:t>
      </w:r>
      <w:r w:rsidR="00E926B2" w:rsidRPr="0000135C">
        <w:rPr>
          <w:rFonts w:ascii="Times New Roman" w:hAnsi="Times New Roman"/>
          <w:noProof/>
          <w:kern w:val="0"/>
          <w:szCs w:val="20"/>
        </w:rPr>
        <w:t>采集方式、</w:t>
      </w:r>
      <w:r w:rsidRPr="0000135C">
        <w:rPr>
          <w:rFonts w:ascii="Times New Roman" w:hAnsi="Times New Roman"/>
          <w:noProof/>
          <w:kern w:val="0"/>
          <w:szCs w:val="20"/>
        </w:rPr>
        <w:t>采集频率及应用需求</w:t>
      </w:r>
      <w:r w:rsidR="00E926B2" w:rsidRPr="0000135C">
        <w:rPr>
          <w:rFonts w:ascii="Times New Roman" w:hAnsi="Times New Roman"/>
          <w:noProof/>
          <w:kern w:val="0"/>
          <w:szCs w:val="20"/>
        </w:rPr>
        <w:t>等设定</w:t>
      </w:r>
      <w:r w:rsidRPr="0000135C">
        <w:rPr>
          <w:rFonts w:ascii="Times New Roman" w:hAnsi="Times New Roman"/>
          <w:noProof/>
          <w:kern w:val="0"/>
          <w:szCs w:val="20"/>
        </w:rPr>
        <w:t>数据更新频率。</w:t>
      </w:r>
      <w:bookmarkEnd w:id="150"/>
    </w:p>
    <w:p w14:paraId="1ECEF08E" w14:textId="77777777" w:rsidR="008A7617" w:rsidRPr="0000135C" w:rsidRDefault="008A7617" w:rsidP="008A7617">
      <w:pPr>
        <w:widowControl/>
        <w:numPr>
          <w:ilvl w:val="2"/>
          <w:numId w:val="29"/>
        </w:numPr>
        <w:adjustRightInd/>
        <w:spacing w:beforeLines="50" w:before="120" w:afterLines="50" w:after="120" w:line="240" w:lineRule="auto"/>
        <w:ind w:left="0"/>
        <w:outlineLvl w:val="1"/>
        <w:rPr>
          <w:rFonts w:ascii="Times New Roman" w:eastAsia="黑体" w:hAnsi="Times New Roman"/>
          <w:kern w:val="0"/>
          <w:szCs w:val="20"/>
        </w:rPr>
      </w:pPr>
      <w:bookmarkStart w:id="151" w:name="_Toc177324047"/>
      <w:bookmarkStart w:id="152" w:name="_Toc177324048"/>
      <w:bookmarkStart w:id="153" w:name="_Toc173834107"/>
      <w:bookmarkStart w:id="154" w:name="_Toc173834963"/>
      <w:bookmarkStart w:id="155" w:name="_Toc176805505"/>
      <w:bookmarkStart w:id="156" w:name="_Toc177324049"/>
      <w:bookmarkStart w:id="157" w:name="_Hlk177386173"/>
      <w:bookmarkStart w:id="158" w:name="_Toc172014195"/>
      <w:bookmarkEnd w:id="144"/>
      <w:bookmarkEnd w:id="151"/>
      <w:bookmarkEnd w:id="152"/>
      <w:r w:rsidRPr="0000135C">
        <w:rPr>
          <w:rFonts w:ascii="Times New Roman" w:eastAsia="黑体" w:hAnsi="Times New Roman"/>
          <w:kern w:val="0"/>
          <w:szCs w:val="20"/>
        </w:rPr>
        <w:t>更新操作</w:t>
      </w:r>
      <w:bookmarkEnd w:id="153"/>
      <w:bookmarkEnd w:id="154"/>
      <w:bookmarkEnd w:id="155"/>
      <w:bookmarkEnd w:id="156"/>
    </w:p>
    <w:p w14:paraId="03EF43DE" w14:textId="77777777" w:rsidR="008A7617" w:rsidRPr="0000135C" w:rsidRDefault="008A7617" w:rsidP="008A7617">
      <w:pPr>
        <w:widowControl/>
        <w:autoSpaceDE w:val="0"/>
        <w:autoSpaceDN w:val="0"/>
        <w:adjustRightInd/>
        <w:spacing w:line="240" w:lineRule="auto"/>
        <w:ind w:firstLineChars="200" w:firstLine="420"/>
        <w:rPr>
          <w:rFonts w:ascii="Times New Roman" w:hAnsi="Times New Roman"/>
          <w:noProof/>
          <w:kern w:val="0"/>
          <w:szCs w:val="20"/>
        </w:rPr>
      </w:pPr>
      <w:bookmarkStart w:id="159" w:name="_Hlk177386181"/>
      <w:bookmarkEnd w:id="157"/>
      <w:r w:rsidRPr="0000135C">
        <w:rPr>
          <w:rFonts w:ascii="Times New Roman" w:hAnsi="Times New Roman"/>
          <w:noProof/>
          <w:kern w:val="0"/>
          <w:szCs w:val="20"/>
        </w:rPr>
        <w:t>数据更新操作应遵循以下要求：</w:t>
      </w:r>
    </w:p>
    <w:p w14:paraId="0D0B4BAE" w14:textId="77777777" w:rsidR="008A7617" w:rsidRPr="0000135C" w:rsidRDefault="008A7617" w:rsidP="005C2751">
      <w:pPr>
        <w:pStyle w:val="af2"/>
        <w:jc w:val="both"/>
        <w:rPr>
          <w:rFonts w:ascii="Times New Roman"/>
        </w:rPr>
      </w:pPr>
      <w:r w:rsidRPr="0000135C">
        <w:rPr>
          <w:rFonts w:ascii="Times New Roman"/>
        </w:rPr>
        <w:t>更新操作应由专业人员负责，且操作人员应具备数据访问和修改权限；</w:t>
      </w:r>
    </w:p>
    <w:p w14:paraId="05631640" w14:textId="77777777" w:rsidR="008A7617" w:rsidRPr="0000135C" w:rsidRDefault="008A7617" w:rsidP="005C2751">
      <w:pPr>
        <w:pStyle w:val="af2"/>
        <w:jc w:val="both"/>
        <w:rPr>
          <w:rFonts w:ascii="Times New Roman"/>
        </w:rPr>
      </w:pPr>
      <w:r w:rsidRPr="0000135C">
        <w:rPr>
          <w:rFonts w:ascii="Times New Roman"/>
        </w:rPr>
        <w:t>更新操作前应创建数据备份，应确保更新异常</w:t>
      </w:r>
      <w:proofErr w:type="gramStart"/>
      <w:r w:rsidRPr="0000135C">
        <w:rPr>
          <w:rFonts w:ascii="Times New Roman"/>
        </w:rPr>
        <w:t>时数据</w:t>
      </w:r>
      <w:proofErr w:type="gramEnd"/>
      <w:r w:rsidRPr="0000135C">
        <w:rPr>
          <w:rFonts w:ascii="Times New Roman"/>
        </w:rPr>
        <w:t>恢复到更新前的状态；</w:t>
      </w:r>
    </w:p>
    <w:p w14:paraId="45594607" w14:textId="77777777" w:rsidR="008A7617" w:rsidRPr="0000135C" w:rsidRDefault="008A7617" w:rsidP="005C2751">
      <w:pPr>
        <w:pStyle w:val="af2"/>
        <w:jc w:val="both"/>
        <w:rPr>
          <w:rFonts w:ascii="Times New Roman"/>
        </w:rPr>
      </w:pPr>
      <w:r w:rsidRPr="0000135C">
        <w:rPr>
          <w:rFonts w:ascii="Times New Roman"/>
        </w:rPr>
        <w:t>更新操作完成后应记录数据更新日志，记录内容包括操作人员、时间、操作内容和结果等，应确保更新操作可追溯、可审计。</w:t>
      </w:r>
      <w:bookmarkEnd w:id="159"/>
    </w:p>
    <w:p w14:paraId="0CE05DE7" w14:textId="77777777" w:rsidR="008A7617" w:rsidRPr="0000135C" w:rsidRDefault="008A7617" w:rsidP="008A7617">
      <w:pPr>
        <w:widowControl/>
        <w:numPr>
          <w:ilvl w:val="2"/>
          <w:numId w:val="29"/>
        </w:numPr>
        <w:adjustRightInd/>
        <w:spacing w:beforeLines="50" w:before="120" w:afterLines="50" w:after="120" w:line="240" w:lineRule="auto"/>
        <w:ind w:left="0"/>
        <w:outlineLvl w:val="1"/>
        <w:rPr>
          <w:rFonts w:ascii="Times New Roman" w:eastAsia="黑体" w:hAnsi="Times New Roman"/>
          <w:kern w:val="0"/>
          <w:szCs w:val="20"/>
        </w:rPr>
      </w:pPr>
      <w:bookmarkStart w:id="160" w:name="_Toc177324050"/>
      <w:bookmarkStart w:id="161" w:name="_Hlk177386210"/>
      <w:bookmarkEnd w:id="158"/>
      <w:r w:rsidRPr="0000135C">
        <w:rPr>
          <w:rFonts w:ascii="Times New Roman" w:eastAsia="黑体" w:hAnsi="Times New Roman"/>
          <w:kern w:val="0"/>
          <w:szCs w:val="20"/>
        </w:rPr>
        <w:t>数据备份</w:t>
      </w:r>
      <w:bookmarkEnd w:id="160"/>
    </w:p>
    <w:p w14:paraId="1423C26C" w14:textId="77777777" w:rsidR="00211FED" w:rsidRPr="0000135C" w:rsidRDefault="00211FED" w:rsidP="008A7617">
      <w:pPr>
        <w:widowControl/>
        <w:autoSpaceDE w:val="0"/>
        <w:autoSpaceDN w:val="0"/>
        <w:adjustRightInd/>
        <w:spacing w:line="240" w:lineRule="auto"/>
        <w:ind w:firstLineChars="200" w:firstLine="420"/>
        <w:rPr>
          <w:rFonts w:ascii="Times New Roman" w:hAnsi="Times New Roman"/>
          <w:noProof/>
          <w:kern w:val="0"/>
          <w:szCs w:val="20"/>
        </w:rPr>
      </w:pPr>
      <w:bookmarkStart w:id="162" w:name="_Hlk177386218"/>
      <w:bookmarkEnd w:id="161"/>
      <w:r w:rsidRPr="0000135C">
        <w:rPr>
          <w:rFonts w:ascii="Times New Roman" w:hAnsi="Times New Roman"/>
          <w:noProof/>
          <w:kern w:val="0"/>
          <w:szCs w:val="20"/>
        </w:rPr>
        <w:t>数据备份应遵循以下要求：</w:t>
      </w:r>
    </w:p>
    <w:p w14:paraId="3AE674FD" w14:textId="77777777" w:rsidR="00211FED" w:rsidRPr="0000135C" w:rsidRDefault="00211FED" w:rsidP="005C2751">
      <w:pPr>
        <w:pStyle w:val="af2"/>
        <w:jc w:val="both"/>
        <w:rPr>
          <w:rFonts w:ascii="Times New Roman"/>
        </w:rPr>
      </w:pPr>
      <w:r w:rsidRPr="0000135C">
        <w:rPr>
          <w:rFonts w:ascii="Times New Roman"/>
        </w:rPr>
        <w:t>应明确备份对象、备份时间、备份方式、备份介质等；</w:t>
      </w:r>
    </w:p>
    <w:p w14:paraId="3622D9E3" w14:textId="77777777" w:rsidR="00211FED" w:rsidRPr="0000135C" w:rsidRDefault="00211FED" w:rsidP="005C2751">
      <w:pPr>
        <w:pStyle w:val="af2"/>
        <w:jc w:val="both"/>
        <w:rPr>
          <w:rFonts w:ascii="Times New Roman"/>
        </w:rPr>
      </w:pPr>
      <w:r w:rsidRPr="0000135C">
        <w:rPr>
          <w:rFonts w:ascii="Times New Roman"/>
        </w:rPr>
        <w:t>备份对象应支持是数据库本身及数据库中的数据，备份对象粒度包括数据库、目录、文件等；</w:t>
      </w:r>
    </w:p>
    <w:p w14:paraId="720DBA58" w14:textId="77777777" w:rsidR="00211FED" w:rsidRPr="0000135C" w:rsidRDefault="00211FED" w:rsidP="005C2751">
      <w:pPr>
        <w:pStyle w:val="af2"/>
        <w:jc w:val="both"/>
        <w:rPr>
          <w:rFonts w:ascii="Times New Roman"/>
        </w:rPr>
      </w:pPr>
      <w:r w:rsidRPr="0000135C">
        <w:rPr>
          <w:rFonts w:ascii="Times New Roman"/>
        </w:rPr>
        <w:t>应支持完全备份、增量备份或差量备份等；</w:t>
      </w:r>
    </w:p>
    <w:p w14:paraId="13B2BCDB" w14:textId="77777777" w:rsidR="00211FED" w:rsidRPr="0000135C" w:rsidRDefault="00211FED" w:rsidP="005C2751">
      <w:pPr>
        <w:pStyle w:val="af2"/>
        <w:jc w:val="both"/>
        <w:rPr>
          <w:rFonts w:ascii="Times New Roman"/>
        </w:rPr>
      </w:pPr>
      <w:r w:rsidRPr="0000135C">
        <w:rPr>
          <w:rFonts w:ascii="Times New Roman"/>
        </w:rPr>
        <w:t>应支持至少一种备份介质，包括磁盘、磁带、光盘等；</w:t>
      </w:r>
    </w:p>
    <w:p w14:paraId="4B03CCD7" w14:textId="77777777" w:rsidR="00211FED" w:rsidRPr="0000135C" w:rsidRDefault="00211FED" w:rsidP="005C2751">
      <w:pPr>
        <w:pStyle w:val="af2"/>
        <w:jc w:val="both"/>
        <w:rPr>
          <w:rFonts w:ascii="Times New Roman"/>
        </w:rPr>
      </w:pPr>
      <w:r w:rsidRPr="0000135C">
        <w:rPr>
          <w:rFonts w:ascii="Times New Roman"/>
        </w:rPr>
        <w:t>应支持备份到本地、本系统、异地、异系统，应支持一份或多份本分数据副本，当存在多份备份数据副本时，应保持多份备份数据副本之间的数据一致性；</w:t>
      </w:r>
    </w:p>
    <w:p w14:paraId="1781CA51" w14:textId="450D0837" w:rsidR="00F4089D" w:rsidRPr="0000135C" w:rsidRDefault="00211FED" w:rsidP="00F4089D">
      <w:pPr>
        <w:pStyle w:val="af2"/>
        <w:jc w:val="both"/>
        <w:rPr>
          <w:rFonts w:ascii="Times New Roman"/>
        </w:rPr>
      </w:pPr>
      <w:r w:rsidRPr="0000135C">
        <w:rPr>
          <w:rFonts w:ascii="Times New Roman"/>
        </w:rPr>
        <w:t>备份数据副本应支持本地或异地恢复，恢复数据应与备份对象一致；</w:t>
      </w:r>
      <w:r w:rsidR="00F4089D" w:rsidRPr="0000135C">
        <w:rPr>
          <w:rFonts w:ascii="Times New Roman"/>
        </w:rPr>
        <w:t xml:space="preserve"> </w:t>
      </w:r>
    </w:p>
    <w:p w14:paraId="126CDD78" w14:textId="064BF675" w:rsidR="00211FED" w:rsidRPr="0000135C" w:rsidRDefault="00211FED" w:rsidP="005C2751">
      <w:pPr>
        <w:pStyle w:val="af2"/>
        <w:jc w:val="both"/>
        <w:rPr>
          <w:rFonts w:ascii="Times New Roman"/>
        </w:rPr>
      </w:pPr>
      <w:r w:rsidRPr="0000135C">
        <w:rPr>
          <w:rFonts w:ascii="Times New Roman"/>
        </w:rPr>
        <w:t>备份介质应保存在安全可靠的地方，包括防火、防热、防潮、防尘、防磁、防静电、防盗等，不因偶然或恶意的原因遭到破坏、更改和信息泄露；</w:t>
      </w:r>
    </w:p>
    <w:p w14:paraId="757909C0" w14:textId="77777777" w:rsidR="00211FED" w:rsidRPr="0000135C" w:rsidRDefault="00211FED" w:rsidP="00AB1E69">
      <w:pPr>
        <w:pStyle w:val="af2"/>
        <w:jc w:val="both"/>
        <w:rPr>
          <w:rFonts w:ascii="Times New Roman"/>
        </w:rPr>
      </w:pPr>
      <w:r w:rsidRPr="0000135C">
        <w:rPr>
          <w:rFonts w:ascii="Times New Roman"/>
        </w:rPr>
        <w:t>应指定专人负责保管备份介质，定期检查备份介质并作好检查记录；</w:t>
      </w:r>
    </w:p>
    <w:p w14:paraId="794C3B5A" w14:textId="6F95E20E" w:rsidR="00211FED" w:rsidRPr="0000135C" w:rsidRDefault="00211FED" w:rsidP="005C2751">
      <w:pPr>
        <w:pStyle w:val="af2"/>
        <w:jc w:val="both"/>
        <w:rPr>
          <w:rFonts w:ascii="Times New Roman"/>
        </w:rPr>
      </w:pPr>
      <w:bookmarkStart w:id="163" w:name="_Hlk177390007"/>
      <w:r w:rsidRPr="0000135C">
        <w:rPr>
          <w:rFonts w:ascii="Times New Roman"/>
        </w:rPr>
        <w:t>应设置备份数据的访问控制策略，确保数据不被未授权用户访问或窃取</w:t>
      </w:r>
      <w:bookmarkEnd w:id="162"/>
      <w:r w:rsidRPr="0000135C">
        <w:rPr>
          <w:rFonts w:ascii="Times New Roman"/>
        </w:rPr>
        <w:t>；</w:t>
      </w:r>
    </w:p>
    <w:p w14:paraId="19DA82A3" w14:textId="77777777" w:rsidR="00E220CD" w:rsidRPr="0000135C" w:rsidRDefault="00211FED" w:rsidP="00211FED">
      <w:pPr>
        <w:pStyle w:val="af2"/>
        <w:jc w:val="both"/>
        <w:rPr>
          <w:rFonts w:ascii="Times New Roman"/>
        </w:rPr>
      </w:pPr>
      <w:r w:rsidRPr="0000135C">
        <w:rPr>
          <w:rFonts w:ascii="Times New Roman"/>
        </w:rPr>
        <w:t>应明确备份数据保存期限，超出保存期限</w:t>
      </w:r>
      <w:r w:rsidR="00F4089D" w:rsidRPr="0000135C">
        <w:rPr>
          <w:rFonts w:ascii="Times New Roman"/>
        </w:rPr>
        <w:t>应</w:t>
      </w:r>
      <w:r w:rsidRPr="0000135C">
        <w:rPr>
          <w:rFonts w:ascii="Times New Roman"/>
        </w:rPr>
        <w:t>销毁，</w:t>
      </w:r>
      <w:r w:rsidR="00E220CD" w:rsidRPr="0000135C">
        <w:rPr>
          <w:rFonts w:ascii="Times New Roman"/>
        </w:rPr>
        <w:t>数据销毁应符合下述要求：</w:t>
      </w:r>
    </w:p>
    <w:p w14:paraId="7E0FB813" w14:textId="34AD16BF" w:rsidR="0062046B" w:rsidRPr="0000135C" w:rsidRDefault="0062046B" w:rsidP="001A3B72">
      <w:pPr>
        <w:pStyle w:val="af6"/>
        <w:numPr>
          <w:ilvl w:val="1"/>
          <w:numId w:val="50"/>
        </w:numPr>
        <w:rPr>
          <w:rFonts w:ascii="Times New Roman"/>
        </w:rPr>
      </w:pPr>
      <w:r w:rsidRPr="0000135C">
        <w:rPr>
          <w:rFonts w:ascii="Times New Roman"/>
        </w:rPr>
        <w:t>电子文件数据的销毁</w:t>
      </w:r>
      <w:r w:rsidR="000E7D57" w:rsidRPr="0000135C">
        <w:rPr>
          <w:rFonts w:ascii="Times New Roman"/>
        </w:rPr>
        <w:t>可</w:t>
      </w:r>
      <w:r w:rsidR="001317CC" w:rsidRPr="0000135C">
        <w:rPr>
          <w:rFonts w:ascii="Times New Roman"/>
        </w:rPr>
        <w:t>采取</w:t>
      </w:r>
      <w:r w:rsidRPr="0000135C">
        <w:rPr>
          <w:rFonts w:ascii="Times New Roman"/>
        </w:rPr>
        <w:t>系统工具</w:t>
      </w:r>
      <w:r w:rsidR="000E7D57" w:rsidRPr="0000135C">
        <w:rPr>
          <w:rFonts w:ascii="Times New Roman"/>
        </w:rPr>
        <w:t>删除、擦除</w:t>
      </w:r>
      <w:r w:rsidRPr="0000135C">
        <w:rPr>
          <w:rFonts w:ascii="Times New Roman"/>
        </w:rPr>
        <w:t>、覆盖、</w:t>
      </w:r>
      <w:r w:rsidR="000E7D57" w:rsidRPr="0000135C">
        <w:rPr>
          <w:rFonts w:ascii="Times New Roman"/>
        </w:rPr>
        <w:t>格式化</w:t>
      </w:r>
      <w:r w:rsidRPr="0000135C">
        <w:rPr>
          <w:rFonts w:ascii="Times New Roman"/>
        </w:rPr>
        <w:t>等方式，确保数据无法恢复；</w:t>
      </w:r>
    </w:p>
    <w:p w14:paraId="36172F21" w14:textId="47392B2B" w:rsidR="000E7D57" w:rsidRPr="0000135C" w:rsidRDefault="000E7D57" w:rsidP="00855A50">
      <w:pPr>
        <w:pStyle w:val="af6"/>
        <w:rPr>
          <w:rFonts w:ascii="Times New Roman"/>
        </w:rPr>
      </w:pPr>
      <w:r w:rsidRPr="0000135C">
        <w:rPr>
          <w:rFonts w:ascii="Times New Roman"/>
        </w:rPr>
        <w:t>磁盘、磁带、光盘等</w:t>
      </w:r>
      <w:r w:rsidR="00E83AEB" w:rsidRPr="0000135C">
        <w:rPr>
          <w:rFonts w:ascii="Times New Roman"/>
        </w:rPr>
        <w:t>备份</w:t>
      </w:r>
      <w:r w:rsidRPr="0000135C">
        <w:rPr>
          <w:rFonts w:ascii="Times New Roman"/>
        </w:rPr>
        <w:t>介质可</w:t>
      </w:r>
      <w:r w:rsidR="001317CC" w:rsidRPr="0000135C">
        <w:rPr>
          <w:rFonts w:ascii="Times New Roman"/>
        </w:rPr>
        <w:t>采取</w:t>
      </w:r>
      <w:r w:rsidRPr="0000135C">
        <w:rPr>
          <w:rFonts w:ascii="Times New Roman"/>
        </w:rPr>
        <w:t>物理</w:t>
      </w:r>
      <w:r w:rsidR="0062046B" w:rsidRPr="0000135C">
        <w:rPr>
          <w:rFonts w:ascii="Times New Roman"/>
        </w:rPr>
        <w:t>粉碎、</w:t>
      </w:r>
      <w:r w:rsidRPr="0000135C">
        <w:rPr>
          <w:rFonts w:ascii="Times New Roman"/>
        </w:rPr>
        <w:t>消磁、数据</w:t>
      </w:r>
      <w:r w:rsidR="001A3B72" w:rsidRPr="0000135C">
        <w:rPr>
          <w:rFonts w:ascii="Times New Roman"/>
        </w:rPr>
        <w:t>覆盖、高温焚烧</w:t>
      </w:r>
      <w:r w:rsidR="0062046B" w:rsidRPr="0000135C">
        <w:rPr>
          <w:rFonts w:ascii="Times New Roman"/>
        </w:rPr>
        <w:t>等方式</w:t>
      </w:r>
      <w:r w:rsidR="001A3B72" w:rsidRPr="0000135C">
        <w:rPr>
          <w:rFonts w:ascii="Times New Roman"/>
        </w:rPr>
        <w:t>。</w:t>
      </w:r>
    </w:p>
    <w:p w14:paraId="7C8DD38B" w14:textId="77777777" w:rsidR="00211FED" w:rsidRPr="0000135C" w:rsidRDefault="00211FED" w:rsidP="005C2751">
      <w:pPr>
        <w:widowControl/>
        <w:numPr>
          <w:ilvl w:val="1"/>
          <w:numId w:val="29"/>
        </w:numPr>
        <w:adjustRightInd/>
        <w:spacing w:beforeLines="100" w:before="240" w:afterLines="100" w:after="240" w:line="240" w:lineRule="auto"/>
        <w:outlineLvl w:val="0"/>
        <w:rPr>
          <w:rFonts w:ascii="Times New Roman" w:eastAsia="黑体" w:hAnsi="Times New Roman"/>
          <w:kern w:val="0"/>
          <w:szCs w:val="20"/>
        </w:rPr>
      </w:pPr>
      <w:bookmarkStart w:id="164" w:name="_Toc177324051"/>
      <w:bookmarkStart w:id="165" w:name="_Hlk177386258"/>
      <w:bookmarkEnd w:id="163"/>
      <w:r w:rsidRPr="0000135C">
        <w:rPr>
          <w:rFonts w:ascii="Times New Roman" w:eastAsia="黑体" w:hAnsi="Times New Roman"/>
          <w:kern w:val="0"/>
          <w:szCs w:val="20"/>
        </w:rPr>
        <w:t>采集监控</w:t>
      </w:r>
      <w:bookmarkEnd w:id="164"/>
    </w:p>
    <w:bookmarkEnd w:id="165"/>
    <w:p w14:paraId="2F8228E8" w14:textId="77777777" w:rsidR="008A7617" w:rsidRPr="0000135C" w:rsidRDefault="008A7617" w:rsidP="008A7617">
      <w:pPr>
        <w:widowControl/>
        <w:autoSpaceDE w:val="0"/>
        <w:autoSpaceDN w:val="0"/>
        <w:adjustRightInd/>
        <w:spacing w:line="240" w:lineRule="auto"/>
        <w:ind w:firstLineChars="200" w:firstLine="420"/>
        <w:rPr>
          <w:rFonts w:ascii="Times New Roman" w:hAnsi="Times New Roman"/>
          <w:noProof/>
          <w:kern w:val="0"/>
          <w:szCs w:val="20"/>
        </w:rPr>
      </w:pPr>
      <w:r w:rsidRPr="0000135C">
        <w:rPr>
          <w:rFonts w:ascii="Times New Roman" w:hAnsi="Times New Roman"/>
          <w:noProof/>
          <w:kern w:val="0"/>
          <w:szCs w:val="20"/>
        </w:rPr>
        <w:t>采集监控应满足下列要求：</w:t>
      </w:r>
    </w:p>
    <w:p w14:paraId="2F6814D0" w14:textId="203757E9" w:rsidR="008A7617" w:rsidRPr="0000135C" w:rsidRDefault="008A7617" w:rsidP="005C2751">
      <w:pPr>
        <w:pStyle w:val="af2"/>
        <w:jc w:val="both"/>
        <w:rPr>
          <w:rFonts w:ascii="Times New Roman"/>
        </w:rPr>
      </w:pPr>
      <w:bookmarkStart w:id="166" w:name="_Toc172014199"/>
      <w:r w:rsidRPr="0000135C">
        <w:rPr>
          <w:rFonts w:ascii="Times New Roman"/>
        </w:rPr>
        <w:t>应对采集任务的执行进度与状态进行监控，包括任务启动时间、已采集数据量、结束时间、正在运行、已完成、暂停还是失败等；</w:t>
      </w:r>
      <w:r w:rsidRPr="0000135C">
        <w:rPr>
          <w:rFonts w:ascii="Times New Roman"/>
        </w:rPr>
        <w:t xml:space="preserve"> </w:t>
      </w:r>
    </w:p>
    <w:p w14:paraId="4B96D452" w14:textId="7C032C1A" w:rsidR="00362ED8" w:rsidRPr="0000135C" w:rsidRDefault="008A7617" w:rsidP="00362ED8">
      <w:pPr>
        <w:pStyle w:val="af2"/>
        <w:rPr>
          <w:rFonts w:ascii="Times New Roman"/>
        </w:rPr>
      </w:pPr>
      <w:r w:rsidRPr="0000135C">
        <w:rPr>
          <w:rFonts w:ascii="Times New Roman"/>
        </w:rPr>
        <w:t>应对数据采集异常情况进行监控，</w:t>
      </w:r>
      <w:r w:rsidR="00362ED8" w:rsidRPr="0000135C">
        <w:rPr>
          <w:rFonts w:ascii="Times New Roman"/>
        </w:rPr>
        <w:t>包括采集任务未按时启动、中途暂停、执行失败、采集节点状态异常、网络连接中断、数据格式错误等，异常情况可进行采集任务追溯；</w:t>
      </w:r>
    </w:p>
    <w:p w14:paraId="7D56D178" w14:textId="5DD73E7C" w:rsidR="008A7617" w:rsidRPr="0000135C" w:rsidRDefault="00362ED8" w:rsidP="00362ED8">
      <w:pPr>
        <w:pStyle w:val="af2"/>
        <w:jc w:val="both"/>
        <w:rPr>
          <w:rFonts w:ascii="Times New Roman"/>
        </w:rPr>
      </w:pPr>
      <w:r w:rsidRPr="0000135C">
        <w:rPr>
          <w:rFonts w:ascii="Times New Roman"/>
        </w:rPr>
        <w:t>异常时应及时发出异常警报，可支持</w:t>
      </w:r>
      <w:r w:rsidR="008A7617" w:rsidRPr="0000135C">
        <w:rPr>
          <w:rFonts w:ascii="Times New Roman"/>
        </w:rPr>
        <w:t>一种或多种预警方式，包括电子邮件、短信、即时通信、智能终端</w:t>
      </w:r>
      <w:r w:rsidR="008A7617" w:rsidRPr="0000135C">
        <w:rPr>
          <w:rFonts w:ascii="Times New Roman"/>
        </w:rPr>
        <w:t>APP</w:t>
      </w:r>
      <w:r w:rsidR="008A7617" w:rsidRPr="0000135C">
        <w:rPr>
          <w:rFonts w:ascii="Times New Roman"/>
        </w:rPr>
        <w:t>等；</w:t>
      </w:r>
      <w:r w:rsidR="008A7617" w:rsidRPr="0000135C">
        <w:rPr>
          <w:rFonts w:ascii="Times New Roman"/>
        </w:rPr>
        <w:t xml:space="preserve"> </w:t>
      </w:r>
    </w:p>
    <w:p w14:paraId="7BEF90D7" w14:textId="798F4BFD" w:rsidR="008A7617" w:rsidRPr="0000135C" w:rsidRDefault="008A7617" w:rsidP="005C2751">
      <w:pPr>
        <w:pStyle w:val="af2"/>
        <w:jc w:val="both"/>
        <w:rPr>
          <w:rFonts w:ascii="Times New Roman"/>
        </w:rPr>
      </w:pPr>
      <w:bookmarkStart w:id="167" w:name="_Hlk177390035"/>
      <w:r w:rsidRPr="0000135C">
        <w:rPr>
          <w:rFonts w:ascii="Times New Roman"/>
        </w:rPr>
        <w:lastRenderedPageBreak/>
        <w:t>应</w:t>
      </w:r>
      <w:r w:rsidR="00E97ADF" w:rsidRPr="0000135C">
        <w:rPr>
          <w:rFonts w:ascii="Times New Roman"/>
        </w:rPr>
        <w:t>定期分析与评估</w:t>
      </w:r>
      <w:r w:rsidRPr="0000135C">
        <w:rPr>
          <w:rFonts w:ascii="Times New Roman"/>
        </w:rPr>
        <w:t>数据采集过程</w:t>
      </w:r>
      <w:r w:rsidR="00E97ADF" w:rsidRPr="0000135C">
        <w:rPr>
          <w:rFonts w:ascii="Times New Roman"/>
        </w:rPr>
        <w:t>的</w:t>
      </w:r>
      <w:r w:rsidRPr="0000135C">
        <w:rPr>
          <w:rFonts w:ascii="Times New Roman"/>
        </w:rPr>
        <w:t>安全性风险</w:t>
      </w:r>
      <w:r w:rsidR="00E97ADF" w:rsidRPr="0000135C">
        <w:rPr>
          <w:rFonts w:ascii="Times New Roman"/>
        </w:rPr>
        <w:t>因素与风险等级</w:t>
      </w:r>
      <w:r w:rsidRPr="0000135C">
        <w:rPr>
          <w:rFonts w:ascii="Times New Roman"/>
        </w:rPr>
        <w:t>，并据此</w:t>
      </w:r>
      <w:r w:rsidR="00E97ADF" w:rsidRPr="0000135C">
        <w:rPr>
          <w:rFonts w:ascii="Times New Roman"/>
        </w:rPr>
        <w:t>选择</w:t>
      </w:r>
      <w:r w:rsidRPr="0000135C">
        <w:rPr>
          <w:rFonts w:ascii="Times New Roman"/>
        </w:rPr>
        <w:t>风险处理</w:t>
      </w:r>
      <w:r w:rsidR="00E97ADF" w:rsidRPr="0000135C">
        <w:rPr>
          <w:rFonts w:ascii="Times New Roman"/>
        </w:rPr>
        <w:t>方式</w:t>
      </w:r>
      <w:r w:rsidRPr="0000135C">
        <w:rPr>
          <w:rFonts w:ascii="Times New Roman"/>
        </w:rPr>
        <w:t>，</w:t>
      </w:r>
      <w:r w:rsidR="00E97ADF" w:rsidRPr="0000135C">
        <w:rPr>
          <w:rFonts w:ascii="Times New Roman"/>
        </w:rPr>
        <w:t>包括接受风险、规避风险、转移风险、降低风险或多种方式组合等</w:t>
      </w:r>
      <w:r w:rsidRPr="0000135C">
        <w:rPr>
          <w:rFonts w:ascii="Times New Roman"/>
        </w:rPr>
        <w:t>；</w:t>
      </w:r>
      <w:bookmarkEnd w:id="167"/>
    </w:p>
    <w:bookmarkEnd w:id="166"/>
    <w:p w14:paraId="3A91E892" w14:textId="30948430" w:rsidR="008A7617" w:rsidRPr="0000135C" w:rsidRDefault="008A7617" w:rsidP="005C2751">
      <w:pPr>
        <w:pStyle w:val="af2"/>
        <w:jc w:val="both"/>
        <w:rPr>
          <w:rFonts w:ascii="Times New Roman"/>
        </w:rPr>
      </w:pPr>
      <w:r w:rsidRPr="0000135C">
        <w:rPr>
          <w:rFonts w:ascii="Times New Roman"/>
        </w:rPr>
        <w:t>应形成数据采集监控日志，可对数据采集全程的执行、完成、异常及处理情况进行追溯。</w:t>
      </w:r>
    </w:p>
    <w:p w14:paraId="041D4E6A" w14:textId="77777777" w:rsidR="00845789" w:rsidRPr="0000135C" w:rsidRDefault="00845789" w:rsidP="00CD5EEF">
      <w:pPr>
        <w:pStyle w:val="affffb"/>
        <w:ind w:firstLine="420"/>
        <w:rPr>
          <w:rFonts w:ascii="Times New Roman"/>
        </w:rPr>
        <w:sectPr w:rsidR="00845789" w:rsidRPr="0000135C" w:rsidSect="00B44432">
          <w:pgSz w:w="11906" w:h="16838" w:code="9"/>
          <w:pgMar w:top="1928" w:right="1134" w:bottom="1134" w:left="1134" w:header="1418" w:footer="1134" w:gutter="284"/>
          <w:pgNumType w:start="1"/>
          <w:cols w:space="425"/>
          <w:formProt w:val="0"/>
          <w:docGrid w:linePitch="312"/>
        </w:sectPr>
      </w:pPr>
    </w:p>
    <w:p w14:paraId="79B03092" w14:textId="77777777" w:rsidR="00845789" w:rsidRPr="0000135C" w:rsidRDefault="00845789" w:rsidP="00845789">
      <w:pPr>
        <w:pStyle w:val="af8"/>
        <w:rPr>
          <w:rFonts w:ascii="Times New Roman" w:hAnsi="Times New Roman"/>
          <w:vanish w:val="0"/>
        </w:rPr>
      </w:pPr>
      <w:bookmarkStart w:id="168" w:name="BookMark5"/>
      <w:bookmarkEnd w:id="23"/>
    </w:p>
    <w:p w14:paraId="3FA1CA05" w14:textId="77777777" w:rsidR="00845789" w:rsidRPr="0000135C" w:rsidRDefault="00845789" w:rsidP="00845789">
      <w:pPr>
        <w:pStyle w:val="afe"/>
        <w:rPr>
          <w:rFonts w:ascii="Times New Roman"/>
          <w:vanish w:val="0"/>
        </w:rPr>
      </w:pPr>
    </w:p>
    <w:p w14:paraId="04DDF143" w14:textId="5AE074E5" w:rsidR="00845789" w:rsidRPr="0000135C" w:rsidRDefault="00845789" w:rsidP="00845789">
      <w:pPr>
        <w:pStyle w:val="aff3"/>
        <w:spacing w:after="120"/>
        <w:rPr>
          <w:rFonts w:ascii="Times New Roman"/>
        </w:rPr>
      </w:pPr>
      <w:r w:rsidRPr="0000135C">
        <w:rPr>
          <w:rFonts w:ascii="Times New Roman"/>
        </w:rPr>
        <w:br/>
      </w:r>
      <w:bookmarkStart w:id="169" w:name="_Toc180416996"/>
      <w:r w:rsidRPr="0000135C">
        <w:rPr>
          <w:rFonts w:ascii="Times New Roman"/>
        </w:rPr>
        <w:t>（资料性）</w:t>
      </w:r>
      <w:r w:rsidRPr="0000135C">
        <w:rPr>
          <w:rFonts w:ascii="Times New Roman"/>
        </w:rPr>
        <w:br/>
      </w:r>
      <w:r w:rsidRPr="0000135C">
        <w:rPr>
          <w:rFonts w:ascii="Times New Roman"/>
        </w:rPr>
        <w:t>数据库类型及相应采集工具</w:t>
      </w:r>
      <w:bookmarkEnd w:id="169"/>
    </w:p>
    <w:p w14:paraId="359BEF2A" w14:textId="596D1D44" w:rsidR="00845789" w:rsidRPr="0000135C" w:rsidRDefault="00845789" w:rsidP="00845789">
      <w:pPr>
        <w:pStyle w:val="aff4"/>
        <w:spacing w:before="120" w:after="120"/>
        <w:rPr>
          <w:rFonts w:ascii="Times New Roman"/>
        </w:rPr>
      </w:pPr>
      <w:bookmarkStart w:id="170" w:name="_Toc180416997"/>
      <w:r w:rsidRPr="0000135C">
        <w:rPr>
          <w:rFonts w:ascii="Times New Roman"/>
        </w:rPr>
        <w:t>数据库类型及相应采集工具</w:t>
      </w:r>
      <w:bookmarkEnd w:id="170"/>
    </w:p>
    <w:p w14:paraId="1E988767" w14:textId="06F1FEEF" w:rsidR="00845789" w:rsidRPr="0000135C" w:rsidRDefault="00845789" w:rsidP="00845789">
      <w:pPr>
        <w:pStyle w:val="affffb"/>
        <w:ind w:firstLine="420"/>
        <w:rPr>
          <w:rFonts w:ascii="Times New Roman"/>
        </w:rPr>
      </w:pPr>
      <w:r w:rsidRPr="0000135C">
        <w:rPr>
          <w:rFonts w:ascii="Times New Roman"/>
        </w:rPr>
        <w:t>数据库类型及相应采集工具见表</w:t>
      </w:r>
      <w:r w:rsidRPr="0000135C">
        <w:rPr>
          <w:rFonts w:ascii="Times New Roman"/>
        </w:rPr>
        <w:t>A.1</w:t>
      </w:r>
      <w:r w:rsidRPr="0000135C">
        <w:rPr>
          <w:rFonts w:ascii="Times New Roman"/>
        </w:rPr>
        <w:t>。</w:t>
      </w:r>
    </w:p>
    <w:p w14:paraId="52F7F262" w14:textId="2DA5F994" w:rsidR="00845789" w:rsidRPr="0000135C" w:rsidRDefault="005977B9" w:rsidP="005977B9">
      <w:pPr>
        <w:pStyle w:val="aff"/>
        <w:spacing w:before="120" w:after="120"/>
        <w:rPr>
          <w:rFonts w:ascii="Times New Roman"/>
        </w:rPr>
      </w:pPr>
      <w:r w:rsidRPr="0000135C">
        <w:rPr>
          <w:rFonts w:ascii="Times New Roman"/>
        </w:rPr>
        <w:t>数据库类型及相应采集工具</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276"/>
        <w:gridCol w:w="4110"/>
        <w:gridCol w:w="2540"/>
      </w:tblGrid>
      <w:tr w:rsidR="004A70BA" w:rsidRPr="0000135C" w14:paraId="1E336535" w14:textId="66285F2C" w:rsidTr="00A52A8F">
        <w:trPr>
          <w:tblHeader/>
          <w:jc w:val="center"/>
        </w:trPr>
        <w:tc>
          <w:tcPr>
            <w:tcW w:w="1408" w:type="dxa"/>
            <w:tcBorders>
              <w:top w:val="single" w:sz="8" w:space="0" w:color="auto"/>
              <w:bottom w:val="single" w:sz="8" w:space="0" w:color="auto"/>
            </w:tcBorders>
            <w:shd w:val="clear" w:color="auto" w:fill="auto"/>
            <w:vAlign w:val="center"/>
          </w:tcPr>
          <w:p w14:paraId="100991C4" w14:textId="485F189D" w:rsidR="004A70BA" w:rsidRPr="0000135C" w:rsidRDefault="004A70BA" w:rsidP="004A70BA">
            <w:pPr>
              <w:pStyle w:val="afffffffff9"/>
              <w:rPr>
                <w:rFonts w:ascii="Times New Roman"/>
              </w:rPr>
            </w:pPr>
            <w:r w:rsidRPr="0000135C">
              <w:rPr>
                <w:rFonts w:ascii="Times New Roman"/>
              </w:rPr>
              <w:t>数据库种类</w:t>
            </w:r>
          </w:p>
        </w:tc>
        <w:tc>
          <w:tcPr>
            <w:tcW w:w="1276" w:type="dxa"/>
            <w:tcBorders>
              <w:top w:val="single" w:sz="8" w:space="0" w:color="auto"/>
              <w:bottom w:val="single" w:sz="8" w:space="0" w:color="auto"/>
            </w:tcBorders>
            <w:shd w:val="clear" w:color="auto" w:fill="auto"/>
            <w:vAlign w:val="center"/>
          </w:tcPr>
          <w:p w14:paraId="5A29D58F" w14:textId="03401F2C" w:rsidR="004A70BA" w:rsidRPr="0000135C" w:rsidRDefault="004A70BA" w:rsidP="004A70BA">
            <w:pPr>
              <w:pStyle w:val="afffffffff9"/>
              <w:rPr>
                <w:rFonts w:ascii="Times New Roman"/>
              </w:rPr>
            </w:pPr>
            <w:r w:rsidRPr="0000135C">
              <w:rPr>
                <w:rFonts w:ascii="Times New Roman"/>
              </w:rPr>
              <w:t>数据库类型</w:t>
            </w:r>
          </w:p>
        </w:tc>
        <w:tc>
          <w:tcPr>
            <w:tcW w:w="4110" w:type="dxa"/>
            <w:tcBorders>
              <w:top w:val="single" w:sz="8" w:space="0" w:color="auto"/>
              <w:bottom w:val="single" w:sz="8" w:space="0" w:color="auto"/>
            </w:tcBorders>
            <w:shd w:val="clear" w:color="auto" w:fill="auto"/>
            <w:vAlign w:val="center"/>
          </w:tcPr>
          <w:p w14:paraId="24424A91" w14:textId="53C03391" w:rsidR="004A70BA" w:rsidRPr="0000135C" w:rsidRDefault="004A70BA" w:rsidP="004A70BA">
            <w:pPr>
              <w:pStyle w:val="afffffffff9"/>
              <w:rPr>
                <w:rFonts w:ascii="Times New Roman"/>
              </w:rPr>
            </w:pPr>
            <w:r w:rsidRPr="0000135C">
              <w:rPr>
                <w:rFonts w:ascii="Times New Roman"/>
              </w:rPr>
              <w:t>数据采集工具</w:t>
            </w:r>
          </w:p>
        </w:tc>
        <w:tc>
          <w:tcPr>
            <w:tcW w:w="2540" w:type="dxa"/>
            <w:tcBorders>
              <w:top w:val="single" w:sz="8" w:space="0" w:color="auto"/>
              <w:bottom w:val="single" w:sz="8" w:space="0" w:color="auto"/>
            </w:tcBorders>
            <w:vAlign w:val="center"/>
          </w:tcPr>
          <w:p w14:paraId="35D80F33" w14:textId="3758744F" w:rsidR="004A70BA" w:rsidRPr="0000135C" w:rsidRDefault="004A70BA" w:rsidP="004A70BA">
            <w:pPr>
              <w:pStyle w:val="afffffffff9"/>
              <w:rPr>
                <w:rFonts w:ascii="Times New Roman"/>
              </w:rPr>
            </w:pPr>
            <w:r w:rsidRPr="0000135C">
              <w:rPr>
                <w:rFonts w:ascii="Times New Roman"/>
              </w:rPr>
              <w:t>传输协议</w:t>
            </w:r>
          </w:p>
        </w:tc>
      </w:tr>
      <w:tr w:rsidR="004A70BA" w:rsidRPr="0000135C" w14:paraId="5B7B3DD2" w14:textId="3CCBE6CD" w:rsidTr="00A52A8F">
        <w:trPr>
          <w:jc w:val="center"/>
        </w:trPr>
        <w:tc>
          <w:tcPr>
            <w:tcW w:w="1408" w:type="dxa"/>
            <w:vMerge w:val="restart"/>
            <w:tcBorders>
              <w:top w:val="single" w:sz="8" w:space="0" w:color="auto"/>
            </w:tcBorders>
            <w:shd w:val="clear" w:color="auto" w:fill="auto"/>
            <w:vAlign w:val="center"/>
          </w:tcPr>
          <w:p w14:paraId="34BE7580" w14:textId="4BAA6B5C" w:rsidR="004A70BA" w:rsidRPr="0000135C" w:rsidRDefault="004A70BA" w:rsidP="004A70BA">
            <w:pPr>
              <w:pStyle w:val="afffffffff9"/>
              <w:rPr>
                <w:rFonts w:ascii="Times New Roman"/>
              </w:rPr>
            </w:pPr>
            <w:r w:rsidRPr="0000135C">
              <w:rPr>
                <w:rFonts w:ascii="Times New Roman"/>
              </w:rPr>
              <w:t>关系型数据库</w:t>
            </w:r>
          </w:p>
        </w:tc>
        <w:tc>
          <w:tcPr>
            <w:tcW w:w="1276" w:type="dxa"/>
            <w:tcBorders>
              <w:top w:val="single" w:sz="8" w:space="0" w:color="auto"/>
            </w:tcBorders>
            <w:shd w:val="clear" w:color="auto" w:fill="auto"/>
            <w:vAlign w:val="center"/>
          </w:tcPr>
          <w:p w14:paraId="09AE81C6" w14:textId="308350E1" w:rsidR="004A70BA" w:rsidRPr="0000135C" w:rsidRDefault="004A70BA" w:rsidP="004A70BA">
            <w:pPr>
              <w:pStyle w:val="afffffffff9"/>
              <w:rPr>
                <w:rFonts w:ascii="Times New Roman"/>
              </w:rPr>
            </w:pPr>
            <w:r w:rsidRPr="0000135C">
              <w:rPr>
                <w:rFonts w:ascii="Times New Roman"/>
              </w:rPr>
              <w:t>MySQL</w:t>
            </w:r>
          </w:p>
        </w:tc>
        <w:tc>
          <w:tcPr>
            <w:tcW w:w="4110" w:type="dxa"/>
            <w:tcBorders>
              <w:top w:val="single" w:sz="8" w:space="0" w:color="auto"/>
            </w:tcBorders>
            <w:shd w:val="clear" w:color="auto" w:fill="auto"/>
            <w:vAlign w:val="center"/>
          </w:tcPr>
          <w:p w14:paraId="7464D639" w14:textId="1E86B363" w:rsidR="004A70BA" w:rsidRPr="0000135C" w:rsidRDefault="004A70BA" w:rsidP="004A70BA">
            <w:pPr>
              <w:pStyle w:val="afffffffff9"/>
              <w:rPr>
                <w:rFonts w:ascii="Times New Roman"/>
              </w:rPr>
            </w:pPr>
            <w:r w:rsidRPr="0000135C">
              <w:rPr>
                <w:rFonts w:ascii="Times New Roman"/>
              </w:rPr>
              <w:t>HeidiSQL</w:t>
            </w:r>
            <w:r w:rsidRPr="0000135C">
              <w:rPr>
                <w:rFonts w:ascii="Times New Roman"/>
              </w:rPr>
              <w:t>、</w:t>
            </w:r>
            <w:r w:rsidRPr="0000135C">
              <w:rPr>
                <w:rFonts w:ascii="Times New Roman"/>
              </w:rPr>
              <w:t>Navicat</w:t>
            </w:r>
            <w:r w:rsidRPr="0000135C">
              <w:rPr>
                <w:rFonts w:ascii="Times New Roman"/>
              </w:rPr>
              <w:t>、</w:t>
            </w:r>
            <w:r w:rsidRPr="0000135C">
              <w:rPr>
                <w:rFonts w:ascii="Times New Roman"/>
              </w:rPr>
              <w:t>MySQL Workbench</w:t>
            </w:r>
            <w:r w:rsidRPr="0000135C">
              <w:rPr>
                <w:rFonts w:ascii="Times New Roman"/>
              </w:rPr>
              <w:t>、</w:t>
            </w:r>
            <w:r w:rsidRPr="0000135C">
              <w:rPr>
                <w:rFonts w:ascii="Times New Roman"/>
              </w:rPr>
              <w:t>MySQL Connector/J</w:t>
            </w:r>
            <w:r w:rsidRPr="0000135C">
              <w:rPr>
                <w:rFonts w:ascii="Times New Roman"/>
              </w:rPr>
              <w:t>、</w:t>
            </w:r>
            <w:r w:rsidRPr="0000135C">
              <w:rPr>
                <w:rFonts w:ascii="Times New Roman"/>
              </w:rPr>
              <w:t>MySQL Binlog</w:t>
            </w:r>
            <w:r w:rsidRPr="0000135C">
              <w:rPr>
                <w:rFonts w:ascii="Times New Roman"/>
              </w:rPr>
              <w:t>、</w:t>
            </w:r>
            <w:r w:rsidRPr="0000135C">
              <w:rPr>
                <w:rFonts w:ascii="Times New Roman"/>
              </w:rPr>
              <w:t>Talend Data Integration</w:t>
            </w:r>
            <w:r w:rsidRPr="0000135C">
              <w:rPr>
                <w:rFonts w:ascii="Times New Roman"/>
              </w:rPr>
              <w:t>、</w:t>
            </w:r>
            <w:r w:rsidRPr="0000135C">
              <w:rPr>
                <w:rFonts w:ascii="Times New Roman"/>
              </w:rPr>
              <w:t>Apache NiFi</w:t>
            </w:r>
          </w:p>
        </w:tc>
        <w:tc>
          <w:tcPr>
            <w:tcW w:w="2540" w:type="dxa"/>
            <w:tcBorders>
              <w:top w:val="single" w:sz="8" w:space="0" w:color="auto"/>
            </w:tcBorders>
            <w:vAlign w:val="center"/>
          </w:tcPr>
          <w:p w14:paraId="7562270D" w14:textId="35FE1F53" w:rsidR="004A70BA" w:rsidRPr="0000135C" w:rsidRDefault="004A70BA"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SSH</w:t>
            </w:r>
            <w:r w:rsidR="00F66438" w:rsidRPr="0000135C">
              <w:rPr>
                <w:rFonts w:ascii="Times New Roman"/>
              </w:rPr>
              <w:t>(Secure Shell)</w:t>
            </w:r>
            <w:r w:rsidRPr="0000135C">
              <w:rPr>
                <w:rFonts w:ascii="Times New Roman"/>
              </w:rPr>
              <w:t>隧道</w:t>
            </w:r>
          </w:p>
        </w:tc>
      </w:tr>
      <w:tr w:rsidR="004A70BA" w:rsidRPr="0000135C" w14:paraId="7AE9B9ED" w14:textId="51812318" w:rsidTr="00A52A8F">
        <w:trPr>
          <w:jc w:val="center"/>
        </w:trPr>
        <w:tc>
          <w:tcPr>
            <w:tcW w:w="1408" w:type="dxa"/>
            <w:vMerge/>
            <w:shd w:val="clear" w:color="auto" w:fill="auto"/>
            <w:vAlign w:val="center"/>
          </w:tcPr>
          <w:p w14:paraId="21FF7789" w14:textId="77777777" w:rsidR="004A70BA" w:rsidRPr="0000135C" w:rsidRDefault="004A70BA" w:rsidP="004A70BA">
            <w:pPr>
              <w:pStyle w:val="afffffffff9"/>
              <w:rPr>
                <w:rFonts w:ascii="Times New Roman"/>
              </w:rPr>
            </w:pPr>
          </w:p>
        </w:tc>
        <w:tc>
          <w:tcPr>
            <w:tcW w:w="1276" w:type="dxa"/>
            <w:shd w:val="clear" w:color="auto" w:fill="auto"/>
            <w:vAlign w:val="center"/>
          </w:tcPr>
          <w:p w14:paraId="609978DE" w14:textId="309CA26D" w:rsidR="004A70BA" w:rsidRPr="0000135C" w:rsidRDefault="004A70BA" w:rsidP="004A70BA">
            <w:pPr>
              <w:pStyle w:val="afffffffff9"/>
              <w:rPr>
                <w:rFonts w:ascii="Times New Roman"/>
              </w:rPr>
            </w:pPr>
            <w:r w:rsidRPr="0000135C">
              <w:rPr>
                <w:rFonts w:ascii="Times New Roman"/>
              </w:rPr>
              <w:t>PostgreSQL</w:t>
            </w:r>
          </w:p>
        </w:tc>
        <w:tc>
          <w:tcPr>
            <w:tcW w:w="4110" w:type="dxa"/>
            <w:shd w:val="clear" w:color="auto" w:fill="auto"/>
            <w:vAlign w:val="center"/>
          </w:tcPr>
          <w:p w14:paraId="02406184" w14:textId="72B7A85A" w:rsidR="004A70BA" w:rsidRPr="0000135C" w:rsidRDefault="004A70BA" w:rsidP="004A70BA">
            <w:pPr>
              <w:pStyle w:val="afffffffff9"/>
              <w:rPr>
                <w:rFonts w:ascii="Times New Roman"/>
              </w:rPr>
            </w:pPr>
            <w:r w:rsidRPr="0000135C">
              <w:rPr>
                <w:rFonts w:ascii="Times New Roman"/>
              </w:rPr>
              <w:t>pgAdmin</w:t>
            </w:r>
            <w:r w:rsidRPr="0000135C">
              <w:rPr>
                <w:rFonts w:ascii="Times New Roman"/>
              </w:rPr>
              <w:t>、</w:t>
            </w:r>
            <w:r w:rsidRPr="0000135C">
              <w:rPr>
                <w:rFonts w:ascii="Times New Roman"/>
              </w:rPr>
              <w:t>DBeaver</w:t>
            </w:r>
            <w:r w:rsidRPr="0000135C">
              <w:rPr>
                <w:rFonts w:ascii="Times New Roman"/>
              </w:rPr>
              <w:t>、</w:t>
            </w:r>
            <w:r w:rsidRPr="0000135C">
              <w:rPr>
                <w:rFonts w:ascii="Times New Roman"/>
              </w:rPr>
              <w:t>libpq</w:t>
            </w:r>
            <w:r w:rsidRPr="0000135C">
              <w:rPr>
                <w:rFonts w:ascii="Times New Roman"/>
              </w:rPr>
              <w:t>、</w:t>
            </w:r>
            <w:r w:rsidRPr="0000135C">
              <w:rPr>
                <w:rFonts w:ascii="Times New Roman"/>
              </w:rPr>
              <w:t>LogMiner</w:t>
            </w:r>
            <w:r w:rsidRPr="0000135C">
              <w:rPr>
                <w:rFonts w:ascii="Times New Roman"/>
              </w:rPr>
              <w:t>、</w:t>
            </w:r>
            <w:r w:rsidRPr="0000135C">
              <w:rPr>
                <w:rFonts w:ascii="Times New Roman"/>
              </w:rPr>
              <w:t>Talend Data Integration</w:t>
            </w:r>
            <w:r w:rsidRPr="0000135C">
              <w:rPr>
                <w:rFonts w:ascii="Times New Roman"/>
              </w:rPr>
              <w:t>、</w:t>
            </w:r>
            <w:r w:rsidRPr="0000135C">
              <w:rPr>
                <w:rFonts w:ascii="Times New Roman"/>
              </w:rPr>
              <w:t>Apache NiFi</w:t>
            </w:r>
          </w:p>
        </w:tc>
        <w:tc>
          <w:tcPr>
            <w:tcW w:w="2540" w:type="dxa"/>
            <w:vAlign w:val="center"/>
          </w:tcPr>
          <w:p w14:paraId="622C35D8" w14:textId="23A4F6A8" w:rsidR="004A70BA" w:rsidRPr="0000135C" w:rsidRDefault="004A70BA"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 xml:space="preserve"> Unix Domain Sockets</w:t>
            </w:r>
            <w:r w:rsidRPr="0000135C">
              <w:rPr>
                <w:rFonts w:ascii="Times New Roman"/>
              </w:rPr>
              <w:t>、</w:t>
            </w:r>
            <w:r w:rsidRPr="0000135C">
              <w:rPr>
                <w:rFonts w:ascii="Times New Roman"/>
              </w:rPr>
              <w:t xml:space="preserve"> SSL/TLS</w:t>
            </w:r>
            <w:r w:rsidRPr="0000135C">
              <w:rPr>
                <w:rFonts w:ascii="Times New Roman"/>
              </w:rPr>
              <w:t>、</w:t>
            </w:r>
            <w:r w:rsidRPr="0000135C">
              <w:rPr>
                <w:rFonts w:ascii="Times New Roman"/>
              </w:rPr>
              <w:t xml:space="preserve"> Apache Arrow Flight SQL</w:t>
            </w:r>
          </w:p>
        </w:tc>
      </w:tr>
      <w:tr w:rsidR="004A70BA" w:rsidRPr="0000135C" w14:paraId="22049D50" w14:textId="551A8F69" w:rsidTr="00A52A8F">
        <w:trPr>
          <w:jc w:val="center"/>
        </w:trPr>
        <w:tc>
          <w:tcPr>
            <w:tcW w:w="1408" w:type="dxa"/>
            <w:vMerge/>
            <w:shd w:val="clear" w:color="auto" w:fill="auto"/>
            <w:vAlign w:val="center"/>
          </w:tcPr>
          <w:p w14:paraId="738EA30C" w14:textId="77777777" w:rsidR="004A70BA" w:rsidRPr="0000135C" w:rsidRDefault="004A70BA" w:rsidP="004A70BA">
            <w:pPr>
              <w:pStyle w:val="afffffffff9"/>
              <w:rPr>
                <w:rFonts w:ascii="Times New Roman"/>
              </w:rPr>
            </w:pPr>
          </w:p>
        </w:tc>
        <w:tc>
          <w:tcPr>
            <w:tcW w:w="1276" w:type="dxa"/>
            <w:shd w:val="clear" w:color="auto" w:fill="auto"/>
            <w:vAlign w:val="center"/>
          </w:tcPr>
          <w:p w14:paraId="4211EE22" w14:textId="0AC2867A" w:rsidR="004A70BA" w:rsidRPr="0000135C" w:rsidRDefault="004A70BA" w:rsidP="004A70BA">
            <w:pPr>
              <w:pStyle w:val="afffffffff9"/>
              <w:rPr>
                <w:rFonts w:ascii="Times New Roman"/>
              </w:rPr>
            </w:pPr>
            <w:r w:rsidRPr="0000135C">
              <w:rPr>
                <w:rFonts w:ascii="Times New Roman"/>
              </w:rPr>
              <w:t>Oracle</w:t>
            </w:r>
          </w:p>
        </w:tc>
        <w:tc>
          <w:tcPr>
            <w:tcW w:w="4110" w:type="dxa"/>
            <w:shd w:val="clear" w:color="auto" w:fill="auto"/>
            <w:vAlign w:val="center"/>
          </w:tcPr>
          <w:p w14:paraId="48633C14" w14:textId="160D632B" w:rsidR="004A70BA" w:rsidRPr="0000135C" w:rsidRDefault="004A70BA" w:rsidP="004A70BA">
            <w:pPr>
              <w:pStyle w:val="afffffffff9"/>
              <w:rPr>
                <w:rFonts w:ascii="Times New Roman"/>
              </w:rPr>
            </w:pPr>
            <w:r w:rsidRPr="0000135C">
              <w:rPr>
                <w:rFonts w:ascii="Times New Roman"/>
              </w:rPr>
              <w:t>Oracle SQL Developer</w:t>
            </w:r>
            <w:r w:rsidRPr="0000135C">
              <w:rPr>
                <w:rFonts w:ascii="Times New Roman"/>
              </w:rPr>
              <w:t>、</w:t>
            </w:r>
            <w:r w:rsidRPr="0000135C">
              <w:rPr>
                <w:rFonts w:ascii="Times New Roman"/>
              </w:rPr>
              <w:t>Oracle GoldenGate</w:t>
            </w:r>
            <w:r w:rsidRPr="0000135C">
              <w:rPr>
                <w:rFonts w:ascii="Times New Roman"/>
              </w:rPr>
              <w:t>、</w:t>
            </w:r>
            <w:r w:rsidRPr="0000135C">
              <w:rPr>
                <w:rFonts w:ascii="Times New Roman"/>
              </w:rPr>
              <w:t>Oracle JDBC Driver</w:t>
            </w:r>
            <w:r w:rsidRPr="0000135C">
              <w:rPr>
                <w:rFonts w:ascii="Times New Roman"/>
              </w:rPr>
              <w:t>、</w:t>
            </w:r>
            <w:r w:rsidRPr="0000135C">
              <w:rPr>
                <w:rFonts w:ascii="Times New Roman"/>
              </w:rPr>
              <w:t>Informatica PowerCenter</w:t>
            </w:r>
            <w:r w:rsidRPr="0000135C">
              <w:rPr>
                <w:rFonts w:ascii="Times New Roman"/>
              </w:rPr>
              <w:t>、</w:t>
            </w:r>
            <w:r w:rsidRPr="0000135C">
              <w:rPr>
                <w:rFonts w:ascii="Times New Roman"/>
              </w:rPr>
              <w:t>Talend Data Integration</w:t>
            </w:r>
            <w:r w:rsidRPr="0000135C">
              <w:rPr>
                <w:rFonts w:ascii="Times New Roman"/>
              </w:rPr>
              <w:t>、</w:t>
            </w:r>
            <w:r w:rsidRPr="0000135C">
              <w:rPr>
                <w:rFonts w:ascii="Times New Roman"/>
              </w:rPr>
              <w:t>Toad for Oracle</w:t>
            </w:r>
          </w:p>
        </w:tc>
        <w:tc>
          <w:tcPr>
            <w:tcW w:w="2540" w:type="dxa"/>
            <w:vAlign w:val="center"/>
          </w:tcPr>
          <w:p w14:paraId="76FC9738" w14:textId="53CA66D5" w:rsidR="004A70BA" w:rsidRPr="0000135C" w:rsidRDefault="004A70BA"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Oracle Net</w:t>
            </w:r>
          </w:p>
        </w:tc>
      </w:tr>
      <w:tr w:rsidR="004A70BA" w:rsidRPr="0000135C" w14:paraId="6EB774BA" w14:textId="534224A5" w:rsidTr="00A52A8F">
        <w:trPr>
          <w:jc w:val="center"/>
        </w:trPr>
        <w:tc>
          <w:tcPr>
            <w:tcW w:w="1408" w:type="dxa"/>
            <w:vMerge/>
            <w:shd w:val="clear" w:color="auto" w:fill="auto"/>
            <w:vAlign w:val="center"/>
          </w:tcPr>
          <w:p w14:paraId="2613DBEF" w14:textId="77777777" w:rsidR="004A70BA" w:rsidRPr="0000135C" w:rsidRDefault="004A70BA" w:rsidP="004A70BA">
            <w:pPr>
              <w:pStyle w:val="afffffffff9"/>
              <w:rPr>
                <w:rFonts w:ascii="Times New Roman"/>
              </w:rPr>
            </w:pPr>
          </w:p>
        </w:tc>
        <w:tc>
          <w:tcPr>
            <w:tcW w:w="1276" w:type="dxa"/>
            <w:shd w:val="clear" w:color="auto" w:fill="auto"/>
            <w:vAlign w:val="center"/>
          </w:tcPr>
          <w:p w14:paraId="62E91971" w14:textId="1AA2185A" w:rsidR="004A70BA" w:rsidRPr="0000135C" w:rsidRDefault="004A70BA" w:rsidP="004A70BA">
            <w:pPr>
              <w:pStyle w:val="afffffffff9"/>
              <w:rPr>
                <w:rFonts w:ascii="Times New Roman"/>
              </w:rPr>
            </w:pPr>
            <w:r w:rsidRPr="0000135C">
              <w:rPr>
                <w:rFonts w:ascii="Times New Roman"/>
              </w:rPr>
              <w:t>SQL Server</w:t>
            </w:r>
          </w:p>
        </w:tc>
        <w:tc>
          <w:tcPr>
            <w:tcW w:w="4110" w:type="dxa"/>
            <w:shd w:val="clear" w:color="auto" w:fill="auto"/>
            <w:vAlign w:val="center"/>
          </w:tcPr>
          <w:p w14:paraId="4C15785D" w14:textId="57C162F8" w:rsidR="004A70BA" w:rsidRPr="0000135C" w:rsidRDefault="004A70BA" w:rsidP="004A70BA">
            <w:pPr>
              <w:pStyle w:val="afffffffff9"/>
              <w:rPr>
                <w:rFonts w:ascii="Times New Roman"/>
              </w:rPr>
            </w:pPr>
            <w:r w:rsidRPr="0000135C">
              <w:rPr>
                <w:rFonts w:ascii="Times New Roman"/>
              </w:rPr>
              <w:t>SQL Server Management Studio</w:t>
            </w:r>
            <w:r w:rsidRPr="0000135C">
              <w:rPr>
                <w:rFonts w:ascii="Times New Roman"/>
              </w:rPr>
              <w:t>（</w:t>
            </w:r>
            <w:r w:rsidRPr="0000135C">
              <w:rPr>
                <w:rFonts w:ascii="Times New Roman"/>
              </w:rPr>
              <w:t>SSMS</w:t>
            </w:r>
            <w:r w:rsidRPr="0000135C">
              <w:rPr>
                <w:rFonts w:ascii="Times New Roman"/>
              </w:rPr>
              <w:t>）、</w:t>
            </w:r>
            <w:r w:rsidRPr="0000135C">
              <w:rPr>
                <w:rFonts w:ascii="Times New Roman"/>
              </w:rPr>
              <w:t>SQL Server Integration Services (SSIS)</w:t>
            </w:r>
            <w:r w:rsidRPr="0000135C">
              <w:rPr>
                <w:rFonts w:ascii="Times New Roman"/>
              </w:rPr>
              <w:t>、</w:t>
            </w:r>
            <w:r w:rsidRPr="0000135C">
              <w:rPr>
                <w:rFonts w:ascii="Times New Roman"/>
              </w:rPr>
              <w:t>SQL Server Change Data Capture (CDC)</w:t>
            </w:r>
            <w:r w:rsidRPr="0000135C">
              <w:rPr>
                <w:rFonts w:ascii="Times New Roman"/>
              </w:rPr>
              <w:t>、</w:t>
            </w:r>
            <w:r w:rsidRPr="0000135C">
              <w:rPr>
                <w:rFonts w:ascii="Times New Roman"/>
              </w:rPr>
              <w:t>SQL Server JDBC Driver</w:t>
            </w:r>
            <w:r w:rsidRPr="0000135C">
              <w:rPr>
                <w:rFonts w:ascii="Times New Roman"/>
              </w:rPr>
              <w:t>、</w:t>
            </w:r>
            <w:r w:rsidRPr="0000135C">
              <w:rPr>
                <w:rFonts w:ascii="Times New Roman"/>
              </w:rPr>
              <w:t>Talend Data Integration</w:t>
            </w:r>
            <w:r w:rsidRPr="0000135C">
              <w:rPr>
                <w:rFonts w:ascii="Times New Roman"/>
              </w:rPr>
              <w:t>、</w:t>
            </w:r>
            <w:r w:rsidRPr="0000135C">
              <w:rPr>
                <w:rFonts w:ascii="Times New Roman"/>
              </w:rPr>
              <w:t>ApexSQL Data Diff</w:t>
            </w:r>
          </w:p>
        </w:tc>
        <w:tc>
          <w:tcPr>
            <w:tcW w:w="2540" w:type="dxa"/>
            <w:vAlign w:val="center"/>
          </w:tcPr>
          <w:p w14:paraId="2B84BDF6" w14:textId="16D7DD43" w:rsidR="004A70BA" w:rsidRPr="0000135C" w:rsidRDefault="004A70BA"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 xml:space="preserve"> Named Pipes</w:t>
            </w:r>
          </w:p>
        </w:tc>
      </w:tr>
      <w:tr w:rsidR="004A70BA" w:rsidRPr="0000135C" w14:paraId="24BBCB7A" w14:textId="1E784F0D" w:rsidTr="00A52A8F">
        <w:trPr>
          <w:jc w:val="center"/>
        </w:trPr>
        <w:tc>
          <w:tcPr>
            <w:tcW w:w="1408" w:type="dxa"/>
            <w:vMerge w:val="restart"/>
            <w:shd w:val="clear" w:color="auto" w:fill="auto"/>
            <w:vAlign w:val="center"/>
          </w:tcPr>
          <w:p w14:paraId="0F0607D2" w14:textId="096C42C4" w:rsidR="004A70BA" w:rsidRPr="0000135C" w:rsidRDefault="004A70BA" w:rsidP="004A70BA">
            <w:pPr>
              <w:pStyle w:val="afffffffff9"/>
              <w:rPr>
                <w:rFonts w:ascii="Times New Roman"/>
              </w:rPr>
            </w:pPr>
            <w:r w:rsidRPr="0000135C">
              <w:rPr>
                <w:rFonts w:ascii="Times New Roman"/>
              </w:rPr>
              <w:t>非关系型数据库</w:t>
            </w:r>
          </w:p>
        </w:tc>
        <w:tc>
          <w:tcPr>
            <w:tcW w:w="1276" w:type="dxa"/>
            <w:shd w:val="clear" w:color="auto" w:fill="auto"/>
            <w:vAlign w:val="center"/>
          </w:tcPr>
          <w:p w14:paraId="7566CDB1" w14:textId="01B7E87C" w:rsidR="004A70BA" w:rsidRPr="0000135C" w:rsidRDefault="004A70BA" w:rsidP="004A70BA">
            <w:pPr>
              <w:pStyle w:val="afffffffff9"/>
              <w:rPr>
                <w:rFonts w:ascii="Times New Roman"/>
              </w:rPr>
            </w:pPr>
            <w:r w:rsidRPr="0000135C">
              <w:rPr>
                <w:rFonts w:ascii="Times New Roman"/>
              </w:rPr>
              <w:t>MongoDB</w:t>
            </w:r>
          </w:p>
        </w:tc>
        <w:tc>
          <w:tcPr>
            <w:tcW w:w="4110" w:type="dxa"/>
            <w:shd w:val="clear" w:color="auto" w:fill="auto"/>
            <w:vAlign w:val="center"/>
          </w:tcPr>
          <w:p w14:paraId="58CF534E" w14:textId="510F1F89" w:rsidR="004A70BA" w:rsidRPr="0000135C" w:rsidRDefault="004A70BA" w:rsidP="004A70BA">
            <w:pPr>
              <w:pStyle w:val="afffffffff9"/>
              <w:rPr>
                <w:rFonts w:ascii="Times New Roman"/>
              </w:rPr>
            </w:pPr>
            <w:r w:rsidRPr="0000135C">
              <w:rPr>
                <w:rFonts w:ascii="Times New Roman"/>
              </w:rPr>
              <w:t>Robo 3T</w:t>
            </w:r>
            <w:r w:rsidRPr="0000135C">
              <w:rPr>
                <w:rFonts w:ascii="Times New Roman"/>
              </w:rPr>
              <w:t>、</w:t>
            </w:r>
            <w:r w:rsidRPr="0000135C">
              <w:rPr>
                <w:rFonts w:ascii="Times New Roman"/>
              </w:rPr>
              <w:t xml:space="preserve">Studio 3T </w:t>
            </w:r>
            <w:r w:rsidRPr="0000135C">
              <w:rPr>
                <w:rFonts w:ascii="Times New Roman"/>
              </w:rPr>
              <w:t>、</w:t>
            </w:r>
            <w:r w:rsidRPr="0000135C">
              <w:rPr>
                <w:rFonts w:ascii="Times New Roman"/>
              </w:rPr>
              <w:t>MongoDB Compass</w:t>
            </w:r>
            <w:r w:rsidRPr="0000135C">
              <w:rPr>
                <w:rFonts w:ascii="Times New Roman"/>
              </w:rPr>
              <w:t>、</w:t>
            </w:r>
            <w:r w:rsidRPr="0000135C">
              <w:rPr>
                <w:rFonts w:ascii="Times New Roman"/>
              </w:rPr>
              <w:t>MongoDB Connector for BI</w:t>
            </w:r>
            <w:r w:rsidRPr="0000135C">
              <w:rPr>
                <w:rFonts w:ascii="Times New Roman"/>
              </w:rPr>
              <w:t>、</w:t>
            </w:r>
            <w:r w:rsidRPr="0000135C">
              <w:rPr>
                <w:rFonts w:ascii="Times New Roman"/>
              </w:rPr>
              <w:t>MongoDB Java Driver</w:t>
            </w:r>
            <w:r w:rsidRPr="0000135C">
              <w:rPr>
                <w:rFonts w:ascii="Times New Roman"/>
              </w:rPr>
              <w:t>、</w:t>
            </w:r>
            <w:r w:rsidRPr="0000135C">
              <w:rPr>
                <w:rFonts w:ascii="Times New Roman"/>
              </w:rPr>
              <w:t>Mongoose</w:t>
            </w:r>
            <w:r w:rsidRPr="0000135C">
              <w:rPr>
                <w:rFonts w:ascii="Times New Roman"/>
              </w:rPr>
              <w:t>、</w:t>
            </w:r>
            <w:r w:rsidRPr="0000135C">
              <w:rPr>
                <w:rFonts w:ascii="Times New Roman"/>
              </w:rPr>
              <w:t>PyMongo</w:t>
            </w:r>
          </w:p>
        </w:tc>
        <w:tc>
          <w:tcPr>
            <w:tcW w:w="2540" w:type="dxa"/>
            <w:vAlign w:val="center"/>
          </w:tcPr>
          <w:p w14:paraId="087D608C" w14:textId="72500BAF" w:rsidR="004A70BA" w:rsidRPr="0000135C" w:rsidRDefault="004A70BA"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 xml:space="preserve"> SSL/TLS</w:t>
            </w:r>
          </w:p>
        </w:tc>
      </w:tr>
      <w:tr w:rsidR="004A70BA" w:rsidRPr="0000135C" w14:paraId="64FF2BC7" w14:textId="4CED7E86" w:rsidTr="00A52A8F">
        <w:trPr>
          <w:jc w:val="center"/>
        </w:trPr>
        <w:tc>
          <w:tcPr>
            <w:tcW w:w="1408" w:type="dxa"/>
            <w:vMerge/>
            <w:shd w:val="clear" w:color="auto" w:fill="auto"/>
            <w:vAlign w:val="center"/>
          </w:tcPr>
          <w:p w14:paraId="0E42DCA5" w14:textId="77777777" w:rsidR="004A70BA" w:rsidRPr="0000135C" w:rsidRDefault="004A70BA" w:rsidP="004A70BA">
            <w:pPr>
              <w:pStyle w:val="afffffffff9"/>
              <w:rPr>
                <w:rFonts w:ascii="Times New Roman"/>
              </w:rPr>
            </w:pPr>
          </w:p>
        </w:tc>
        <w:tc>
          <w:tcPr>
            <w:tcW w:w="1276" w:type="dxa"/>
            <w:shd w:val="clear" w:color="auto" w:fill="auto"/>
            <w:vAlign w:val="center"/>
          </w:tcPr>
          <w:p w14:paraId="361750F4" w14:textId="4C39ACD7" w:rsidR="004A70BA" w:rsidRPr="0000135C" w:rsidRDefault="004A70BA" w:rsidP="004A70BA">
            <w:pPr>
              <w:pStyle w:val="afffffffff9"/>
              <w:rPr>
                <w:rFonts w:ascii="Times New Roman"/>
              </w:rPr>
            </w:pPr>
            <w:r w:rsidRPr="0000135C">
              <w:rPr>
                <w:rFonts w:ascii="Times New Roman"/>
              </w:rPr>
              <w:t>Redis</w:t>
            </w:r>
          </w:p>
        </w:tc>
        <w:tc>
          <w:tcPr>
            <w:tcW w:w="4110" w:type="dxa"/>
            <w:shd w:val="clear" w:color="auto" w:fill="auto"/>
            <w:vAlign w:val="center"/>
          </w:tcPr>
          <w:p w14:paraId="2BEE033E" w14:textId="6E799624" w:rsidR="004A70BA" w:rsidRPr="0000135C" w:rsidRDefault="004A70BA" w:rsidP="004A70BA">
            <w:pPr>
              <w:pStyle w:val="afffffffff9"/>
              <w:rPr>
                <w:rFonts w:ascii="Times New Roman"/>
              </w:rPr>
            </w:pPr>
            <w:r w:rsidRPr="0000135C">
              <w:rPr>
                <w:rFonts w:ascii="Times New Roman"/>
              </w:rPr>
              <w:t>Redis Desktop Manager</w:t>
            </w:r>
            <w:r w:rsidRPr="0000135C">
              <w:rPr>
                <w:rFonts w:ascii="Times New Roman"/>
              </w:rPr>
              <w:t>、</w:t>
            </w:r>
            <w:r w:rsidRPr="0000135C">
              <w:rPr>
                <w:rFonts w:ascii="Times New Roman"/>
              </w:rPr>
              <w:t>Redis Commander</w:t>
            </w:r>
            <w:r w:rsidRPr="0000135C">
              <w:rPr>
                <w:rFonts w:ascii="Times New Roman"/>
              </w:rPr>
              <w:t>、</w:t>
            </w:r>
            <w:r w:rsidRPr="0000135C">
              <w:rPr>
                <w:rFonts w:ascii="Times New Roman"/>
              </w:rPr>
              <w:t>RedisInsight</w:t>
            </w:r>
            <w:r w:rsidRPr="0000135C">
              <w:rPr>
                <w:rFonts w:ascii="Times New Roman"/>
              </w:rPr>
              <w:t>、</w:t>
            </w:r>
            <w:r w:rsidRPr="0000135C">
              <w:rPr>
                <w:rFonts w:ascii="Times New Roman"/>
              </w:rPr>
              <w:t>Jedis</w:t>
            </w:r>
          </w:p>
        </w:tc>
        <w:tc>
          <w:tcPr>
            <w:tcW w:w="2540" w:type="dxa"/>
            <w:vAlign w:val="center"/>
          </w:tcPr>
          <w:p w14:paraId="4E1BC634" w14:textId="1330DCB7" w:rsidR="004A70BA" w:rsidRPr="0000135C" w:rsidRDefault="004A70BA"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 xml:space="preserve"> Unix Domain Sockets</w:t>
            </w:r>
          </w:p>
        </w:tc>
      </w:tr>
      <w:tr w:rsidR="004A70BA" w:rsidRPr="0000135C" w14:paraId="13AF2BDB" w14:textId="1A8F8578" w:rsidTr="00A52A8F">
        <w:trPr>
          <w:jc w:val="center"/>
        </w:trPr>
        <w:tc>
          <w:tcPr>
            <w:tcW w:w="1408" w:type="dxa"/>
            <w:vMerge/>
            <w:shd w:val="clear" w:color="auto" w:fill="auto"/>
            <w:vAlign w:val="center"/>
          </w:tcPr>
          <w:p w14:paraId="42DCB748" w14:textId="77777777" w:rsidR="004A70BA" w:rsidRPr="0000135C" w:rsidRDefault="004A70BA" w:rsidP="004A70BA">
            <w:pPr>
              <w:pStyle w:val="afffffffff9"/>
              <w:rPr>
                <w:rFonts w:ascii="Times New Roman"/>
              </w:rPr>
            </w:pPr>
          </w:p>
        </w:tc>
        <w:tc>
          <w:tcPr>
            <w:tcW w:w="1276" w:type="dxa"/>
            <w:shd w:val="clear" w:color="auto" w:fill="auto"/>
            <w:vAlign w:val="center"/>
          </w:tcPr>
          <w:p w14:paraId="287029C9" w14:textId="4981D737" w:rsidR="004A70BA" w:rsidRPr="0000135C" w:rsidRDefault="004A70BA" w:rsidP="004A70BA">
            <w:pPr>
              <w:pStyle w:val="afffffffff9"/>
              <w:rPr>
                <w:rFonts w:ascii="Times New Roman"/>
              </w:rPr>
            </w:pPr>
            <w:r w:rsidRPr="0000135C">
              <w:rPr>
                <w:rFonts w:ascii="Times New Roman"/>
              </w:rPr>
              <w:t>CouchDB</w:t>
            </w:r>
          </w:p>
        </w:tc>
        <w:tc>
          <w:tcPr>
            <w:tcW w:w="4110" w:type="dxa"/>
            <w:shd w:val="clear" w:color="auto" w:fill="auto"/>
            <w:vAlign w:val="center"/>
          </w:tcPr>
          <w:p w14:paraId="7F9BB657" w14:textId="152A47CD" w:rsidR="004A70BA" w:rsidRPr="0000135C" w:rsidRDefault="004A70BA" w:rsidP="004A70BA">
            <w:pPr>
              <w:pStyle w:val="afffffffff9"/>
              <w:rPr>
                <w:rFonts w:ascii="Times New Roman"/>
              </w:rPr>
            </w:pPr>
            <w:r w:rsidRPr="0000135C">
              <w:rPr>
                <w:rFonts w:ascii="Times New Roman"/>
              </w:rPr>
              <w:t>Futon</w:t>
            </w:r>
            <w:r w:rsidRPr="0000135C">
              <w:rPr>
                <w:rFonts w:ascii="Times New Roman"/>
              </w:rPr>
              <w:t>、</w:t>
            </w:r>
            <w:r w:rsidRPr="0000135C">
              <w:rPr>
                <w:rFonts w:ascii="Times New Roman"/>
              </w:rPr>
              <w:t>PouchDB</w:t>
            </w:r>
          </w:p>
        </w:tc>
        <w:tc>
          <w:tcPr>
            <w:tcW w:w="2540" w:type="dxa"/>
            <w:vAlign w:val="center"/>
          </w:tcPr>
          <w:p w14:paraId="0F001880" w14:textId="54900476" w:rsidR="004A70BA" w:rsidRPr="0000135C" w:rsidRDefault="004A70BA" w:rsidP="004A70BA">
            <w:pPr>
              <w:pStyle w:val="afffffffff9"/>
              <w:rPr>
                <w:rFonts w:ascii="Times New Roman"/>
              </w:rPr>
            </w:pPr>
            <w:r w:rsidRPr="0000135C">
              <w:rPr>
                <w:rFonts w:ascii="Times New Roman"/>
              </w:rPr>
              <w:t>HTTP/HTTPS</w:t>
            </w:r>
            <w:r w:rsidRPr="0000135C">
              <w:rPr>
                <w:rFonts w:ascii="Times New Roman"/>
              </w:rPr>
              <w:t>、</w:t>
            </w:r>
            <w:r w:rsidRPr="0000135C">
              <w:rPr>
                <w:rFonts w:ascii="Times New Roman"/>
              </w:rPr>
              <w:t>WebSocket</w:t>
            </w:r>
          </w:p>
        </w:tc>
      </w:tr>
      <w:tr w:rsidR="004A70BA" w:rsidRPr="0000135C" w14:paraId="6751CDA0" w14:textId="11B89A0E" w:rsidTr="00A52A8F">
        <w:trPr>
          <w:jc w:val="center"/>
        </w:trPr>
        <w:tc>
          <w:tcPr>
            <w:tcW w:w="1408" w:type="dxa"/>
            <w:vMerge w:val="restart"/>
            <w:shd w:val="clear" w:color="auto" w:fill="auto"/>
            <w:vAlign w:val="center"/>
          </w:tcPr>
          <w:p w14:paraId="1D6CD018" w14:textId="7A83869B" w:rsidR="004A70BA" w:rsidRPr="0000135C" w:rsidRDefault="004A70BA" w:rsidP="004A70BA">
            <w:pPr>
              <w:pStyle w:val="afffffffff9"/>
              <w:rPr>
                <w:rFonts w:ascii="Times New Roman"/>
              </w:rPr>
            </w:pPr>
            <w:r w:rsidRPr="0000135C">
              <w:rPr>
                <w:rFonts w:ascii="Times New Roman"/>
              </w:rPr>
              <w:t>时序数据库</w:t>
            </w:r>
          </w:p>
        </w:tc>
        <w:tc>
          <w:tcPr>
            <w:tcW w:w="1276" w:type="dxa"/>
            <w:shd w:val="clear" w:color="auto" w:fill="auto"/>
            <w:vAlign w:val="center"/>
          </w:tcPr>
          <w:p w14:paraId="7277E9E7" w14:textId="7B838DF8" w:rsidR="004A70BA" w:rsidRPr="0000135C" w:rsidRDefault="004A70BA" w:rsidP="004A70BA">
            <w:pPr>
              <w:pStyle w:val="afffffffff9"/>
              <w:rPr>
                <w:rFonts w:ascii="Times New Roman"/>
              </w:rPr>
            </w:pPr>
            <w:r w:rsidRPr="0000135C">
              <w:rPr>
                <w:rFonts w:ascii="Times New Roman"/>
              </w:rPr>
              <w:t>InfluxDB</w:t>
            </w:r>
          </w:p>
        </w:tc>
        <w:tc>
          <w:tcPr>
            <w:tcW w:w="4110" w:type="dxa"/>
            <w:shd w:val="clear" w:color="auto" w:fill="auto"/>
            <w:vAlign w:val="center"/>
          </w:tcPr>
          <w:p w14:paraId="4B250C33" w14:textId="00EA4C5F" w:rsidR="004A70BA" w:rsidRPr="0000135C" w:rsidRDefault="004A70BA" w:rsidP="004A70BA">
            <w:pPr>
              <w:pStyle w:val="afffffffff9"/>
              <w:rPr>
                <w:rFonts w:ascii="Times New Roman"/>
              </w:rPr>
            </w:pPr>
            <w:r w:rsidRPr="0000135C">
              <w:rPr>
                <w:rFonts w:ascii="Times New Roman"/>
              </w:rPr>
              <w:t>InfluxDB UI</w:t>
            </w:r>
            <w:r w:rsidRPr="0000135C">
              <w:rPr>
                <w:rFonts w:ascii="Times New Roman"/>
              </w:rPr>
              <w:t>、</w:t>
            </w:r>
            <w:r w:rsidRPr="0000135C">
              <w:rPr>
                <w:rFonts w:ascii="Times New Roman"/>
              </w:rPr>
              <w:t>Telegraf</w:t>
            </w:r>
            <w:r w:rsidRPr="0000135C">
              <w:rPr>
                <w:rFonts w:ascii="Times New Roman"/>
              </w:rPr>
              <w:t>、</w:t>
            </w:r>
            <w:r w:rsidRPr="0000135C">
              <w:rPr>
                <w:rFonts w:ascii="Times New Roman"/>
              </w:rPr>
              <w:t>Chronograf</w:t>
            </w:r>
            <w:r w:rsidRPr="0000135C">
              <w:rPr>
                <w:rFonts w:ascii="Times New Roman"/>
              </w:rPr>
              <w:t>、</w:t>
            </w:r>
            <w:r w:rsidRPr="0000135C">
              <w:rPr>
                <w:rFonts w:ascii="Times New Roman"/>
              </w:rPr>
              <w:t>InfluxDB Client Libraries</w:t>
            </w:r>
          </w:p>
        </w:tc>
        <w:tc>
          <w:tcPr>
            <w:tcW w:w="2540" w:type="dxa"/>
            <w:vAlign w:val="center"/>
          </w:tcPr>
          <w:p w14:paraId="71FABD5C" w14:textId="3408149C" w:rsidR="004A70BA" w:rsidRPr="0000135C" w:rsidRDefault="004A70BA" w:rsidP="004A70BA">
            <w:pPr>
              <w:pStyle w:val="afffffffff9"/>
              <w:rPr>
                <w:rFonts w:ascii="Times New Roman"/>
              </w:rPr>
            </w:pPr>
            <w:r w:rsidRPr="0000135C">
              <w:rPr>
                <w:rFonts w:ascii="Times New Roman"/>
              </w:rPr>
              <w:t>HTTP/HTTPS</w:t>
            </w:r>
            <w:r w:rsidRPr="0000135C">
              <w:rPr>
                <w:rFonts w:ascii="Times New Roman"/>
              </w:rPr>
              <w:t>、</w:t>
            </w:r>
            <w:r w:rsidRPr="0000135C">
              <w:rPr>
                <w:rFonts w:ascii="Times New Roman"/>
              </w:rPr>
              <w:t>UDP</w:t>
            </w:r>
            <w:r w:rsidRPr="0000135C">
              <w:rPr>
                <w:rFonts w:ascii="Times New Roman"/>
              </w:rPr>
              <w:t>、</w:t>
            </w:r>
            <w:r w:rsidRPr="0000135C">
              <w:rPr>
                <w:rFonts w:ascii="Times New Roman"/>
              </w:rPr>
              <w:t>Collectd</w:t>
            </w:r>
            <w:r w:rsidRPr="0000135C">
              <w:rPr>
                <w:rFonts w:ascii="Times New Roman"/>
              </w:rPr>
              <w:t>、</w:t>
            </w:r>
            <w:r w:rsidRPr="0000135C">
              <w:rPr>
                <w:rFonts w:ascii="Times New Roman"/>
              </w:rPr>
              <w:t>Graphite</w:t>
            </w:r>
            <w:r w:rsidRPr="0000135C">
              <w:rPr>
                <w:rFonts w:ascii="Times New Roman"/>
              </w:rPr>
              <w:t>、</w:t>
            </w:r>
            <w:r w:rsidRPr="0000135C">
              <w:rPr>
                <w:rFonts w:ascii="Times New Roman"/>
              </w:rPr>
              <w:t>Prometheus</w:t>
            </w:r>
          </w:p>
        </w:tc>
      </w:tr>
      <w:tr w:rsidR="004A70BA" w:rsidRPr="0000135C" w14:paraId="4884BB92" w14:textId="3B3F6E0E" w:rsidTr="00A52A8F">
        <w:trPr>
          <w:jc w:val="center"/>
        </w:trPr>
        <w:tc>
          <w:tcPr>
            <w:tcW w:w="1408" w:type="dxa"/>
            <w:vMerge/>
            <w:shd w:val="clear" w:color="auto" w:fill="auto"/>
            <w:vAlign w:val="center"/>
          </w:tcPr>
          <w:p w14:paraId="7A8E22C2" w14:textId="77777777" w:rsidR="004A70BA" w:rsidRPr="0000135C" w:rsidRDefault="004A70BA" w:rsidP="004A70BA">
            <w:pPr>
              <w:pStyle w:val="afffffffff9"/>
              <w:rPr>
                <w:rFonts w:ascii="Times New Roman"/>
              </w:rPr>
            </w:pPr>
          </w:p>
        </w:tc>
        <w:tc>
          <w:tcPr>
            <w:tcW w:w="1276" w:type="dxa"/>
            <w:shd w:val="clear" w:color="auto" w:fill="auto"/>
            <w:vAlign w:val="center"/>
          </w:tcPr>
          <w:p w14:paraId="39D86111" w14:textId="378093EE" w:rsidR="004A70BA" w:rsidRPr="0000135C" w:rsidRDefault="004A70BA" w:rsidP="004A70BA">
            <w:pPr>
              <w:pStyle w:val="afffffffff9"/>
              <w:rPr>
                <w:rFonts w:ascii="Times New Roman"/>
              </w:rPr>
            </w:pPr>
            <w:r w:rsidRPr="0000135C">
              <w:rPr>
                <w:rFonts w:ascii="Times New Roman"/>
              </w:rPr>
              <w:t>OpenTSDB</w:t>
            </w:r>
          </w:p>
        </w:tc>
        <w:tc>
          <w:tcPr>
            <w:tcW w:w="4110" w:type="dxa"/>
            <w:shd w:val="clear" w:color="auto" w:fill="auto"/>
            <w:vAlign w:val="center"/>
          </w:tcPr>
          <w:p w14:paraId="402E3A70" w14:textId="5AB7ECE0" w:rsidR="004A70BA" w:rsidRPr="0000135C" w:rsidRDefault="004A70BA" w:rsidP="004A70BA">
            <w:pPr>
              <w:pStyle w:val="afffffffff9"/>
              <w:rPr>
                <w:rFonts w:ascii="Times New Roman"/>
              </w:rPr>
            </w:pPr>
            <w:r w:rsidRPr="0000135C">
              <w:rPr>
                <w:rFonts w:ascii="Times New Roman"/>
              </w:rPr>
              <w:t>Grafana</w:t>
            </w:r>
            <w:r w:rsidRPr="0000135C">
              <w:rPr>
                <w:rFonts w:ascii="Times New Roman"/>
              </w:rPr>
              <w:t>、</w:t>
            </w:r>
            <w:r w:rsidRPr="0000135C">
              <w:rPr>
                <w:rFonts w:ascii="Times New Roman"/>
              </w:rPr>
              <w:t>OpenTSDB Java Client</w:t>
            </w:r>
          </w:p>
        </w:tc>
        <w:tc>
          <w:tcPr>
            <w:tcW w:w="2540" w:type="dxa"/>
            <w:vAlign w:val="center"/>
          </w:tcPr>
          <w:p w14:paraId="0B6DDDD7" w14:textId="350B742C" w:rsidR="004A70BA" w:rsidRPr="0000135C" w:rsidRDefault="004A70BA" w:rsidP="004A70BA">
            <w:pPr>
              <w:pStyle w:val="afffffffff9"/>
              <w:rPr>
                <w:rFonts w:ascii="Times New Roman"/>
              </w:rPr>
            </w:pPr>
            <w:r w:rsidRPr="0000135C">
              <w:rPr>
                <w:rFonts w:ascii="Times New Roman"/>
              </w:rPr>
              <w:t>HTTP/HTTPS</w:t>
            </w:r>
            <w:r w:rsidRPr="0000135C">
              <w:rPr>
                <w:rFonts w:ascii="Times New Roman"/>
              </w:rPr>
              <w:t>、</w:t>
            </w:r>
            <w:r w:rsidRPr="0000135C">
              <w:rPr>
                <w:rFonts w:ascii="Times New Roman"/>
              </w:rPr>
              <w:t>Telnet</w:t>
            </w:r>
          </w:p>
        </w:tc>
      </w:tr>
      <w:tr w:rsidR="004A70BA" w:rsidRPr="0000135C" w14:paraId="58BC5DB5" w14:textId="10E430EA" w:rsidTr="00A52A8F">
        <w:trPr>
          <w:jc w:val="center"/>
        </w:trPr>
        <w:tc>
          <w:tcPr>
            <w:tcW w:w="1408" w:type="dxa"/>
            <w:vMerge/>
            <w:shd w:val="clear" w:color="auto" w:fill="auto"/>
            <w:vAlign w:val="center"/>
          </w:tcPr>
          <w:p w14:paraId="4FA58083" w14:textId="77777777" w:rsidR="004A70BA" w:rsidRPr="0000135C" w:rsidRDefault="004A70BA" w:rsidP="004A70BA">
            <w:pPr>
              <w:pStyle w:val="afffffffff9"/>
              <w:rPr>
                <w:rFonts w:ascii="Times New Roman"/>
              </w:rPr>
            </w:pPr>
          </w:p>
        </w:tc>
        <w:tc>
          <w:tcPr>
            <w:tcW w:w="1276" w:type="dxa"/>
            <w:shd w:val="clear" w:color="auto" w:fill="auto"/>
            <w:vAlign w:val="center"/>
          </w:tcPr>
          <w:p w14:paraId="1B400A91" w14:textId="5D072364" w:rsidR="004A70BA" w:rsidRPr="0000135C" w:rsidRDefault="004A70BA" w:rsidP="004A70BA">
            <w:pPr>
              <w:pStyle w:val="afffffffff9"/>
              <w:rPr>
                <w:rFonts w:ascii="Times New Roman"/>
              </w:rPr>
            </w:pPr>
            <w:r w:rsidRPr="0000135C">
              <w:rPr>
                <w:rFonts w:ascii="Times New Roman"/>
              </w:rPr>
              <w:t>TimescaleDB</w:t>
            </w:r>
          </w:p>
        </w:tc>
        <w:tc>
          <w:tcPr>
            <w:tcW w:w="4110" w:type="dxa"/>
            <w:shd w:val="clear" w:color="auto" w:fill="auto"/>
            <w:vAlign w:val="center"/>
          </w:tcPr>
          <w:p w14:paraId="3852BA28" w14:textId="75E5A13F" w:rsidR="004A70BA" w:rsidRPr="0000135C" w:rsidRDefault="004A70BA" w:rsidP="004A70BA">
            <w:pPr>
              <w:pStyle w:val="afffffffff9"/>
              <w:rPr>
                <w:rFonts w:ascii="Times New Roman"/>
              </w:rPr>
            </w:pPr>
            <w:r w:rsidRPr="0000135C">
              <w:rPr>
                <w:rFonts w:ascii="Times New Roman"/>
              </w:rPr>
              <w:t>TimescaleDB UI</w:t>
            </w:r>
            <w:r w:rsidRPr="0000135C">
              <w:rPr>
                <w:rFonts w:ascii="Times New Roman"/>
              </w:rPr>
              <w:t>、</w:t>
            </w:r>
            <w:r w:rsidRPr="0000135C">
              <w:rPr>
                <w:rFonts w:ascii="Times New Roman"/>
              </w:rPr>
              <w:t>pgAdmin</w:t>
            </w:r>
            <w:r w:rsidRPr="0000135C">
              <w:rPr>
                <w:rFonts w:ascii="Times New Roman"/>
              </w:rPr>
              <w:t>、</w:t>
            </w:r>
            <w:r w:rsidRPr="0000135C">
              <w:rPr>
                <w:rFonts w:ascii="Times New Roman"/>
              </w:rPr>
              <w:t>TimescaleDB Extensions</w:t>
            </w:r>
          </w:p>
        </w:tc>
        <w:tc>
          <w:tcPr>
            <w:tcW w:w="2540" w:type="dxa"/>
            <w:vAlign w:val="center"/>
          </w:tcPr>
          <w:p w14:paraId="1D353024" w14:textId="13748B1D" w:rsidR="004A70BA" w:rsidRPr="0000135C" w:rsidRDefault="004A70BA"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SSL/TLS</w:t>
            </w:r>
          </w:p>
        </w:tc>
      </w:tr>
      <w:tr w:rsidR="004A70BA" w:rsidRPr="0000135C" w14:paraId="64C7F829" w14:textId="1C849239" w:rsidTr="00A52A8F">
        <w:trPr>
          <w:jc w:val="center"/>
        </w:trPr>
        <w:tc>
          <w:tcPr>
            <w:tcW w:w="1408" w:type="dxa"/>
            <w:vMerge w:val="restart"/>
            <w:shd w:val="clear" w:color="auto" w:fill="auto"/>
            <w:vAlign w:val="center"/>
          </w:tcPr>
          <w:p w14:paraId="753F4796" w14:textId="18AA6644" w:rsidR="004A70BA" w:rsidRPr="0000135C" w:rsidRDefault="004A70BA" w:rsidP="004A70BA">
            <w:pPr>
              <w:pStyle w:val="afffffffff9"/>
              <w:rPr>
                <w:rFonts w:ascii="Times New Roman"/>
              </w:rPr>
            </w:pPr>
            <w:r w:rsidRPr="0000135C">
              <w:rPr>
                <w:rFonts w:ascii="Times New Roman"/>
              </w:rPr>
              <w:t>空间数据库</w:t>
            </w:r>
          </w:p>
        </w:tc>
        <w:tc>
          <w:tcPr>
            <w:tcW w:w="1276" w:type="dxa"/>
            <w:shd w:val="clear" w:color="auto" w:fill="auto"/>
            <w:vAlign w:val="center"/>
          </w:tcPr>
          <w:p w14:paraId="17AA3C1B" w14:textId="7D6497DA" w:rsidR="004A70BA" w:rsidRPr="0000135C" w:rsidRDefault="004A70BA" w:rsidP="004A70BA">
            <w:pPr>
              <w:pStyle w:val="afffffffff9"/>
              <w:rPr>
                <w:rFonts w:ascii="Times New Roman"/>
              </w:rPr>
            </w:pPr>
            <w:r w:rsidRPr="0000135C">
              <w:rPr>
                <w:rFonts w:ascii="Times New Roman"/>
              </w:rPr>
              <w:t>PostGIS</w:t>
            </w:r>
          </w:p>
        </w:tc>
        <w:tc>
          <w:tcPr>
            <w:tcW w:w="4110" w:type="dxa"/>
            <w:shd w:val="clear" w:color="auto" w:fill="auto"/>
            <w:vAlign w:val="center"/>
          </w:tcPr>
          <w:p w14:paraId="76959D7F" w14:textId="1F07115C" w:rsidR="004A70BA" w:rsidRPr="0000135C" w:rsidRDefault="004A70BA" w:rsidP="004A70BA">
            <w:pPr>
              <w:pStyle w:val="afffffffff9"/>
              <w:rPr>
                <w:rFonts w:ascii="Times New Roman"/>
              </w:rPr>
            </w:pPr>
            <w:r w:rsidRPr="0000135C">
              <w:rPr>
                <w:rFonts w:ascii="Times New Roman"/>
              </w:rPr>
              <w:t>QGIS</w:t>
            </w:r>
            <w:r w:rsidRPr="0000135C">
              <w:rPr>
                <w:rFonts w:ascii="Times New Roman"/>
              </w:rPr>
              <w:t>、</w:t>
            </w:r>
            <w:r w:rsidRPr="0000135C">
              <w:rPr>
                <w:rFonts w:ascii="Times New Roman"/>
              </w:rPr>
              <w:t>pgAdmin</w:t>
            </w:r>
            <w:r w:rsidRPr="0000135C">
              <w:rPr>
                <w:rFonts w:ascii="Times New Roman"/>
              </w:rPr>
              <w:t>、</w:t>
            </w:r>
            <w:r w:rsidRPr="0000135C">
              <w:rPr>
                <w:rFonts w:ascii="Times New Roman"/>
              </w:rPr>
              <w:t>GeoServer</w:t>
            </w:r>
            <w:r w:rsidRPr="0000135C">
              <w:rPr>
                <w:rFonts w:ascii="Times New Roman"/>
              </w:rPr>
              <w:t>、</w:t>
            </w:r>
            <w:r w:rsidRPr="0000135C">
              <w:rPr>
                <w:rFonts w:ascii="Times New Roman"/>
              </w:rPr>
              <w:t>PostgreSQL JDBC Driver</w:t>
            </w:r>
            <w:r w:rsidRPr="0000135C">
              <w:rPr>
                <w:rFonts w:ascii="Times New Roman"/>
              </w:rPr>
              <w:t>、</w:t>
            </w:r>
          </w:p>
        </w:tc>
        <w:tc>
          <w:tcPr>
            <w:tcW w:w="2540" w:type="dxa"/>
            <w:vAlign w:val="center"/>
          </w:tcPr>
          <w:p w14:paraId="24EA5094" w14:textId="790983D1" w:rsidR="004A70BA" w:rsidRPr="0000135C" w:rsidRDefault="004A70BA"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 xml:space="preserve"> HTTP/HTTPS</w:t>
            </w:r>
          </w:p>
        </w:tc>
      </w:tr>
      <w:tr w:rsidR="004A70BA" w:rsidRPr="0000135C" w14:paraId="3422E7A6" w14:textId="4C21F643" w:rsidTr="00A52A8F">
        <w:trPr>
          <w:jc w:val="center"/>
        </w:trPr>
        <w:tc>
          <w:tcPr>
            <w:tcW w:w="1408" w:type="dxa"/>
            <w:vMerge/>
            <w:shd w:val="clear" w:color="auto" w:fill="auto"/>
            <w:vAlign w:val="center"/>
          </w:tcPr>
          <w:p w14:paraId="3B722FDB" w14:textId="77777777" w:rsidR="004A70BA" w:rsidRPr="0000135C" w:rsidRDefault="004A70BA" w:rsidP="004A70BA">
            <w:pPr>
              <w:pStyle w:val="afffffffff9"/>
              <w:rPr>
                <w:rFonts w:ascii="Times New Roman"/>
              </w:rPr>
            </w:pPr>
          </w:p>
        </w:tc>
        <w:tc>
          <w:tcPr>
            <w:tcW w:w="1276" w:type="dxa"/>
            <w:shd w:val="clear" w:color="auto" w:fill="auto"/>
            <w:vAlign w:val="center"/>
          </w:tcPr>
          <w:p w14:paraId="26A2BFE6" w14:textId="6D31A8EC" w:rsidR="004A70BA" w:rsidRPr="0000135C" w:rsidRDefault="004A70BA" w:rsidP="004A70BA">
            <w:pPr>
              <w:pStyle w:val="afffffffff9"/>
              <w:rPr>
                <w:rFonts w:ascii="Times New Roman"/>
              </w:rPr>
            </w:pPr>
            <w:r w:rsidRPr="0000135C">
              <w:rPr>
                <w:rFonts w:ascii="Times New Roman"/>
              </w:rPr>
              <w:t>Oracle Spatial</w:t>
            </w:r>
          </w:p>
        </w:tc>
        <w:tc>
          <w:tcPr>
            <w:tcW w:w="4110" w:type="dxa"/>
            <w:shd w:val="clear" w:color="auto" w:fill="auto"/>
            <w:vAlign w:val="center"/>
          </w:tcPr>
          <w:p w14:paraId="7BC79EC5" w14:textId="252A4FE9" w:rsidR="004A70BA" w:rsidRPr="0000135C" w:rsidRDefault="004A70BA" w:rsidP="004A70BA">
            <w:pPr>
              <w:pStyle w:val="afffffffff9"/>
              <w:rPr>
                <w:rFonts w:ascii="Times New Roman"/>
              </w:rPr>
            </w:pPr>
            <w:r w:rsidRPr="0000135C">
              <w:rPr>
                <w:rFonts w:ascii="Times New Roman"/>
              </w:rPr>
              <w:t>Oracle SQL Developer</w:t>
            </w:r>
            <w:r w:rsidRPr="0000135C">
              <w:rPr>
                <w:rFonts w:ascii="Times New Roman"/>
              </w:rPr>
              <w:t>、</w:t>
            </w:r>
            <w:r w:rsidRPr="0000135C">
              <w:rPr>
                <w:rFonts w:ascii="Times New Roman"/>
              </w:rPr>
              <w:t>ArcGIS for Desktop</w:t>
            </w:r>
            <w:r w:rsidRPr="0000135C">
              <w:rPr>
                <w:rFonts w:ascii="Times New Roman"/>
              </w:rPr>
              <w:t>、</w:t>
            </w:r>
            <w:r w:rsidRPr="0000135C">
              <w:rPr>
                <w:rFonts w:ascii="Times New Roman"/>
              </w:rPr>
              <w:t>Oracle JDBC Driver</w:t>
            </w:r>
            <w:r w:rsidRPr="0000135C">
              <w:rPr>
                <w:rFonts w:ascii="Times New Roman"/>
              </w:rPr>
              <w:t>、</w:t>
            </w:r>
            <w:r w:rsidRPr="0000135C">
              <w:rPr>
                <w:rFonts w:ascii="Times New Roman"/>
              </w:rPr>
              <w:t>Oracle Spatial API</w:t>
            </w:r>
            <w:r w:rsidRPr="0000135C">
              <w:rPr>
                <w:rFonts w:ascii="Times New Roman"/>
              </w:rPr>
              <w:t>、</w:t>
            </w:r>
            <w:r w:rsidRPr="0000135C">
              <w:rPr>
                <w:rFonts w:ascii="Times New Roman"/>
              </w:rPr>
              <w:t>Oracle Data Pump</w:t>
            </w:r>
          </w:p>
        </w:tc>
        <w:tc>
          <w:tcPr>
            <w:tcW w:w="2540" w:type="dxa"/>
            <w:vAlign w:val="center"/>
          </w:tcPr>
          <w:p w14:paraId="4DF14088" w14:textId="785CA629" w:rsidR="004A70BA" w:rsidRPr="0000135C" w:rsidRDefault="00F66438"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HTTP/HTTPS</w:t>
            </w:r>
            <w:r w:rsidRPr="0000135C">
              <w:rPr>
                <w:rFonts w:ascii="Times New Roman"/>
              </w:rPr>
              <w:t>、</w:t>
            </w:r>
            <w:r w:rsidRPr="0000135C">
              <w:rPr>
                <w:rFonts w:ascii="Times New Roman"/>
              </w:rPr>
              <w:t>Oracle Net</w:t>
            </w:r>
          </w:p>
        </w:tc>
      </w:tr>
      <w:tr w:rsidR="004A70BA" w:rsidRPr="0000135C" w14:paraId="7DC28687" w14:textId="3B45733B" w:rsidTr="00A52A8F">
        <w:trPr>
          <w:jc w:val="center"/>
        </w:trPr>
        <w:tc>
          <w:tcPr>
            <w:tcW w:w="1408" w:type="dxa"/>
            <w:vMerge/>
            <w:shd w:val="clear" w:color="auto" w:fill="auto"/>
            <w:vAlign w:val="center"/>
          </w:tcPr>
          <w:p w14:paraId="3A1D9D5A" w14:textId="77777777" w:rsidR="004A70BA" w:rsidRPr="0000135C" w:rsidRDefault="004A70BA" w:rsidP="004A70BA">
            <w:pPr>
              <w:pStyle w:val="afffffffff9"/>
              <w:rPr>
                <w:rFonts w:ascii="Times New Roman"/>
              </w:rPr>
            </w:pPr>
          </w:p>
        </w:tc>
        <w:tc>
          <w:tcPr>
            <w:tcW w:w="1276" w:type="dxa"/>
            <w:shd w:val="clear" w:color="auto" w:fill="auto"/>
            <w:vAlign w:val="center"/>
          </w:tcPr>
          <w:p w14:paraId="1D2A5B91" w14:textId="63485FF4" w:rsidR="004A70BA" w:rsidRPr="0000135C" w:rsidRDefault="004A70BA" w:rsidP="004A70BA">
            <w:pPr>
              <w:pStyle w:val="afffffffff9"/>
              <w:rPr>
                <w:rFonts w:ascii="Times New Roman"/>
              </w:rPr>
            </w:pPr>
            <w:r w:rsidRPr="0000135C">
              <w:rPr>
                <w:rFonts w:ascii="Times New Roman"/>
              </w:rPr>
              <w:t>ArcGIS</w:t>
            </w:r>
          </w:p>
        </w:tc>
        <w:tc>
          <w:tcPr>
            <w:tcW w:w="4110" w:type="dxa"/>
            <w:shd w:val="clear" w:color="auto" w:fill="auto"/>
            <w:vAlign w:val="center"/>
          </w:tcPr>
          <w:p w14:paraId="2444C83D" w14:textId="6A960A53" w:rsidR="004A70BA" w:rsidRPr="0000135C" w:rsidRDefault="004A70BA" w:rsidP="004A70BA">
            <w:pPr>
              <w:pStyle w:val="afffffffff9"/>
              <w:rPr>
                <w:rFonts w:ascii="Times New Roman"/>
              </w:rPr>
            </w:pPr>
            <w:r w:rsidRPr="0000135C">
              <w:rPr>
                <w:rFonts w:ascii="Times New Roman"/>
              </w:rPr>
              <w:t>ArcGIS for Desktop</w:t>
            </w:r>
            <w:r w:rsidRPr="0000135C">
              <w:rPr>
                <w:rFonts w:ascii="Times New Roman"/>
              </w:rPr>
              <w:t>、</w:t>
            </w:r>
            <w:r w:rsidRPr="0000135C">
              <w:rPr>
                <w:rFonts w:ascii="Times New Roman"/>
              </w:rPr>
              <w:t>FME Desktop</w:t>
            </w:r>
          </w:p>
        </w:tc>
        <w:tc>
          <w:tcPr>
            <w:tcW w:w="2540" w:type="dxa"/>
            <w:vAlign w:val="center"/>
          </w:tcPr>
          <w:p w14:paraId="72625F65" w14:textId="4E03E31D" w:rsidR="004A70BA" w:rsidRPr="0000135C" w:rsidRDefault="00F66438"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OLE DB</w:t>
            </w:r>
            <w:r w:rsidRPr="0000135C">
              <w:rPr>
                <w:rFonts w:ascii="Times New Roman"/>
              </w:rPr>
              <w:t>、</w:t>
            </w:r>
            <w:r w:rsidRPr="0000135C">
              <w:rPr>
                <w:rFonts w:ascii="Times New Roman"/>
              </w:rPr>
              <w:t>ODBC</w:t>
            </w:r>
            <w:r w:rsidRPr="0000135C">
              <w:rPr>
                <w:rFonts w:ascii="Times New Roman"/>
              </w:rPr>
              <w:t>、</w:t>
            </w:r>
            <w:r w:rsidRPr="0000135C">
              <w:rPr>
                <w:rFonts w:ascii="Times New Roman"/>
              </w:rPr>
              <w:t>HTTP/HTTPS</w:t>
            </w:r>
          </w:p>
        </w:tc>
      </w:tr>
      <w:tr w:rsidR="004A70BA" w:rsidRPr="0000135C" w14:paraId="4F4A7EB4" w14:textId="42F2920A" w:rsidTr="00A52A8F">
        <w:trPr>
          <w:jc w:val="center"/>
        </w:trPr>
        <w:tc>
          <w:tcPr>
            <w:tcW w:w="1408" w:type="dxa"/>
            <w:vMerge/>
            <w:shd w:val="clear" w:color="auto" w:fill="auto"/>
            <w:vAlign w:val="center"/>
          </w:tcPr>
          <w:p w14:paraId="2AAFD5FE" w14:textId="77777777" w:rsidR="004A70BA" w:rsidRPr="0000135C" w:rsidRDefault="004A70BA" w:rsidP="004A70BA">
            <w:pPr>
              <w:pStyle w:val="afffffffff9"/>
              <w:rPr>
                <w:rFonts w:ascii="Times New Roman"/>
              </w:rPr>
            </w:pPr>
          </w:p>
        </w:tc>
        <w:tc>
          <w:tcPr>
            <w:tcW w:w="1276" w:type="dxa"/>
            <w:shd w:val="clear" w:color="auto" w:fill="auto"/>
            <w:vAlign w:val="center"/>
          </w:tcPr>
          <w:p w14:paraId="36B128F2" w14:textId="19170791" w:rsidR="004A70BA" w:rsidRPr="0000135C" w:rsidRDefault="004A70BA" w:rsidP="004A70BA">
            <w:pPr>
              <w:pStyle w:val="afffffffff9"/>
              <w:rPr>
                <w:rFonts w:ascii="Times New Roman"/>
              </w:rPr>
            </w:pPr>
            <w:r w:rsidRPr="0000135C">
              <w:rPr>
                <w:rFonts w:ascii="Times New Roman"/>
              </w:rPr>
              <w:t>Microsoft SQL Server with Spatial Support</w:t>
            </w:r>
          </w:p>
        </w:tc>
        <w:tc>
          <w:tcPr>
            <w:tcW w:w="4110" w:type="dxa"/>
            <w:shd w:val="clear" w:color="auto" w:fill="auto"/>
            <w:vAlign w:val="center"/>
          </w:tcPr>
          <w:p w14:paraId="59B35180" w14:textId="238A115B" w:rsidR="004A70BA" w:rsidRPr="0000135C" w:rsidRDefault="004A70BA" w:rsidP="004A70BA">
            <w:pPr>
              <w:pStyle w:val="afffffffff9"/>
              <w:rPr>
                <w:rFonts w:ascii="Times New Roman"/>
              </w:rPr>
            </w:pPr>
            <w:r w:rsidRPr="0000135C">
              <w:rPr>
                <w:rFonts w:ascii="Times New Roman"/>
              </w:rPr>
              <w:t>SQL Server Management Studio (SSMS)</w:t>
            </w:r>
            <w:r w:rsidRPr="0000135C">
              <w:rPr>
                <w:rFonts w:ascii="Times New Roman"/>
              </w:rPr>
              <w:t>、</w:t>
            </w:r>
            <w:r w:rsidRPr="0000135C">
              <w:rPr>
                <w:rFonts w:ascii="Times New Roman"/>
              </w:rPr>
              <w:t>SQL Server JDBC Driver</w:t>
            </w:r>
            <w:r w:rsidRPr="0000135C">
              <w:rPr>
                <w:rFonts w:ascii="Times New Roman"/>
              </w:rPr>
              <w:t>、</w:t>
            </w:r>
            <w:r w:rsidRPr="0000135C">
              <w:rPr>
                <w:rFonts w:ascii="Times New Roman"/>
              </w:rPr>
              <w:t>SQL Server Import and Export Wizard</w:t>
            </w:r>
            <w:r w:rsidRPr="0000135C">
              <w:rPr>
                <w:rFonts w:ascii="Times New Roman"/>
              </w:rPr>
              <w:t>、</w:t>
            </w:r>
            <w:r w:rsidRPr="0000135C">
              <w:rPr>
                <w:rFonts w:ascii="Times New Roman"/>
              </w:rPr>
              <w:t>PowerShell</w:t>
            </w:r>
          </w:p>
        </w:tc>
        <w:tc>
          <w:tcPr>
            <w:tcW w:w="2540" w:type="dxa"/>
            <w:vAlign w:val="center"/>
          </w:tcPr>
          <w:p w14:paraId="6ED95648" w14:textId="49439024" w:rsidR="004A70BA" w:rsidRPr="0000135C" w:rsidRDefault="00F66438"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Named Pipes</w:t>
            </w:r>
            <w:r w:rsidRPr="0000135C">
              <w:rPr>
                <w:rFonts w:ascii="Times New Roman"/>
              </w:rPr>
              <w:t>、</w:t>
            </w:r>
            <w:r w:rsidRPr="0000135C">
              <w:rPr>
                <w:rFonts w:ascii="Times New Roman"/>
              </w:rPr>
              <w:t>HTTP/HTTPS</w:t>
            </w:r>
            <w:r w:rsidRPr="0000135C">
              <w:rPr>
                <w:rFonts w:ascii="Times New Roman"/>
              </w:rPr>
              <w:t>、</w:t>
            </w:r>
          </w:p>
        </w:tc>
      </w:tr>
      <w:tr w:rsidR="004A70BA" w:rsidRPr="0000135C" w14:paraId="0213F9CA" w14:textId="22D00164" w:rsidTr="00A52A8F">
        <w:trPr>
          <w:jc w:val="center"/>
        </w:trPr>
        <w:tc>
          <w:tcPr>
            <w:tcW w:w="1408" w:type="dxa"/>
            <w:vMerge/>
            <w:shd w:val="clear" w:color="auto" w:fill="auto"/>
            <w:vAlign w:val="center"/>
          </w:tcPr>
          <w:p w14:paraId="77EBAC1C" w14:textId="77777777" w:rsidR="004A70BA" w:rsidRPr="0000135C" w:rsidRDefault="004A70BA" w:rsidP="004A70BA">
            <w:pPr>
              <w:pStyle w:val="afffffffff9"/>
              <w:rPr>
                <w:rFonts w:ascii="Times New Roman"/>
              </w:rPr>
            </w:pPr>
          </w:p>
        </w:tc>
        <w:tc>
          <w:tcPr>
            <w:tcW w:w="1276" w:type="dxa"/>
            <w:shd w:val="clear" w:color="auto" w:fill="auto"/>
            <w:vAlign w:val="center"/>
          </w:tcPr>
          <w:p w14:paraId="27369D84" w14:textId="02C89512" w:rsidR="004A70BA" w:rsidRPr="0000135C" w:rsidRDefault="004A70BA" w:rsidP="004A70BA">
            <w:pPr>
              <w:pStyle w:val="afffffffff9"/>
              <w:rPr>
                <w:rFonts w:ascii="Times New Roman"/>
              </w:rPr>
            </w:pPr>
            <w:r w:rsidRPr="0000135C">
              <w:rPr>
                <w:rFonts w:ascii="Times New Roman"/>
              </w:rPr>
              <w:t>MySQL with Spatial Extensions</w:t>
            </w:r>
          </w:p>
        </w:tc>
        <w:tc>
          <w:tcPr>
            <w:tcW w:w="4110" w:type="dxa"/>
            <w:shd w:val="clear" w:color="auto" w:fill="auto"/>
            <w:vAlign w:val="center"/>
          </w:tcPr>
          <w:p w14:paraId="0C430498" w14:textId="640B922D" w:rsidR="004A70BA" w:rsidRPr="0000135C" w:rsidRDefault="004A70BA" w:rsidP="004A70BA">
            <w:pPr>
              <w:pStyle w:val="afffffffff9"/>
              <w:rPr>
                <w:rFonts w:ascii="Times New Roman"/>
              </w:rPr>
            </w:pPr>
            <w:r w:rsidRPr="0000135C">
              <w:rPr>
                <w:rFonts w:ascii="Times New Roman"/>
              </w:rPr>
              <w:t>MySQL Workbench</w:t>
            </w:r>
            <w:r w:rsidRPr="0000135C">
              <w:rPr>
                <w:rFonts w:ascii="Times New Roman"/>
              </w:rPr>
              <w:t>、</w:t>
            </w:r>
            <w:r w:rsidRPr="0000135C">
              <w:rPr>
                <w:rFonts w:ascii="Times New Roman"/>
              </w:rPr>
              <w:t>MySQL JDBC Driver</w:t>
            </w:r>
          </w:p>
        </w:tc>
        <w:tc>
          <w:tcPr>
            <w:tcW w:w="2540" w:type="dxa"/>
            <w:vAlign w:val="center"/>
          </w:tcPr>
          <w:p w14:paraId="20D22F46" w14:textId="142AC375" w:rsidR="004A70BA" w:rsidRPr="0000135C" w:rsidRDefault="00F66438"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 xml:space="preserve">SSH </w:t>
            </w:r>
            <w:r w:rsidRPr="0000135C">
              <w:rPr>
                <w:rFonts w:ascii="Times New Roman"/>
              </w:rPr>
              <w:t>隧道</w:t>
            </w:r>
          </w:p>
        </w:tc>
      </w:tr>
      <w:tr w:rsidR="004A70BA" w:rsidRPr="0000135C" w14:paraId="45BF6CA0" w14:textId="3A6C5105" w:rsidTr="00A52A8F">
        <w:trPr>
          <w:jc w:val="center"/>
        </w:trPr>
        <w:tc>
          <w:tcPr>
            <w:tcW w:w="1408" w:type="dxa"/>
            <w:vMerge/>
            <w:shd w:val="clear" w:color="auto" w:fill="auto"/>
            <w:vAlign w:val="center"/>
          </w:tcPr>
          <w:p w14:paraId="5862862F" w14:textId="77777777" w:rsidR="004A70BA" w:rsidRPr="0000135C" w:rsidRDefault="004A70BA" w:rsidP="004A70BA">
            <w:pPr>
              <w:pStyle w:val="afffffffff9"/>
              <w:rPr>
                <w:rFonts w:ascii="Times New Roman"/>
              </w:rPr>
            </w:pPr>
          </w:p>
        </w:tc>
        <w:tc>
          <w:tcPr>
            <w:tcW w:w="1276" w:type="dxa"/>
            <w:shd w:val="clear" w:color="auto" w:fill="auto"/>
            <w:vAlign w:val="center"/>
          </w:tcPr>
          <w:p w14:paraId="56C299BB" w14:textId="2AF3C2DC" w:rsidR="004A70BA" w:rsidRPr="0000135C" w:rsidRDefault="004A70BA" w:rsidP="004A70BA">
            <w:pPr>
              <w:pStyle w:val="afffffffff9"/>
              <w:rPr>
                <w:rFonts w:ascii="Times New Roman"/>
              </w:rPr>
            </w:pPr>
            <w:r w:rsidRPr="0000135C">
              <w:rPr>
                <w:rFonts w:ascii="Times New Roman"/>
              </w:rPr>
              <w:t>SpatiaLite</w:t>
            </w:r>
          </w:p>
        </w:tc>
        <w:tc>
          <w:tcPr>
            <w:tcW w:w="4110" w:type="dxa"/>
            <w:shd w:val="clear" w:color="auto" w:fill="auto"/>
            <w:vAlign w:val="center"/>
          </w:tcPr>
          <w:p w14:paraId="7CAE4CA6" w14:textId="64873BB9" w:rsidR="004A70BA" w:rsidRPr="0000135C" w:rsidRDefault="004A70BA" w:rsidP="004A70BA">
            <w:pPr>
              <w:pStyle w:val="afffffffff9"/>
              <w:rPr>
                <w:rFonts w:ascii="Times New Roman"/>
              </w:rPr>
            </w:pPr>
            <w:r w:rsidRPr="0000135C">
              <w:rPr>
                <w:rFonts w:ascii="Times New Roman"/>
              </w:rPr>
              <w:t>Spatialite-GUI</w:t>
            </w:r>
            <w:r w:rsidRPr="0000135C">
              <w:rPr>
                <w:rFonts w:ascii="Times New Roman"/>
              </w:rPr>
              <w:t>、</w:t>
            </w:r>
            <w:r w:rsidRPr="0000135C">
              <w:rPr>
                <w:rFonts w:ascii="Times New Roman"/>
              </w:rPr>
              <w:t>Spatialite-Java</w:t>
            </w:r>
          </w:p>
        </w:tc>
        <w:tc>
          <w:tcPr>
            <w:tcW w:w="2540" w:type="dxa"/>
            <w:vAlign w:val="center"/>
          </w:tcPr>
          <w:p w14:paraId="686CF652" w14:textId="27C4F995" w:rsidR="004A70BA" w:rsidRPr="0000135C" w:rsidRDefault="00F66438"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HTTP/HTTPS</w:t>
            </w:r>
            <w:r w:rsidRPr="0000135C">
              <w:rPr>
                <w:rFonts w:ascii="Times New Roman"/>
              </w:rPr>
              <w:t>、</w:t>
            </w:r>
            <w:r w:rsidRPr="0000135C">
              <w:rPr>
                <w:rFonts w:ascii="Times New Roman"/>
              </w:rPr>
              <w:t>FILE</w:t>
            </w:r>
          </w:p>
        </w:tc>
      </w:tr>
      <w:tr w:rsidR="004A70BA" w:rsidRPr="0000135C" w14:paraId="2FA08F79" w14:textId="373288E6" w:rsidTr="00A52A8F">
        <w:trPr>
          <w:jc w:val="center"/>
        </w:trPr>
        <w:tc>
          <w:tcPr>
            <w:tcW w:w="1408" w:type="dxa"/>
            <w:vMerge w:val="restart"/>
            <w:shd w:val="clear" w:color="auto" w:fill="auto"/>
            <w:vAlign w:val="center"/>
          </w:tcPr>
          <w:p w14:paraId="5BB70B51" w14:textId="582A06F7" w:rsidR="004A70BA" w:rsidRPr="0000135C" w:rsidRDefault="004A70BA" w:rsidP="004A70BA">
            <w:pPr>
              <w:pStyle w:val="afffffffff9"/>
              <w:rPr>
                <w:rFonts w:ascii="Times New Roman"/>
              </w:rPr>
            </w:pPr>
            <w:r w:rsidRPr="0000135C">
              <w:rPr>
                <w:rFonts w:ascii="Times New Roman"/>
              </w:rPr>
              <w:t>分布式数据库</w:t>
            </w:r>
          </w:p>
        </w:tc>
        <w:tc>
          <w:tcPr>
            <w:tcW w:w="1276" w:type="dxa"/>
            <w:shd w:val="clear" w:color="auto" w:fill="auto"/>
            <w:vAlign w:val="center"/>
          </w:tcPr>
          <w:p w14:paraId="183A106C" w14:textId="7E4BEBC5" w:rsidR="004A70BA" w:rsidRPr="0000135C" w:rsidRDefault="004A70BA" w:rsidP="004A70BA">
            <w:pPr>
              <w:pStyle w:val="afffffffff9"/>
              <w:rPr>
                <w:rFonts w:ascii="Times New Roman"/>
              </w:rPr>
            </w:pPr>
            <w:r w:rsidRPr="0000135C">
              <w:rPr>
                <w:rFonts w:ascii="Times New Roman"/>
              </w:rPr>
              <w:t>HBase</w:t>
            </w:r>
          </w:p>
        </w:tc>
        <w:tc>
          <w:tcPr>
            <w:tcW w:w="4110" w:type="dxa"/>
            <w:shd w:val="clear" w:color="auto" w:fill="auto"/>
            <w:vAlign w:val="center"/>
          </w:tcPr>
          <w:p w14:paraId="155316DB" w14:textId="41A0E525" w:rsidR="004A70BA" w:rsidRPr="0000135C" w:rsidRDefault="004A70BA" w:rsidP="004A70BA">
            <w:pPr>
              <w:pStyle w:val="afffffffff9"/>
              <w:rPr>
                <w:rFonts w:ascii="Times New Roman"/>
              </w:rPr>
            </w:pPr>
            <w:r w:rsidRPr="0000135C">
              <w:rPr>
                <w:rFonts w:ascii="Times New Roman"/>
              </w:rPr>
              <w:t>Apache Phoenix</w:t>
            </w:r>
            <w:r w:rsidRPr="0000135C">
              <w:rPr>
                <w:rFonts w:ascii="Times New Roman"/>
              </w:rPr>
              <w:t>、</w:t>
            </w:r>
            <w:r w:rsidRPr="0000135C">
              <w:rPr>
                <w:rFonts w:ascii="Times New Roman"/>
              </w:rPr>
              <w:t>Hive</w:t>
            </w:r>
            <w:r w:rsidRPr="0000135C">
              <w:rPr>
                <w:rFonts w:ascii="Times New Roman"/>
              </w:rPr>
              <w:t>、</w:t>
            </w:r>
            <w:r w:rsidRPr="0000135C">
              <w:rPr>
                <w:rFonts w:ascii="Times New Roman"/>
              </w:rPr>
              <w:t>Sqoop</w:t>
            </w:r>
          </w:p>
        </w:tc>
        <w:tc>
          <w:tcPr>
            <w:tcW w:w="2540" w:type="dxa"/>
            <w:vAlign w:val="center"/>
          </w:tcPr>
          <w:p w14:paraId="28BAA29E" w14:textId="5935B00D" w:rsidR="004A70BA" w:rsidRPr="0000135C" w:rsidRDefault="00F66438" w:rsidP="004A70BA">
            <w:pPr>
              <w:pStyle w:val="afffffffff9"/>
              <w:rPr>
                <w:rFonts w:ascii="Times New Roman"/>
              </w:rPr>
            </w:pPr>
            <w:r w:rsidRPr="0000135C">
              <w:rPr>
                <w:rFonts w:ascii="Times New Roman"/>
              </w:rPr>
              <w:t>Thrift</w:t>
            </w:r>
            <w:r w:rsidRPr="0000135C">
              <w:rPr>
                <w:rFonts w:ascii="Times New Roman"/>
              </w:rPr>
              <w:t>、</w:t>
            </w:r>
            <w:r w:rsidRPr="0000135C">
              <w:rPr>
                <w:rFonts w:ascii="Times New Roman"/>
              </w:rPr>
              <w:t>REST</w:t>
            </w:r>
            <w:r w:rsidRPr="0000135C">
              <w:rPr>
                <w:rFonts w:ascii="Times New Roman"/>
              </w:rPr>
              <w:t>、</w:t>
            </w:r>
            <w:r w:rsidRPr="0000135C">
              <w:rPr>
                <w:rFonts w:ascii="Times New Roman"/>
              </w:rPr>
              <w:t>RPC</w:t>
            </w:r>
            <w:r w:rsidRPr="0000135C">
              <w:rPr>
                <w:rFonts w:ascii="Times New Roman"/>
              </w:rPr>
              <w:t>、</w:t>
            </w:r>
            <w:r w:rsidRPr="0000135C">
              <w:rPr>
                <w:rFonts w:ascii="Times New Roman"/>
              </w:rPr>
              <w:t>SSL/TLS</w:t>
            </w:r>
          </w:p>
        </w:tc>
      </w:tr>
      <w:tr w:rsidR="004A70BA" w:rsidRPr="0000135C" w14:paraId="209D42CF" w14:textId="1AFD50AE" w:rsidTr="00A52A8F">
        <w:trPr>
          <w:jc w:val="center"/>
        </w:trPr>
        <w:tc>
          <w:tcPr>
            <w:tcW w:w="1408" w:type="dxa"/>
            <w:vMerge/>
            <w:shd w:val="clear" w:color="auto" w:fill="auto"/>
            <w:vAlign w:val="center"/>
          </w:tcPr>
          <w:p w14:paraId="3DACEC79" w14:textId="77777777" w:rsidR="004A70BA" w:rsidRPr="0000135C" w:rsidRDefault="004A70BA" w:rsidP="004A70BA">
            <w:pPr>
              <w:pStyle w:val="afffffffff9"/>
              <w:rPr>
                <w:rFonts w:ascii="Times New Roman"/>
              </w:rPr>
            </w:pPr>
          </w:p>
        </w:tc>
        <w:tc>
          <w:tcPr>
            <w:tcW w:w="1276" w:type="dxa"/>
            <w:shd w:val="clear" w:color="auto" w:fill="auto"/>
            <w:vAlign w:val="center"/>
          </w:tcPr>
          <w:p w14:paraId="2DF8BDCB" w14:textId="54838A97" w:rsidR="004A70BA" w:rsidRPr="0000135C" w:rsidRDefault="004A70BA" w:rsidP="004A70BA">
            <w:pPr>
              <w:pStyle w:val="afffffffff9"/>
              <w:rPr>
                <w:rFonts w:ascii="Times New Roman"/>
              </w:rPr>
            </w:pPr>
            <w:r w:rsidRPr="0000135C">
              <w:rPr>
                <w:rFonts w:ascii="Times New Roman"/>
              </w:rPr>
              <w:t>Cassandra</w:t>
            </w:r>
          </w:p>
        </w:tc>
        <w:tc>
          <w:tcPr>
            <w:tcW w:w="4110" w:type="dxa"/>
            <w:shd w:val="clear" w:color="auto" w:fill="auto"/>
            <w:vAlign w:val="center"/>
          </w:tcPr>
          <w:p w14:paraId="21038F4D" w14:textId="5568AE00" w:rsidR="004A70BA" w:rsidRPr="0000135C" w:rsidRDefault="004A70BA" w:rsidP="004A70BA">
            <w:pPr>
              <w:pStyle w:val="afffffffff9"/>
              <w:rPr>
                <w:rFonts w:ascii="Times New Roman"/>
              </w:rPr>
            </w:pPr>
            <w:r w:rsidRPr="0000135C">
              <w:rPr>
                <w:rFonts w:ascii="Times New Roman"/>
              </w:rPr>
              <w:t>DataStax DevCenter</w:t>
            </w:r>
            <w:r w:rsidRPr="0000135C">
              <w:rPr>
                <w:rFonts w:ascii="Times New Roman"/>
              </w:rPr>
              <w:t>、</w:t>
            </w:r>
            <w:r w:rsidRPr="0000135C">
              <w:rPr>
                <w:rFonts w:ascii="Times New Roman"/>
              </w:rPr>
              <w:t>cqlsh</w:t>
            </w:r>
            <w:r w:rsidRPr="0000135C">
              <w:rPr>
                <w:rFonts w:ascii="Times New Roman"/>
              </w:rPr>
              <w:t>、</w:t>
            </w:r>
            <w:r w:rsidRPr="0000135C">
              <w:rPr>
                <w:rFonts w:ascii="Times New Roman"/>
              </w:rPr>
              <w:t>Astyanax</w:t>
            </w:r>
          </w:p>
        </w:tc>
        <w:tc>
          <w:tcPr>
            <w:tcW w:w="2540" w:type="dxa"/>
            <w:vAlign w:val="center"/>
          </w:tcPr>
          <w:p w14:paraId="030CEF6B" w14:textId="61D3E412" w:rsidR="004A70BA" w:rsidRPr="0000135C" w:rsidRDefault="00F66438" w:rsidP="004A70BA">
            <w:pPr>
              <w:pStyle w:val="afffffffff9"/>
              <w:rPr>
                <w:rFonts w:ascii="Times New Roman"/>
              </w:rPr>
            </w:pPr>
            <w:r w:rsidRPr="0000135C">
              <w:rPr>
                <w:rFonts w:ascii="Times New Roman"/>
              </w:rPr>
              <w:t>TCP/IP</w:t>
            </w:r>
            <w:r w:rsidRPr="0000135C">
              <w:rPr>
                <w:rFonts w:ascii="Times New Roman"/>
              </w:rPr>
              <w:t>、</w:t>
            </w:r>
            <w:r w:rsidRPr="0000135C">
              <w:rPr>
                <w:rFonts w:ascii="Times New Roman"/>
              </w:rPr>
              <w:t>CQL(Cassandra Query Language Protocol)</w:t>
            </w:r>
          </w:p>
        </w:tc>
      </w:tr>
    </w:tbl>
    <w:p w14:paraId="6F18B987" w14:textId="77777777" w:rsidR="00845789" w:rsidRPr="0000135C" w:rsidRDefault="00845789" w:rsidP="00845789">
      <w:pPr>
        <w:pStyle w:val="affffb"/>
        <w:ind w:firstLine="420"/>
        <w:rPr>
          <w:rFonts w:ascii="Times New Roman"/>
        </w:rPr>
      </w:pPr>
    </w:p>
    <w:p w14:paraId="7C3462A2" w14:textId="77777777" w:rsidR="005977B9" w:rsidRPr="0000135C" w:rsidRDefault="005977B9" w:rsidP="00845789">
      <w:pPr>
        <w:pStyle w:val="affffb"/>
        <w:ind w:firstLine="420"/>
        <w:rPr>
          <w:rFonts w:ascii="Times New Roman"/>
        </w:rPr>
      </w:pPr>
    </w:p>
    <w:p w14:paraId="49E7CE9B" w14:textId="77777777" w:rsidR="00D43F3A" w:rsidRPr="0000135C" w:rsidRDefault="00D43F3A" w:rsidP="00845789">
      <w:pPr>
        <w:pStyle w:val="affffb"/>
        <w:ind w:firstLine="420"/>
        <w:rPr>
          <w:rFonts w:ascii="Times New Roman"/>
        </w:rPr>
        <w:sectPr w:rsidR="00D43F3A" w:rsidRPr="0000135C" w:rsidSect="00845789">
          <w:pgSz w:w="11906" w:h="16838" w:code="9"/>
          <w:pgMar w:top="1928" w:right="1134" w:bottom="1134" w:left="1134" w:header="1418" w:footer="1134" w:gutter="284"/>
          <w:cols w:space="425"/>
          <w:formProt w:val="0"/>
          <w:docGrid w:linePitch="312"/>
        </w:sectPr>
      </w:pPr>
    </w:p>
    <w:p w14:paraId="3AC3F1CF" w14:textId="77777777" w:rsidR="00845789" w:rsidRPr="0000135C" w:rsidRDefault="00845789" w:rsidP="00D43F3A">
      <w:pPr>
        <w:pStyle w:val="af8"/>
        <w:rPr>
          <w:rFonts w:ascii="Times New Roman" w:hAnsi="Times New Roman"/>
          <w:vanish w:val="0"/>
        </w:rPr>
      </w:pPr>
    </w:p>
    <w:p w14:paraId="76D47976" w14:textId="77777777" w:rsidR="00D43F3A" w:rsidRPr="0000135C" w:rsidRDefault="00D43F3A" w:rsidP="00D43F3A">
      <w:pPr>
        <w:pStyle w:val="afe"/>
        <w:rPr>
          <w:rFonts w:ascii="Times New Roman"/>
          <w:vanish w:val="0"/>
        </w:rPr>
      </w:pPr>
    </w:p>
    <w:p w14:paraId="11728BC1" w14:textId="30AFF168" w:rsidR="00D43F3A" w:rsidRPr="0000135C" w:rsidRDefault="00D43F3A" w:rsidP="00D43F3A">
      <w:pPr>
        <w:pStyle w:val="aff3"/>
        <w:spacing w:after="120"/>
        <w:rPr>
          <w:rFonts w:ascii="Times New Roman"/>
        </w:rPr>
      </w:pPr>
      <w:r w:rsidRPr="0000135C">
        <w:rPr>
          <w:rFonts w:ascii="Times New Roman"/>
        </w:rPr>
        <w:br/>
      </w:r>
      <w:bookmarkStart w:id="171" w:name="_Toc180416998"/>
      <w:r w:rsidRPr="0000135C">
        <w:rPr>
          <w:rFonts w:ascii="Times New Roman"/>
        </w:rPr>
        <w:t>（资料性）</w:t>
      </w:r>
      <w:r w:rsidRPr="0000135C">
        <w:rPr>
          <w:rFonts w:ascii="Times New Roman"/>
        </w:rPr>
        <w:br/>
      </w:r>
      <w:r w:rsidRPr="0000135C">
        <w:rPr>
          <w:rFonts w:ascii="Times New Roman"/>
        </w:rPr>
        <w:t>物联网感知设备</w:t>
      </w:r>
      <w:r w:rsidR="002E2AA6" w:rsidRPr="0000135C">
        <w:rPr>
          <w:rFonts w:ascii="Times New Roman"/>
        </w:rPr>
        <w:t>分类及</w:t>
      </w:r>
      <w:r w:rsidR="003D6529" w:rsidRPr="0000135C">
        <w:rPr>
          <w:rFonts w:ascii="Times New Roman"/>
        </w:rPr>
        <w:t>举例</w:t>
      </w:r>
      <w:r w:rsidR="002E2AA6" w:rsidRPr="0000135C">
        <w:rPr>
          <w:rFonts w:ascii="Times New Roman"/>
        </w:rPr>
        <w:t>说明</w:t>
      </w:r>
      <w:bookmarkEnd w:id="171"/>
    </w:p>
    <w:p w14:paraId="6D8A6E32" w14:textId="060230C9" w:rsidR="00D43F3A" w:rsidRPr="0000135C" w:rsidRDefault="00D43F3A" w:rsidP="00D43F3A">
      <w:pPr>
        <w:pStyle w:val="aff4"/>
        <w:spacing w:before="120" w:after="120"/>
        <w:rPr>
          <w:rFonts w:ascii="Times New Roman"/>
        </w:rPr>
      </w:pPr>
      <w:bookmarkStart w:id="172" w:name="_Toc180416999"/>
      <w:r w:rsidRPr="0000135C">
        <w:rPr>
          <w:rFonts w:ascii="Times New Roman"/>
        </w:rPr>
        <w:t>物联网感知设备</w:t>
      </w:r>
      <w:r w:rsidR="002E2AA6" w:rsidRPr="0000135C">
        <w:rPr>
          <w:rFonts w:ascii="Times New Roman"/>
        </w:rPr>
        <w:t>分类</w:t>
      </w:r>
      <w:r w:rsidRPr="0000135C">
        <w:rPr>
          <w:rFonts w:ascii="Times New Roman"/>
        </w:rPr>
        <w:t>及用途</w:t>
      </w:r>
      <w:r w:rsidR="002E2AA6" w:rsidRPr="0000135C">
        <w:rPr>
          <w:rFonts w:ascii="Times New Roman"/>
        </w:rPr>
        <w:t>说明</w:t>
      </w:r>
      <w:bookmarkEnd w:id="172"/>
    </w:p>
    <w:p w14:paraId="57FE8B3C" w14:textId="1419ECDE" w:rsidR="00D43F3A" w:rsidRPr="0000135C" w:rsidRDefault="00D43F3A" w:rsidP="00D43F3A">
      <w:pPr>
        <w:pStyle w:val="affffb"/>
        <w:ind w:firstLine="420"/>
        <w:rPr>
          <w:rFonts w:ascii="Times New Roman"/>
        </w:rPr>
      </w:pPr>
      <w:r w:rsidRPr="0000135C">
        <w:rPr>
          <w:rFonts w:ascii="Times New Roman"/>
        </w:rPr>
        <w:t>物联网感知设备</w:t>
      </w:r>
      <w:r w:rsidR="002E2AA6" w:rsidRPr="0000135C">
        <w:rPr>
          <w:rFonts w:ascii="Times New Roman"/>
        </w:rPr>
        <w:t>分类及</w:t>
      </w:r>
      <w:r w:rsidR="003D6529" w:rsidRPr="0000135C">
        <w:rPr>
          <w:rFonts w:ascii="Times New Roman"/>
        </w:rPr>
        <w:t>举例</w:t>
      </w:r>
      <w:r w:rsidR="002E2AA6" w:rsidRPr="0000135C">
        <w:rPr>
          <w:rFonts w:ascii="Times New Roman"/>
        </w:rPr>
        <w:t>说明</w:t>
      </w:r>
      <w:r w:rsidRPr="0000135C">
        <w:rPr>
          <w:rFonts w:ascii="Times New Roman"/>
        </w:rPr>
        <w:t>见表</w:t>
      </w:r>
      <w:r w:rsidRPr="0000135C">
        <w:rPr>
          <w:rFonts w:ascii="Times New Roman"/>
        </w:rPr>
        <w:t>B.1</w:t>
      </w:r>
      <w:r w:rsidRPr="0000135C">
        <w:rPr>
          <w:rFonts w:ascii="Times New Roman"/>
        </w:rPr>
        <w:t>。</w:t>
      </w:r>
    </w:p>
    <w:p w14:paraId="31474226" w14:textId="615F6714" w:rsidR="00176428" w:rsidRPr="0000135C" w:rsidRDefault="00176428" w:rsidP="00176428">
      <w:pPr>
        <w:pStyle w:val="aff"/>
        <w:spacing w:before="120" w:after="120"/>
        <w:rPr>
          <w:rFonts w:ascii="Times New Roman"/>
        </w:rPr>
      </w:pPr>
      <w:r w:rsidRPr="0000135C">
        <w:rPr>
          <w:rFonts w:ascii="Times New Roman"/>
        </w:rPr>
        <w:t>物联网感知设备</w:t>
      </w:r>
      <w:r w:rsidR="002E2AA6" w:rsidRPr="0000135C">
        <w:rPr>
          <w:rFonts w:ascii="Times New Roman"/>
        </w:rPr>
        <w:t>分类</w:t>
      </w:r>
      <w:r w:rsidR="002079E2" w:rsidRPr="0000135C">
        <w:rPr>
          <w:rFonts w:ascii="Times New Roman"/>
        </w:rPr>
        <w:t>及</w:t>
      </w:r>
      <w:r w:rsidR="003D6529" w:rsidRPr="0000135C">
        <w:rPr>
          <w:rFonts w:ascii="Times New Roman"/>
        </w:rPr>
        <w:t>举例</w:t>
      </w:r>
      <w:r w:rsidR="002E2AA6" w:rsidRPr="0000135C">
        <w:rPr>
          <w:rFonts w:ascii="Times New Roman"/>
        </w:rPr>
        <w:t>说明</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25"/>
        <w:gridCol w:w="2020"/>
        <w:gridCol w:w="6289"/>
      </w:tblGrid>
      <w:tr w:rsidR="00D43F3A" w:rsidRPr="0000135C" w14:paraId="07C75B55" w14:textId="77777777" w:rsidTr="00B75CC5">
        <w:trPr>
          <w:tblHeader/>
          <w:jc w:val="center"/>
        </w:trPr>
        <w:tc>
          <w:tcPr>
            <w:tcW w:w="549" w:type="pct"/>
            <w:tcBorders>
              <w:top w:val="single" w:sz="8" w:space="0" w:color="auto"/>
              <w:bottom w:val="single" w:sz="8" w:space="0" w:color="auto"/>
            </w:tcBorders>
            <w:shd w:val="clear" w:color="auto" w:fill="auto"/>
            <w:vAlign w:val="center"/>
          </w:tcPr>
          <w:p w14:paraId="6DB67679" w14:textId="1115D9F1" w:rsidR="00D43F3A" w:rsidRPr="0000135C" w:rsidRDefault="00B75CC5" w:rsidP="00D43F3A">
            <w:pPr>
              <w:pStyle w:val="afffffffff9"/>
              <w:rPr>
                <w:rFonts w:ascii="Times New Roman"/>
              </w:rPr>
            </w:pPr>
            <w:r w:rsidRPr="0000135C">
              <w:rPr>
                <w:rFonts w:ascii="Times New Roman"/>
              </w:rPr>
              <w:t>数据对象</w:t>
            </w:r>
          </w:p>
        </w:tc>
        <w:tc>
          <w:tcPr>
            <w:tcW w:w="1082" w:type="pct"/>
            <w:tcBorders>
              <w:top w:val="single" w:sz="8" w:space="0" w:color="auto"/>
              <w:bottom w:val="single" w:sz="8" w:space="0" w:color="auto"/>
            </w:tcBorders>
            <w:shd w:val="clear" w:color="auto" w:fill="auto"/>
            <w:vAlign w:val="center"/>
          </w:tcPr>
          <w:p w14:paraId="0BEBE68A" w14:textId="57D04A09" w:rsidR="00D43F3A" w:rsidRPr="0000135C" w:rsidRDefault="00D43F3A" w:rsidP="00D43F3A">
            <w:pPr>
              <w:pStyle w:val="afffffffff9"/>
              <w:rPr>
                <w:rFonts w:ascii="Times New Roman"/>
              </w:rPr>
            </w:pPr>
            <w:r w:rsidRPr="0000135C">
              <w:rPr>
                <w:rFonts w:ascii="Times New Roman"/>
              </w:rPr>
              <w:t>感知设备</w:t>
            </w:r>
            <w:r w:rsidR="00B75CC5" w:rsidRPr="0000135C">
              <w:rPr>
                <w:rFonts w:ascii="Times New Roman"/>
              </w:rPr>
              <w:t>类型</w:t>
            </w:r>
          </w:p>
        </w:tc>
        <w:tc>
          <w:tcPr>
            <w:tcW w:w="3369" w:type="pct"/>
            <w:tcBorders>
              <w:top w:val="single" w:sz="8" w:space="0" w:color="auto"/>
              <w:bottom w:val="single" w:sz="8" w:space="0" w:color="auto"/>
            </w:tcBorders>
            <w:shd w:val="clear" w:color="auto" w:fill="auto"/>
            <w:vAlign w:val="center"/>
          </w:tcPr>
          <w:p w14:paraId="73F7E2DE" w14:textId="4E65D92E" w:rsidR="00D43F3A" w:rsidRPr="0000135C" w:rsidRDefault="003D6529" w:rsidP="00D43F3A">
            <w:pPr>
              <w:pStyle w:val="afffffffff9"/>
              <w:rPr>
                <w:rFonts w:ascii="Times New Roman"/>
              </w:rPr>
            </w:pPr>
            <w:r w:rsidRPr="0000135C">
              <w:rPr>
                <w:rFonts w:ascii="Times New Roman"/>
              </w:rPr>
              <w:t>举例</w:t>
            </w:r>
            <w:r w:rsidR="00997BF2" w:rsidRPr="0000135C">
              <w:rPr>
                <w:rFonts w:ascii="Times New Roman"/>
              </w:rPr>
              <w:t>说明</w:t>
            </w:r>
          </w:p>
        </w:tc>
      </w:tr>
      <w:tr w:rsidR="00B75CC5" w:rsidRPr="0000135C" w14:paraId="31FAEA55" w14:textId="77777777" w:rsidTr="00B75CC5">
        <w:trPr>
          <w:jc w:val="center"/>
        </w:trPr>
        <w:tc>
          <w:tcPr>
            <w:tcW w:w="549" w:type="pct"/>
            <w:vMerge w:val="restart"/>
            <w:tcBorders>
              <w:top w:val="single" w:sz="8" w:space="0" w:color="auto"/>
            </w:tcBorders>
            <w:shd w:val="clear" w:color="auto" w:fill="auto"/>
            <w:vAlign w:val="center"/>
          </w:tcPr>
          <w:p w14:paraId="060788F3" w14:textId="1B86B1EB" w:rsidR="00B75CC5" w:rsidRPr="0000135C" w:rsidRDefault="00B75CC5" w:rsidP="00D43F3A">
            <w:pPr>
              <w:pStyle w:val="afffffffff9"/>
              <w:rPr>
                <w:rFonts w:ascii="Times New Roman"/>
              </w:rPr>
            </w:pPr>
            <w:r w:rsidRPr="0000135C">
              <w:rPr>
                <w:rFonts w:ascii="Times New Roman"/>
              </w:rPr>
              <w:t>资源数据</w:t>
            </w:r>
          </w:p>
        </w:tc>
        <w:tc>
          <w:tcPr>
            <w:tcW w:w="1082" w:type="pct"/>
            <w:tcBorders>
              <w:top w:val="single" w:sz="8" w:space="0" w:color="auto"/>
            </w:tcBorders>
            <w:shd w:val="clear" w:color="auto" w:fill="auto"/>
            <w:vAlign w:val="center"/>
          </w:tcPr>
          <w:p w14:paraId="6A1D872D" w14:textId="6EE59C5B" w:rsidR="00B75CC5" w:rsidRPr="0000135C" w:rsidRDefault="00B75CC5" w:rsidP="00D43F3A">
            <w:pPr>
              <w:pStyle w:val="afffffffff9"/>
              <w:rPr>
                <w:rFonts w:ascii="Times New Roman"/>
              </w:rPr>
            </w:pPr>
            <w:r w:rsidRPr="0000135C">
              <w:rPr>
                <w:rFonts w:ascii="Times New Roman"/>
              </w:rPr>
              <w:t>水资源监测设备</w:t>
            </w:r>
          </w:p>
        </w:tc>
        <w:tc>
          <w:tcPr>
            <w:tcW w:w="3369" w:type="pct"/>
            <w:tcBorders>
              <w:top w:val="single" w:sz="8" w:space="0" w:color="auto"/>
            </w:tcBorders>
            <w:shd w:val="clear" w:color="auto" w:fill="auto"/>
            <w:vAlign w:val="center"/>
          </w:tcPr>
          <w:p w14:paraId="09D7AC55" w14:textId="7FCF26E0" w:rsidR="00B75CC5" w:rsidRPr="0000135C" w:rsidRDefault="00B10190" w:rsidP="0059299C">
            <w:pPr>
              <w:pStyle w:val="afffffffff9"/>
              <w:jc w:val="both"/>
              <w:rPr>
                <w:rFonts w:ascii="Times New Roman"/>
              </w:rPr>
            </w:pPr>
            <w:r w:rsidRPr="0000135C">
              <w:rPr>
                <w:rFonts w:ascii="Times New Roman"/>
              </w:rPr>
              <w:t>如水位传感器，</w:t>
            </w:r>
            <w:r w:rsidR="00BF0608" w:rsidRPr="0000135C">
              <w:rPr>
                <w:rFonts w:ascii="Times New Roman"/>
              </w:rPr>
              <w:t>用于测量河流、湖泊、水库等水体的水位变化</w:t>
            </w:r>
            <w:r w:rsidRPr="0000135C">
              <w:rPr>
                <w:rFonts w:ascii="Times New Roman"/>
              </w:rPr>
              <w:t>；水质传感器：用于</w:t>
            </w:r>
            <w:r w:rsidR="00BF0608" w:rsidRPr="0000135C">
              <w:rPr>
                <w:rFonts w:ascii="Times New Roman"/>
              </w:rPr>
              <w:t>检测水体中的溶解氧、</w:t>
            </w:r>
            <w:r w:rsidR="00BF0608" w:rsidRPr="0000135C">
              <w:rPr>
                <w:rFonts w:ascii="Times New Roman"/>
              </w:rPr>
              <w:t xml:space="preserve">pH </w:t>
            </w:r>
            <w:r w:rsidR="00BF0608" w:rsidRPr="0000135C">
              <w:rPr>
                <w:rFonts w:ascii="Times New Roman"/>
              </w:rPr>
              <w:t>值、浊度、电导率等参数</w:t>
            </w:r>
            <w:r w:rsidRPr="0000135C">
              <w:rPr>
                <w:rFonts w:ascii="Times New Roman"/>
              </w:rPr>
              <w:t>；流量传感器用于监测灌溉水的流量</w:t>
            </w:r>
            <w:r w:rsidR="00B75CC5" w:rsidRPr="0000135C">
              <w:rPr>
                <w:rFonts w:ascii="Times New Roman"/>
              </w:rPr>
              <w:t>等</w:t>
            </w:r>
            <w:r w:rsidRPr="0000135C">
              <w:rPr>
                <w:rFonts w:ascii="Times New Roman"/>
              </w:rPr>
              <w:t>。</w:t>
            </w:r>
          </w:p>
        </w:tc>
      </w:tr>
      <w:tr w:rsidR="00B75CC5" w:rsidRPr="0000135C" w14:paraId="71314207" w14:textId="77777777" w:rsidTr="00B75CC5">
        <w:trPr>
          <w:jc w:val="center"/>
        </w:trPr>
        <w:tc>
          <w:tcPr>
            <w:tcW w:w="549" w:type="pct"/>
            <w:vMerge/>
            <w:shd w:val="clear" w:color="auto" w:fill="auto"/>
            <w:vAlign w:val="center"/>
          </w:tcPr>
          <w:p w14:paraId="01FC943A" w14:textId="0517086F" w:rsidR="00B75CC5" w:rsidRPr="0000135C" w:rsidRDefault="00B75CC5" w:rsidP="00D43F3A">
            <w:pPr>
              <w:pStyle w:val="afffffffff9"/>
              <w:rPr>
                <w:rFonts w:ascii="Times New Roman"/>
              </w:rPr>
            </w:pPr>
          </w:p>
        </w:tc>
        <w:tc>
          <w:tcPr>
            <w:tcW w:w="1082" w:type="pct"/>
            <w:shd w:val="clear" w:color="auto" w:fill="auto"/>
            <w:vAlign w:val="center"/>
          </w:tcPr>
          <w:p w14:paraId="51CF2446" w14:textId="64A28C21" w:rsidR="00B75CC5" w:rsidRPr="0000135C" w:rsidRDefault="00B75CC5" w:rsidP="00D43F3A">
            <w:pPr>
              <w:pStyle w:val="afffffffff9"/>
              <w:rPr>
                <w:rFonts w:ascii="Times New Roman"/>
              </w:rPr>
            </w:pPr>
            <w:r w:rsidRPr="0000135C">
              <w:rPr>
                <w:rFonts w:ascii="Times New Roman"/>
              </w:rPr>
              <w:t>土地资源监测设备</w:t>
            </w:r>
          </w:p>
        </w:tc>
        <w:tc>
          <w:tcPr>
            <w:tcW w:w="3369" w:type="pct"/>
            <w:shd w:val="clear" w:color="auto" w:fill="auto"/>
            <w:vAlign w:val="center"/>
          </w:tcPr>
          <w:p w14:paraId="12AF7BE9" w14:textId="5E2D63E7" w:rsidR="00B75CC5" w:rsidRPr="0000135C" w:rsidRDefault="00B10190" w:rsidP="0059299C">
            <w:pPr>
              <w:pStyle w:val="afffffffff9"/>
              <w:jc w:val="both"/>
              <w:rPr>
                <w:rFonts w:ascii="Times New Roman"/>
              </w:rPr>
            </w:pPr>
            <w:r w:rsidRPr="0000135C">
              <w:rPr>
                <w:rFonts w:ascii="Times New Roman"/>
              </w:rPr>
              <w:t>如土壤湿度传感器，</w:t>
            </w:r>
            <w:r w:rsidR="00BF0608" w:rsidRPr="0000135C">
              <w:rPr>
                <w:rFonts w:ascii="Times New Roman"/>
              </w:rPr>
              <w:t>用于</w:t>
            </w:r>
            <w:r w:rsidR="00B75CC5" w:rsidRPr="0000135C">
              <w:rPr>
                <w:rFonts w:ascii="Times New Roman"/>
              </w:rPr>
              <w:t>监测土壤湿度</w:t>
            </w:r>
            <w:r w:rsidRPr="0000135C">
              <w:rPr>
                <w:rFonts w:ascii="Times New Roman"/>
              </w:rPr>
              <w:t>或含水量；土壤养分传感器，用于监测土壤</w:t>
            </w:r>
            <w:r w:rsidR="00B75CC5" w:rsidRPr="0000135C">
              <w:rPr>
                <w:rFonts w:ascii="Times New Roman"/>
              </w:rPr>
              <w:t>营养成分、盐分含量、污染程度等</w:t>
            </w:r>
            <w:r w:rsidRPr="0000135C">
              <w:rPr>
                <w:rFonts w:ascii="Times New Roman"/>
              </w:rPr>
              <w:t>。</w:t>
            </w:r>
          </w:p>
        </w:tc>
      </w:tr>
      <w:tr w:rsidR="00B75CC5" w:rsidRPr="0000135C" w14:paraId="028C0F55" w14:textId="77777777" w:rsidTr="00B75CC5">
        <w:trPr>
          <w:jc w:val="center"/>
        </w:trPr>
        <w:tc>
          <w:tcPr>
            <w:tcW w:w="549" w:type="pct"/>
            <w:vMerge/>
            <w:shd w:val="clear" w:color="auto" w:fill="auto"/>
            <w:vAlign w:val="center"/>
          </w:tcPr>
          <w:p w14:paraId="09BF0314" w14:textId="5FAB42D2" w:rsidR="00B75CC5" w:rsidRPr="0000135C" w:rsidRDefault="00B75CC5" w:rsidP="00D43F3A">
            <w:pPr>
              <w:pStyle w:val="afffffffff9"/>
              <w:rPr>
                <w:rFonts w:ascii="Times New Roman"/>
              </w:rPr>
            </w:pPr>
          </w:p>
        </w:tc>
        <w:tc>
          <w:tcPr>
            <w:tcW w:w="1082" w:type="pct"/>
            <w:shd w:val="clear" w:color="auto" w:fill="auto"/>
            <w:vAlign w:val="center"/>
          </w:tcPr>
          <w:p w14:paraId="7FE5C58B" w14:textId="05540271" w:rsidR="00B75CC5" w:rsidRPr="0000135C" w:rsidRDefault="00B75CC5" w:rsidP="00D43F3A">
            <w:pPr>
              <w:pStyle w:val="afffffffff9"/>
              <w:rPr>
                <w:rFonts w:ascii="Times New Roman"/>
              </w:rPr>
            </w:pPr>
            <w:r w:rsidRPr="0000135C">
              <w:rPr>
                <w:rFonts w:ascii="Times New Roman"/>
              </w:rPr>
              <w:t>气候资源监测设备</w:t>
            </w:r>
          </w:p>
        </w:tc>
        <w:tc>
          <w:tcPr>
            <w:tcW w:w="3369" w:type="pct"/>
            <w:shd w:val="clear" w:color="auto" w:fill="auto"/>
            <w:vAlign w:val="center"/>
          </w:tcPr>
          <w:p w14:paraId="2CD856F0" w14:textId="374D7C8C" w:rsidR="00B75CC5" w:rsidRPr="0000135C" w:rsidRDefault="00B10190" w:rsidP="0059299C">
            <w:pPr>
              <w:pStyle w:val="afffffffff9"/>
              <w:jc w:val="both"/>
              <w:rPr>
                <w:rFonts w:ascii="Times New Roman"/>
              </w:rPr>
            </w:pPr>
            <w:r w:rsidRPr="0000135C">
              <w:rPr>
                <w:rFonts w:ascii="Times New Roman"/>
              </w:rPr>
              <w:t>如气象传感器，用于</w:t>
            </w:r>
            <w:r w:rsidR="00B75CC5" w:rsidRPr="0000135C">
              <w:rPr>
                <w:rFonts w:ascii="Times New Roman"/>
              </w:rPr>
              <w:t>监测温度、湿度、</w:t>
            </w:r>
            <w:r w:rsidR="00503679" w:rsidRPr="0000135C">
              <w:rPr>
                <w:rFonts w:ascii="Times New Roman"/>
              </w:rPr>
              <w:t>气压、风速风向</w:t>
            </w:r>
            <w:r w:rsidR="00B75CC5" w:rsidRPr="0000135C">
              <w:rPr>
                <w:rFonts w:ascii="Times New Roman"/>
              </w:rPr>
              <w:t>、降雨量等</w:t>
            </w:r>
            <w:r w:rsidRPr="0000135C">
              <w:rPr>
                <w:rFonts w:ascii="Times New Roman"/>
              </w:rPr>
              <w:t>；太阳辐射传感器用于监测太阳辐射强度。</w:t>
            </w:r>
          </w:p>
        </w:tc>
      </w:tr>
      <w:tr w:rsidR="00B75CC5" w:rsidRPr="0000135C" w14:paraId="390E3A30" w14:textId="77777777" w:rsidTr="00B75CC5">
        <w:trPr>
          <w:jc w:val="center"/>
        </w:trPr>
        <w:tc>
          <w:tcPr>
            <w:tcW w:w="549" w:type="pct"/>
            <w:vMerge/>
            <w:shd w:val="clear" w:color="auto" w:fill="auto"/>
            <w:vAlign w:val="center"/>
          </w:tcPr>
          <w:p w14:paraId="5234D0B2" w14:textId="77777777" w:rsidR="00B75CC5" w:rsidRPr="0000135C" w:rsidRDefault="00B75CC5" w:rsidP="00D43F3A">
            <w:pPr>
              <w:pStyle w:val="afffffffff9"/>
              <w:rPr>
                <w:rFonts w:ascii="Times New Roman"/>
              </w:rPr>
            </w:pPr>
          </w:p>
        </w:tc>
        <w:tc>
          <w:tcPr>
            <w:tcW w:w="1082" w:type="pct"/>
            <w:shd w:val="clear" w:color="auto" w:fill="auto"/>
            <w:vAlign w:val="center"/>
          </w:tcPr>
          <w:p w14:paraId="4F372BEF" w14:textId="252B1F06" w:rsidR="00B75CC5" w:rsidRPr="0000135C" w:rsidRDefault="00B75CC5" w:rsidP="00D43F3A">
            <w:pPr>
              <w:pStyle w:val="afffffffff9"/>
              <w:rPr>
                <w:rFonts w:ascii="Times New Roman"/>
              </w:rPr>
            </w:pPr>
            <w:r w:rsidRPr="0000135C">
              <w:rPr>
                <w:rFonts w:ascii="Times New Roman"/>
              </w:rPr>
              <w:t>生物资源监测设备</w:t>
            </w:r>
          </w:p>
        </w:tc>
        <w:tc>
          <w:tcPr>
            <w:tcW w:w="3369" w:type="pct"/>
            <w:shd w:val="clear" w:color="auto" w:fill="auto"/>
            <w:vAlign w:val="center"/>
          </w:tcPr>
          <w:p w14:paraId="129D568E" w14:textId="57E4A4AC" w:rsidR="00B75CC5" w:rsidRPr="0000135C" w:rsidRDefault="004E6DBA" w:rsidP="0059299C">
            <w:pPr>
              <w:pStyle w:val="afffffffff9"/>
              <w:jc w:val="both"/>
              <w:rPr>
                <w:rFonts w:ascii="Times New Roman"/>
              </w:rPr>
            </w:pPr>
            <w:r w:rsidRPr="0000135C">
              <w:rPr>
                <w:rFonts w:ascii="Times New Roman"/>
              </w:rPr>
              <w:t>如动植物识别摄像头，用于对农田中的动植物进行识别和分类；动物监测传感器，用于</w:t>
            </w:r>
            <w:r w:rsidR="00B75CC5" w:rsidRPr="0000135C">
              <w:rPr>
                <w:rFonts w:ascii="Times New Roman"/>
              </w:rPr>
              <w:t>监测植物生长状态、动物</w:t>
            </w:r>
            <w:r w:rsidR="00503679" w:rsidRPr="0000135C">
              <w:rPr>
                <w:rFonts w:ascii="Times New Roman"/>
              </w:rPr>
              <w:t>活动轨迹和数量</w:t>
            </w:r>
            <w:r w:rsidR="00B75CC5" w:rsidRPr="0000135C">
              <w:rPr>
                <w:rFonts w:ascii="Times New Roman"/>
              </w:rPr>
              <w:t>等。</w:t>
            </w:r>
          </w:p>
        </w:tc>
      </w:tr>
      <w:tr w:rsidR="00BF0608" w:rsidRPr="0000135C" w14:paraId="7B52F35E" w14:textId="77777777" w:rsidTr="00B75CC5">
        <w:trPr>
          <w:jc w:val="center"/>
        </w:trPr>
        <w:tc>
          <w:tcPr>
            <w:tcW w:w="549" w:type="pct"/>
            <w:vMerge w:val="restart"/>
            <w:shd w:val="clear" w:color="auto" w:fill="auto"/>
            <w:vAlign w:val="center"/>
          </w:tcPr>
          <w:p w14:paraId="71DB0A8B" w14:textId="0516EFF2" w:rsidR="00BF0608" w:rsidRPr="0000135C" w:rsidRDefault="00BF0608" w:rsidP="00B75CC5">
            <w:pPr>
              <w:pStyle w:val="afffffffff9"/>
              <w:rPr>
                <w:rFonts w:ascii="Times New Roman"/>
              </w:rPr>
            </w:pPr>
            <w:r w:rsidRPr="0000135C">
              <w:rPr>
                <w:rFonts w:ascii="Times New Roman"/>
              </w:rPr>
              <w:t>主体数据</w:t>
            </w:r>
          </w:p>
        </w:tc>
        <w:tc>
          <w:tcPr>
            <w:tcW w:w="1082" w:type="pct"/>
            <w:shd w:val="clear" w:color="auto" w:fill="auto"/>
            <w:vAlign w:val="center"/>
          </w:tcPr>
          <w:p w14:paraId="7B305ECB" w14:textId="0785576B" w:rsidR="00BF0608" w:rsidRPr="0000135C" w:rsidRDefault="00BF0608" w:rsidP="00B75CC5">
            <w:pPr>
              <w:pStyle w:val="afffffffff9"/>
              <w:rPr>
                <w:rFonts w:ascii="Times New Roman"/>
              </w:rPr>
            </w:pPr>
            <w:r w:rsidRPr="0000135C">
              <w:rPr>
                <w:rFonts w:ascii="Times New Roman"/>
              </w:rPr>
              <w:t>农户信息采集设备</w:t>
            </w:r>
          </w:p>
        </w:tc>
        <w:tc>
          <w:tcPr>
            <w:tcW w:w="3369" w:type="pct"/>
            <w:shd w:val="clear" w:color="auto" w:fill="auto"/>
            <w:vAlign w:val="center"/>
          </w:tcPr>
          <w:p w14:paraId="09B18BF5" w14:textId="76BE893F" w:rsidR="00BF0608" w:rsidRPr="0000135C" w:rsidRDefault="00997BF2" w:rsidP="0059299C">
            <w:pPr>
              <w:pStyle w:val="afffffffff9"/>
              <w:jc w:val="both"/>
              <w:rPr>
                <w:rFonts w:ascii="Times New Roman"/>
              </w:rPr>
            </w:pPr>
            <w:r w:rsidRPr="0000135C">
              <w:rPr>
                <w:rFonts w:ascii="Times New Roman"/>
              </w:rPr>
              <w:t>如智能手环或手机</w:t>
            </w:r>
            <w:r w:rsidRPr="0000135C">
              <w:rPr>
                <w:rFonts w:ascii="Times New Roman"/>
              </w:rPr>
              <w:t xml:space="preserve"> APP</w:t>
            </w:r>
            <w:r w:rsidRPr="0000135C">
              <w:rPr>
                <w:rFonts w:ascii="Times New Roman"/>
              </w:rPr>
              <w:t>，</w:t>
            </w:r>
            <w:r w:rsidR="00804F87" w:rsidRPr="0000135C">
              <w:rPr>
                <w:rFonts w:ascii="Times New Roman"/>
              </w:rPr>
              <w:t>用于采集普通农户的健康状况、劳动时间等信息</w:t>
            </w:r>
            <w:r w:rsidRPr="0000135C">
              <w:rPr>
                <w:rFonts w:ascii="Times New Roman"/>
              </w:rPr>
              <w:t>；农场监控摄像头，用于</w:t>
            </w:r>
            <w:r w:rsidR="00804F87" w:rsidRPr="0000135C">
              <w:rPr>
                <w:rFonts w:ascii="Times New Roman"/>
              </w:rPr>
              <w:t>监测家庭农场、农民专业合作社等场所生产活动</w:t>
            </w:r>
            <w:r w:rsidR="00B10190" w:rsidRPr="0000135C">
              <w:rPr>
                <w:rFonts w:ascii="Times New Roman"/>
              </w:rPr>
              <w:t>。</w:t>
            </w:r>
          </w:p>
        </w:tc>
      </w:tr>
      <w:tr w:rsidR="00BF0608" w:rsidRPr="0000135C" w14:paraId="6751499A" w14:textId="77777777" w:rsidTr="00B75CC5">
        <w:trPr>
          <w:jc w:val="center"/>
        </w:trPr>
        <w:tc>
          <w:tcPr>
            <w:tcW w:w="549" w:type="pct"/>
            <w:vMerge/>
            <w:shd w:val="clear" w:color="auto" w:fill="auto"/>
            <w:vAlign w:val="center"/>
          </w:tcPr>
          <w:p w14:paraId="384F5449" w14:textId="0EE5F6E6" w:rsidR="00BF0608" w:rsidRPr="0000135C" w:rsidRDefault="00BF0608" w:rsidP="00B75CC5">
            <w:pPr>
              <w:pStyle w:val="afffffffff9"/>
              <w:rPr>
                <w:rFonts w:ascii="Times New Roman"/>
              </w:rPr>
            </w:pPr>
          </w:p>
        </w:tc>
        <w:tc>
          <w:tcPr>
            <w:tcW w:w="1082" w:type="pct"/>
            <w:shd w:val="clear" w:color="auto" w:fill="auto"/>
            <w:vAlign w:val="center"/>
          </w:tcPr>
          <w:p w14:paraId="5661472A" w14:textId="66523048" w:rsidR="00BF0608" w:rsidRPr="0000135C" w:rsidRDefault="00BF0608" w:rsidP="00B75CC5">
            <w:pPr>
              <w:pStyle w:val="afffffffff9"/>
              <w:rPr>
                <w:rFonts w:ascii="Times New Roman"/>
              </w:rPr>
            </w:pPr>
            <w:r w:rsidRPr="0000135C">
              <w:rPr>
                <w:rFonts w:ascii="Times New Roman"/>
              </w:rPr>
              <w:t>农业企业信息采集设备</w:t>
            </w:r>
          </w:p>
        </w:tc>
        <w:tc>
          <w:tcPr>
            <w:tcW w:w="3369" w:type="pct"/>
            <w:shd w:val="clear" w:color="auto" w:fill="auto"/>
            <w:vAlign w:val="center"/>
          </w:tcPr>
          <w:p w14:paraId="6CF3FD82" w14:textId="50627A94" w:rsidR="00BF0608" w:rsidRPr="0000135C" w:rsidRDefault="00997BF2" w:rsidP="0059299C">
            <w:pPr>
              <w:pStyle w:val="afffffffff9"/>
              <w:jc w:val="both"/>
              <w:rPr>
                <w:rFonts w:ascii="Times New Roman"/>
              </w:rPr>
            </w:pPr>
            <w:r w:rsidRPr="0000135C">
              <w:rPr>
                <w:rFonts w:ascii="Times New Roman"/>
              </w:rPr>
              <w:t>如生产数据采集终端，</w:t>
            </w:r>
            <w:r w:rsidR="00804F87" w:rsidRPr="0000135C">
              <w:rPr>
                <w:rFonts w:ascii="Times New Roman"/>
              </w:rPr>
              <w:t>用于监测农业产业化龙头企业、农垦国有企业等产量、质量、能耗等</w:t>
            </w:r>
            <w:r w:rsidRPr="0000135C">
              <w:rPr>
                <w:rFonts w:ascii="Times New Roman"/>
              </w:rPr>
              <w:t>；物流跟踪设备，用于跟踪农产品的运输过程。</w:t>
            </w:r>
          </w:p>
        </w:tc>
      </w:tr>
      <w:tr w:rsidR="00BF0608" w:rsidRPr="0000135C" w14:paraId="0C4EB09C" w14:textId="77777777" w:rsidTr="00B75CC5">
        <w:trPr>
          <w:jc w:val="center"/>
        </w:trPr>
        <w:tc>
          <w:tcPr>
            <w:tcW w:w="549" w:type="pct"/>
            <w:vMerge/>
            <w:shd w:val="clear" w:color="auto" w:fill="auto"/>
            <w:vAlign w:val="center"/>
          </w:tcPr>
          <w:p w14:paraId="34819002" w14:textId="77777777" w:rsidR="00BF0608" w:rsidRPr="0000135C" w:rsidRDefault="00BF0608" w:rsidP="00B75CC5">
            <w:pPr>
              <w:pStyle w:val="afffffffff9"/>
              <w:rPr>
                <w:rFonts w:ascii="Times New Roman"/>
              </w:rPr>
            </w:pPr>
          </w:p>
        </w:tc>
        <w:tc>
          <w:tcPr>
            <w:tcW w:w="1082" w:type="pct"/>
            <w:shd w:val="clear" w:color="auto" w:fill="auto"/>
            <w:vAlign w:val="center"/>
          </w:tcPr>
          <w:p w14:paraId="697E6841" w14:textId="50558C37" w:rsidR="00BF0608" w:rsidRPr="0000135C" w:rsidRDefault="00BF0608" w:rsidP="00B75CC5">
            <w:pPr>
              <w:pStyle w:val="afffffffff9"/>
              <w:rPr>
                <w:rFonts w:ascii="Times New Roman"/>
              </w:rPr>
            </w:pPr>
            <w:r w:rsidRPr="0000135C">
              <w:rPr>
                <w:rFonts w:ascii="Times New Roman"/>
              </w:rPr>
              <w:t>监管执法设备</w:t>
            </w:r>
          </w:p>
        </w:tc>
        <w:tc>
          <w:tcPr>
            <w:tcW w:w="3369" w:type="pct"/>
            <w:shd w:val="clear" w:color="auto" w:fill="auto"/>
            <w:vAlign w:val="center"/>
          </w:tcPr>
          <w:p w14:paraId="3172630D" w14:textId="74DD9884" w:rsidR="00BF0608" w:rsidRPr="0000135C" w:rsidRDefault="00997BF2" w:rsidP="00A67F6D">
            <w:pPr>
              <w:pStyle w:val="afffffffff9"/>
              <w:jc w:val="both"/>
              <w:rPr>
                <w:rFonts w:ascii="Times New Roman"/>
              </w:rPr>
            </w:pPr>
            <w:r w:rsidRPr="0000135C">
              <w:rPr>
                <w:rFonts w:ascii="Times New Roman"/>
              </w:rPr>
              <w:t>如执法记录仪，用于记录执法过程；无人机巡检设备，用于巡检大面积农田、养殖场等。</w:t>
            </w:r>
          </w:p>
        </w:tc>
      </w:tr>
      <w:tr w:rsidR="00AB3507" w:rsidRPr="0000135C" w14:paraId="0A5C0EE8" w14:textId="77777777" w:rsidTr="00B75CC5">
        <w:trPr>
          <w:jc w:val="center"/>
        </w:trPr>
        <w:tc>
          <w:tcPr>
            <w:tcW w:w="549" w:type="pct"/>
            <w:vMerge w:val="restart"/>
            <w:shd w:val="clear" w:color="auto" w:fill="auto"/>
            <w:vAlign w:val="center"/>
          </w:tcPr>
          <w:p w14:paraId="41D9FDB4" w14:textId="7C89D5AC" w:rsidR="00AB3507" w:rsidRPr="0000135C" w:rsidRDefault="00AB3507" w:rsidP="00B75CC5">
            <w:pPr>
              <w:pStyle w:val="afffffffff9"/>
              <w:rPr>
                <w:rFonts w:ascii="Times New Roman"/>
              </w:rPr>
            </w:pPr>
            <w:r w:rsidRPr="0000135C">
              <w:rPr>
                <w:rFonts w:ascii="Times New Roman"/>
              </w:rPr>
              <w:t>产品数据</w:t>
            </w:r>
          </w:p>
        </w:tc>
        <w:tc>
          <w:tcPr>
            <w:tcW w:w="1082" w:type="pct"/>
            <w:vMerge w:val="restart"/>
            <w:shd w:val="clear" w:color="auto" w:fill="auto"/>
            <w:vAlign w:val="center"/>
          </w:tcPr>
          <w:p w14:paraId="62E6C299" w14:textId="523E43DD" w:rsidR="00AB3507" w:rsidRPr="0000135C" w:rsidRDefault="00AB3507" w:rsidP="00B75CC5">
            <w:pPr>
              <w:pStyle w:val="afffffffff9"/>
              <w:rPr>
                <w:rFonts w:ascii="Times New Roman"/>
              </w:rPr>
            </w:pPr>
            <w:r w:rsidRPr="0000135C">
              <w:rPr>
                <w:rFonts w:ascii="Times New Roman"/>
              </w:rPr>
              <w:t>投入品监测设备</w:t>
            </w:r>
          </w:p>
        </w:tc>
        <w:tc>
          <w:tcPr>
            <w:tcW w:w="3369" w:type="pct"/>
            <w:shd w:val="clear" w:color="auto" w:fill="auto"/>
            <w:vAlign w:val="center"/>
          </w:tcPr>
          <w:p w14:paraId="49C44A1D" w14:textId="288F6504" w:rsidR="00AB3507" w:rsidRPr="0000135C" w:rsidRDefault="00AB3507" w:rsidP="00A67F6D">
            <w:pPr>
              <w:pStyle w:val="afffffffff9"/>
              <w:jc w:val="both"/>
              <w:rPr>
                <w:rFonts w:ascii="Times New Roman"/>
              </w:rPr>
            </w:pPr>
            <w:r w:rsidRPr="0000135C">
              <w:rPr>
                <w:rFonts w:ascii="Times New Roman"/>
              </w:rPr>
              <w:t>如种子质量检测设备，用于检测种子发芽率、种子纯度等</w:t>
            </w:r>
            <w:r w:rsidR="003D6529" w:rsidRPr="0000135C">
              <w:rPr>
                <w:rFonts w:ascii="Times New Roman"/>
              </w:rPr>
              <w:t>。</w:t>
            </w:r>
          </w:p>
        </w:tc>
      </w:tr>
      <w:tr w:rsidR="00AB3507" w:rsidRPr="0000135C" w14:paraId="79D62722" w14:textId="77777777" w:rsidTr="00B75CC5">
        <w:trPr>
          <w:jc w:val="center"/>
        </w:trPr>
        <w:tc>
          <w:tcPr>
            <w:tcW w:w="549" w:type="pct"/>
            <w:vMerge/>
            <w:shd w:val="clear" w:color="auto" w:fill="auto"/>
            <w:vAlign w:val="center"/>
          </w:tcPr>
          <w:p w14:paraId="08B4A1FE" w14:textId="77777777" w:rsidR="00AB3507" w:rsidRPr="0000135C" w:rsidRDefault="00AB3507" w:rsidP="00B75CC5">
            <w:pPr>
              <w:pStyle w:val="afffffffff9"/>
              <w:rPr>
                <w:rFonts w:ascii="Times New Roman"/>
              </w:rPr>
            </w:pPr>
          </w:p>
        </w:tc>
        <w:tc>
          <w:tcPr>
            <w:tcW w:w="1082" w:type="pct"/>
            <w:vMerge/>
            <w:shd w:val="clear" w:color="auto" w:fill="auto"/>
            <w:vAlign w:val="center"/>
          </w:tcPr>
          <w:p w14:paraId="14B73A3C" w14:textId="6C90C032" w:rsidR="00AB3507" w:rsidRPr="0000135C" w:rsidRDefault="00AB3507" w:rsidP="00B75CC5">
            <w:pPr>
              <w:pStyle w:val="afffffffff9"/>
              <w:rPr>
                <w:rFonts w:ascii="Times New Roman"/>
              </w:rPr>
            </w:pPr>
          </w:p>
        </w:tc>
        <w:tc>
          <w:tcPr>
            <w:tcW w:w="3369" w:type="pct"/>
            <w:shd w:val="clear" w:color="auto" w:fill="auto"/>
            <w:vAlign w:val="center"/>
          </w:tcPr>
          <w:p w14:paraId="5441C2AC" w14:textId="4EEFCA76" w:rsidR="00AB3507" w:rsidRPr="0000135C" w:rsidRDefault="00AB3507" w:rsidP="00A67F6D">
            <w:pPr>
              <w:pStyle w:val="afffffffff9"/>
              <w:jc w:val="both"/>
              <w:rPr>
                <w:rFonts w:ascii="Times New Roman"/>
              </w:rPr>
            </w:pPr>
            <w:r w:rsidRPr="0000135C">
              <w:rPr>
                <w:rFonts w:ascii="Times New Roman"/>
              </w:rPr>
              <w:t>如饲料成分分析仪，用于检测饲料中的营养成分</w:t>
            </w:r>
            <w:r w:rsidR="003D6529" w:rsidRPr="0000135C">
              <w:rPr>
                <w:rFonts w:ascii="Times New Roman"/>
              </w:rPr>
              <w:t>。</w:t>
            </w:r>
          </w:p>
        </w:tc>
      </w:tr>
      <w:tr w:rsidR="00AB3507" w:rsidRPr="0000135C" w14:paraId="0A780953" w14:textId="77777777" w:rsidTr="00B75CC5">
        <w:trPr>
          <w:jc w:val="center"/>
        </w:trPr>
        <w:tc>
          <w:tcPr>
            <w:tcW w:w="549" w:type="pct"/>
            <w:vMerge/>
            <w:shd w:val="clear" w:color="auto" w:fill="auto"/>
            <w:vAlign w:val="center"/>
          </w:tcPr>
          <w:p w14:paraId="1E337811" w14:textId="77777777" w:rsidR="00AB3507" w:rsidRPr="0000135C" w:rsidRDefault="00AB3507" w:rsidP="00B75CC5">
            <w:pPr>
              <w:pStyle w:val="afffffffff9"/>
              <w:rPr>
                <w:rFonts w:ascii="Times New Roman"/>
              </w:rPr>
            </w:pPr>
          </w:p>
        </w:tc>
        <w:tc>
          <w:tcPr>
            <w:tcW w:w="1082" w:type="pct"/>
            <w:vMerge/>
            <w:shd w:val="clear" w:color="auto" w:fill="auto"/>
            <w:vAlign w:val="center"/>
          </w:tcPr>
          <w:p w14:paraId="3791F387" w14:textId="082A38C0" w:rsidR="00AB3507" w:rsidRPr="0000135C" w:rsidRDefault="00AB3507" w:rsidP="00B75CC5">
            <w:pPr>
              <w:pStyle w:val="afffffffff9"/>
              <w:rPr>
                <w:rFonts w:ascii="Times New Roman"/>
              </w:rPr>
            </w:pPr>
          </w:p>
        </w:tc>
        <w:tc>
          <w:tcPr>
            <w:tcW w:w="3369" w:type="pct"/>
            <w:shd w:val="clear" w:color="auto" w:fill="auto"/>
            <w:vAlign w:val="center"/>
          </w:tcPr>
          <w:p w14:paraId="7538433A" w14:textId="633A3E56" w:rsidR="00AB3507" w:rsidRPr="0000135C" w:rsidRDefault="00AB3507" w:rsidP="00A67F6D">
            <w:pPr>
              <w:pStyle w:val="afffffffff9"/>
              <w:jc w:val="both"/>
              <w:rPr>
                <w:rFonts w:ascii="Times New Roman"/>
              </w:rPr>
            </w:pPr>
            <w:r w:rsidRPr="0000135C">
              <w:rPr>
                <w:rFonts w:ascii="Times New Roman"/>
              </w:rPr>
              <w:t>如农药残留检测仪，用于检测农产品中的农药残留量</w:t>
            </w:r>
            <w:r w:rsidR="003D6529" w:rsidRPr="0000135C">
              <w:rPr>
                <w:rFonts w:ascii="Times New Roman"/>
              </w:rPr>
              <w:t>。</w:t>
            </w:r>
          </w:p>
        </w:tc>
      </w:tr>
      <w:tr w:rsidR="00AB3507" w:rsidRPr="0000135C" w14:paraId="1DC032A4" w14:textId="77777777" w:rsidTr="00B75CC5">
        <w:trPr>
          <w:jc w:val="center"/>
        </w:trPr>
        <w:tc>
          <w:tcPr>
            <w:tcW w:w="549" w:type="pct"/>
            <w:vMerge/>
            <w:shd w:val="clear" w:color="auto" w:fill="auto"/>
            <w:vAlign w:val="center"/>
          </w:tcPr>
          <w:p w14:paraId="2955B205" w14:textId="77777777" w:rsidR="00AB3507" w:rsidRPr="0000135C" w:rsidRDefault="00AB3507" w:rsidP="00997BF2">
            <w:pPr>
              <w:pStyle w:val="afffffffff9"/>
              <w:rPr>
                <w:rFonts w:ascii="Times New Roman"/>
              </w:rPr>
            </w:pPr>
          </w:p>
        </w:tc>
        <w:tc>
          <w:tcPr>
            <w:tcW w:w="1082" w:type="pct"/>
            <w:vMerge w:val="restart"/>
            <w:shd w:val="clear" w:color="auto" w:fill="auto"/>
            <w:vAlign w:val="center"/>
          </w:tcPr>
          <w:p w14:paraId="579B3D96" w14:textId="3E70B2E8" w:rsidR="00AB3507" w:rsidRPr="0000135C" w:rsidRDefault="00AB3507" w:rsidP="00997BF2">
            <w:pPr>
              <w:pStyle w:val="afffffffff9"/>
              <w:rPr>
                <w:rFonts w:ascii="Times New Roman"/>
              </w:rPr>
            </w:pPr>
            <w:r w:rsidRPr="0000135C">
              <w:rPr>
                <w:rFonts w:ascii="Times New Roman"/>
              </w:rPr>
              <w:t>生产服务监测设备</w:t>
            </w:r>
          </w:p>
        </w:tc>
        <w:tc>
          <w:tcPr>
            <w:tcW w:w="3369" w:type="pct"/>
            <w:shd w:val="clear" w:color="auto" w:fill="auto"/>
            <w:vAlign w:val="center"/>
          </w:tcPr>
          <w:p w14:paraId="7996802D" w14:textId="6650DC37" w:rsidR="00AB3507" w:rsidRPr="0000135C" w:rsidRDefault="00AB3507" w:rsidP="00A67F6D">
            <w:pPr>
              <w:pStyle w:val="afffffffff9"/>
              <w:jc w:val="both"/>
              <w:rPr>
                <w:rFonts w:ascii="Times New Roman"/>
              </w:rPr>
            </w:pPr>
            <w:r w:rsidRPr="0000135C">
              <w:rPr>
                <w:rFonts w:ascii="Times New Roman"/>
              </w:rPr>
              <w:t>如农机作业监测终端，用于记录农机作业面积、作业时间、油耗等数据</w:t>
            </w:r>
            <w:r w:rsidR="003D6529" w:rsidRPr="0000135C">
              <w:rPr>
                <w:rFonts w:ascii="Times New Roman"/>
              </w:rPr>
              <w:t>。</w:t>
            </w:r>
          </w:p>
        </w:tc>
      </w:tr>
      <w:tr w:rsidR="00AB3507" w:rsidRPr="0000135C" w14:paraId="37F58117" w14:textId="77777777" w:rsidTr="00B75CC5">
        <w:trPr>
          <w:jc w:val="center"/>
        </w:trPr>
        <w:tc>
          <w:tcPr>
            <w:tcW w:w="549" w:type="pct"/>
            <w:vMerge/>
            <w:shd w:val="clear" w:color="auto" w:fill="auto"/>
            <w:vAlign w:val="center"/>
          </w:tcPr>
          <w:p w14:paraId="1444465E" w14:textId="77777777" w:rsidR="00AB3507" w:rsidRPr="0000135C" w:rsidRDefault="00AB3507" w:rsidP="00997BF2">
            <w:pPr>
              <w:pStyle w:val="afffffffff9"/>
              <w:rPr>
                <w:rFonts w:ascii="Times New Roman"/>
              </w:rPr>
            </w:pPr>
          </w:p>
        </w:tc>
        <w:tc>
          <w:tcPr>
            <w:tcW w:w="1082" w:type="pct"/>
            <w:vMerge/>
            <w:shd w:val="clear" w:color="auto" w:fill="auto"/>
            <w:vAlign w:val="center"/>
          </w:tcPr>
          <w:p w14:paraId="1A4C2FAF" w14:textId="5C642711" w:rsidR="00AB3507" w:rsidRPr="0000135C" w:rsidRDefault="00AB3507" w:rsidP="00997BF2">
            <w:pPr>
              <w:pStyle w:val="afffffffff9"/>
              <w:rPr>
                <w:rFonts w:ascii="Times New Roman"/>
              </w:rPr>
            </w:pPr>
          </w:p>
        </w:tc>
        <w:tc>
          <w:tcPr>
            <w:tcW w:w="3369" w:type="pct"/>
            <w:shd w:val="clear" w:color="auto" w:fill="auto"/>
            <w:vAlign w:val="center"/>
          </w:tcPr>
          <w:p w14:paraId="77CE1481" w14:textId="4569A658" w:rsidR="00AB3507" w:rsidRPr="0000135C" w:rsidRDefault="00AB3507" w:rsidP="00A67F6D">
            <w:pPr>
              <w:pStyle w:val="afffffffff9"/>
              <w:jc w:val="both"/>
              <w:rPr>
                <w:rFonts w:ascii="Times New Roman"/>
              </w:rPr>
            </w:pPr>
            <w:r w:rsidRPr="0000135C">
              <w:rPr>
                <w:rFonts w:ascii="Times New Roman"/>
              </w:rPr>
              <w:t>如病虫害监测设备，用于监测病虫害发生情况</w:t>
            </w:r>
            <w:r w:rsidR="003D6529" w:rsidRPr="0000135C">
              <w:rPr>
                <w:rFonts w:ascii="Times New Roman"/>
              </w:rPr>
              <w:t>。</w:t>
            </w:r>
          </w:p>
        </w:tc>
      </w:tr>
      <w:tr w:rsidR="00AB3507" w:rsidRPr="0000135C" w14:paraId="428D9CB4" w14:textId="77777777" w:rsidTr="00B75CC5">
        <w:trPr>
          <w:jc w:val="center"/>
        </w:trPr>
        <w:tc>
          <w:tcPr>
            <w:tcW w:w="549" w:type="pct"/>
            <w:vMerge/>
            <w:shd w:val="clear" w:color="auto" w:fill="auto"/>
            <w:vAlign w:val="center"/>
          </w:tcPr>
          <w:p w14:paraId="5A410631" w14:textId="77777777" w:rsidR="00AB3507" w:rsidRPr="0000135C" w:rsidRDefault="00AB3507" w:rsidP="00997BF2">
            <w:pPr>
              <w:pStyle w:val="afffffffff9"/>
              <w:rPr>
                <w:rFonts w:ascii="Times New Roman"/>
              </w:rPr>
            </w:pPr>
          </w:p>
        </w:tc>
        <w:tc>
          <w:tcPr>
            <w:tcW w:w="1082" w:type="pct"/>
            <w:vMerge w:val="restart"/>
            <w:shd w:val="clear" w:color="auto" w:fill="auto"/>
            <w:vAlign w:val="center"/>
          </w:tcPr>
          <w:p w14:paraId="0B976257" w14:textId="059F5102" w:rsidR="00AB3507" w:rsidRPr="0000135C" w:rsidRDefault="00AB3507" w:rsidP="00997BF2">
            <w:pPr>
              <w:pStyle w:val="afffffffff9"/>
              <w:rPr>
                <w:rFonts w:ascii="Times New Roman"/>
              </w:rPr>
            </w:pPr>
            <w:r w:rsidRPr="0000135C">
              <w:rPr>
                <w:rFonts w:ascii="Times New Roman"/>
              </w:rPr>
              <w:t>产出品监测设备</w:t>
            </w:r>
          </w:p>
        </w:tc>
        <w:tc>
          <w:tcPr>
            <w:tcW w:w="3369" w:type="pct"/>
            <w:shd w:val="clear" w:color="auto" w:fill="auto"/>
            <w:vAlign w:val="center"/>
          </w:tcPr>
          <w:p w14:paraId="49A46398" w14:textId="4D24A7F1" w:rsidR="00AB3507" w:rsidRPr="0000135C" w:rsidRDefault="00AB3507" w:rsidP="00A67F6D">
            <w:pPr>
              <w:pStyle w:val="afffffffff9"/>
              <w:jc w:val="both"/>
              <w:rPr>
                <w:rFonts w:ascii="Times New Roman"/>
              </w:rPr>
            </w:pPr>
            <w:r w:rsidRPr="0000135C">
              <w:rPr>
                <w:rFonts w:ascii="Times New Roman"/>
              </w:rPr>
              <w:t>如农产品质量检测设备，包括水果糖度检测仪、蔬菜农药残留快速检测仪等</w:t>
            </w:r>
          </w:p>
        </w:tc>
      </w:tr>
      <w:tr w:rsidR="00AB3507" w:rsidRPr="0000135C" w14:paraId="1DD55CA8" w14:textId="77777777" w:rsidTr="00B75CC5">
        <w:trPr>
          <w:jc w:val="center"/>
        </w:trPr>
        <w:tc>
          <w:tcPr>
            <w:tcW w:w="549" w:type="pct"/>
            <w:vMerge/>
            <w:shd w:val="clear" w:color="auto" w:fill="auto"/>
            <w:vAlign w:val="center"/>
          </w:tcPr>
          <w:p w14:paraId="174C6EB2" w14:textId="77777777" w:rsidR="00AB3507" w:rsidRPr="0000135C" w:rsidRDefault="00AB3507" w:rsidP="00997BF2">
            <w:pPr>
              <w:pStyle w:val="afffffffff9"/>
              <w:rPr>
                <w:rFonts w:ascii="Times New Roman"/>
              </w:rPr>
            </w:pPr>
          </w:p>
        </w:tc>
        <w:tc>
          <w:tcPr>
            <w:tcW w:w="1082" w:type="pct"/>
            <w:vMerge/>
            <w:shd w:val="clear" w:color="auto" w:fill="auto"/>
            <w:vAlign w:val="center"/>
          </w:tcPr>
          <w:p w14:paraId="6A3F7083" w14:textId="77777777" w:rsidR="00AB3507" w:rsidRPr="0000135C" w:rsidRDefault="00AB3507" w:rsidP="00997BF2">
            <w:pPr>
              <w:pStyle w:val="afffffffff9"/>
              <w:rPr>
                <w:rFonts w:ascii="Times New Roman"/>
              </w:rPr>
            </w:pPr>
          </w:p>
        </w:tc>
        <w:tc>
          <w:tcPr>
            <w:tcW w:w="3369" w:type="pct"/>
            <w:shd w:val="clear" w:color="auto" w:fill="auto"/>
            <w:vAlign w:val="center"/>
          </w:tcPr>
          <w:p w14:paraId="1ECC473B" w14:textId="5EC2D427" w:rsidR="00AB3507" w:rsidRPr="0000135C" w:rsidRDefault="00AB3507" w:rsidP="00A67F6D">
            <w:pPr>
              <w:pStyle w:val="afffffffff9"/>
              <w:jc w:val="both"/>
              <w:rPr>
                <w:rFonts w:ascii="Times New Roman"/>
              </w:rPr>
            </w:pPr>
            <w:r w:rsidRPr="0000135C">
              <w:rPr>
                <w:rFonts w:ascii="Times New Roman"/>
              </w:rPr>
              <w:t>如渔业水质监测设备，用于监测养殖水体的水质</w:t>
            </w:r>
            <w:r w:rsidR="003D6529" w:rsidRPr="0000135C">
              <w:rPr>
                <w:rFonts w:ascii="Times New Roman"/>
              </w:rPr>
              <w:t>。</w:t>
            </w:r>
          </w:p>
        </w:tc>
      </w:tr>
    </w:tbl>
    <w:p w14:paraId="67C3295A" w14:textId="77777777" w:rsidR="00D43F3A" w:rsidRPr="0000135C" w:rsidRDefault="00D43F3A" w:rsidP="00D43F3A">
      <w:pPr>
        <w:pStyle w:val="affffb"/>
        <w:ind w:firstLine="420"/>
        <w:rPr>
          <w:rFonts w:ascii="Times New Roman"/>
        </w:rPr>
      </w:pPr>
    </w:p>
    <w:p w14:paraId="3315275F" w14:textId="77777777" w:rsidR="005047CF" w:rsidRPr="0000135C" w:rsidRDefault="005047CF" w:rsidP="00D43F3A">
      <w:pPr>
        <w:pStyle w:val="affffb"/>
        <w:ind w:firstLine="420"/>
        <w:rPr>
          <w:rFonts w:ascii="Times New Roman"/>
        </w:rPr>
      </w:pPr>
    </w:p>
    <w:p w14:paraId="5D789EBF" w14:textId="77777777" w:rsidR="00D43F3A" w:rsidRPr="0000135C" w:rsidRDefault="00D43F3A" w:rsidP="00D43F3A">
      <w:pPr>
        <w:pStyle w:val="affffb"/>
        <w:ind w:firstLine="420"/>
        <w:rPr>
          <w:rFonts w:ascii="Times New Roman"/>
        </w:rPr>
      </w:pPr>
    </w:p>
    <w:p w14:paraId="62557B6F" w14:textId="77777777" w:rsidR="00D43F3A" w:rsidRPr="0000135C" w:rsidRDefault="00D43F3A" w:rsidP="00D43F3A">
      <w:pPr>
        <w:pStyle w:val="affffb"/>
        <w:ind w:firstLine="420"/>
        <w:rPr>
          <w:rFonts w:ascii="Times New Roman"/>
        </w:rPr>
      </w:pPr>
    </w:p>
    <w:p w14:paraId="4B466D88" w14:textId="77777777" w:rsidR="00181165" w:rsidRPr="0000135C" w:rsidRDefault="00181165" w:rsidP="00D43F3A">
      <w:pPr>
        <w:pStyle w:val="affffb"/>
        <w:ind w:firstLine="420"/>
        <w:rPr>
          <w:rFonts w:ascii="Times New Roman"/>
        </w:rPr>
        <w:sectPr w:rsidR="00181165" w:rsidRPr="0000135C" w:rsidSect="00845789">
          <w:pgSz w:w="11906" w:h="16838" w:code="9"/>
          <w:pgMar w:top="1928" w:right="1134" w:bottom="1134" w:left="1134" w:header="1418" w:footer="1134" w:gutter="284"/>
          <w:cols w:space="425"/>
          <w:formProt w:val="0"/>
          <w:docGrid w:linePitch="312"/>
        </w:sectPr>
      </w:pPr>
    </w:p>
    <w:p w14:paraId="44FBA2CB" w14:textId="77777777" w:rsidR="00D43F3A" w:rsidRPr="0000135C" w:rsidRDefault="00D43F3A" w:rsidP="00181165">
      <w:pPr>
        <w:pStyle w:val="af8"/>
        <w:rPr>
          <w:rFonts w:ascii="Times New Roman" w:hAnsi="Times New Roman"/>
          <w:vanish w:val="0"/>
        </w:rPr>
      </w:pPr>
    </w:p>
    <w:p w14:paraId="40204834" w14:textId="77777777" w:rsidR="00181165" w:rsidRPr="0000135C" w:rsidRDefault="00181165" w:rsidP="00181165">
      <w:pPr>
        <w:pStyle w:val="afe"/>
        <w:rPr>
          <w:rFonts w:ascii="Times New Roman"/>
          <w:vanish w:val="0"/>
        </w:rPr>
      </w:pPr>
    </w:p>
    <w:p w14:paraId="3F71F9C1" w14:textId="7B28BD96" w:rsidR="00181165" w:rsidRPr="0000135C" w:rsidRDefault="00181165" w:rsidP="00181165">
      <w:pPr>
        <w:pStyle w:val="aff3"/>
        <w:spacing w:after="120"/>
        <w:rPr>
          <w:rFonts w:ascii="Times New Roman"/>
        </w:rPr>
      </w:pPr>
      <w:r w:rsidRPr="0000135C">
        <w:rPr>
          <w:rFonts w:ascii="Times New Roman"/>
        </w:rPr>
        <w:br/>
      </w:r>
      <w:r w:rsidRPr="0000135C">
        <w:rPr>
          <w:rFonts w:ascii="Times New Roman"/>
        </w:rPr>
        <w:t>（资料性）</w:t>
      </w:r>
      <w:r w:rsidRPr="0000135C">
        <w:rPr>
          <w:rFonts w:ascii="Times New Roman"/>
        </w:rPr>
        <w:br/>
      </w:r>
      <w:r w:rsidRPr="0000135C">
        <w:rPr>
          <w:rFonts w:ascii="Times New Roman"/>
        </w:rPr>
        <w:t>感知层设备的接入方式与传输方式</w:t>
      </w:r>
    </w:p>
    <w:p w14:paraId="0A8DBB7C" w14:textId="41C61E32" w:rsidR="00181165" w:rsidRPr="0000135C" w:rsidRDefault="00181165" w:rsidP="00181165">
      <w:pPr>
        <w:pStyle w:val="aff4"/>
        <w:spacing w:before="120" w:after="120"/>
        <w:rPr>
          <w:rFonts w:ascii="Times New Roman"/>
        </w:rPr>
      </w:pPr>
      <w:r w:rsidRPr="0000135C">
        <w:rPr>
          <w:rFonts w:ascii="Times New Roman"/>
        </w:rPr>
        <w:t>感知层设备的接入方式与传输方式</w:t>
      </w:r>
    </w:p>
    <w:p w14:paraId="58C94E39" w14:textId="4C1414C1" w:rsidR="00181165" w:rsidRPr="0000135C" w:rsidRDefault="00181165" w:rsidP="00181165">
      <w:pPr>
        <w:pStyle w:val="affffb"/>
        <w:ind w:firstLine="420"/>
        <w:rPr>
          <w:rFonts w:ascii="Times New Roman"/>
        </w:rPr>
      </w:pPr>
      <w:r w:rsidRPr="0000135C">
        <w:rPr>
          <w:rFonts w:ascii="Times New Roman"/>
        </w:rPr>
        <w:t>感知层设备的接入方式及其相应的传输方式见</w:t>
      </w:r>
      <w:r w:rsidRPr="0000135C">
        <w:rPr>
          <w:rFonts w:ascii="Times New Roman"/>
        </w:rPr>
        <w:t>C.1</w:t>
      </w:r>
      <w:r w:rsidRPr="0000135C">
        <w:rPr>
          <w:rFonts w:ascii="Times New Roman"/>
        </w:rPr>
        <w:t>。</w:t>
      </w:r>
    </w:p>
    <w:p w14:paraId="2B9E7B9E" w14:textId="07CD36A1" w:rsidR="00181165" w:rsidRPr="0000135C" w:rsidRDefault="00181165" w:rsidP="00181165">
      <w:pPr>
        <w:pStyle w:val="aff"/>
        <w:spacing w:before="120" w:after="120"/>
        <w:rPr>
          <w:rFonts w:ascii="Times New Roman"/>
        </w:rPr>
      </w:pPr>
      <w:r w:rsidRPr="0000135C">
        <w:rPr>
          <w:rFonts w:ascii="Times New Roman"/>
        </w:rPr>
        <w:t>表</w:t>
      </w:r>
      <w:r w:rsidRPr="0000135C">
        <w:rPr>
          <w:rFonts w:ascii="Times New Roman"/>
        </w:rPr>
        <w:t xml:space="preserve">B.2 </w:t>
      </w:r>
      <w:r w:rsidRPr="0000135C">
        <w:rPr>
          <w:rFonts w:ascii="Times New Roman"/>
        </w:rPr>
        <w:t>感知层设备的接入方式与传输方式</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1"/>
        <w:gridCol w:w="1413"/>
        <w:gridCol w:w="6370"/>
      </w:tblGrid>
      <w:tr w:rsidR="00253856" w:rsidRPr="0000135C" w14:paraId="7E3332D5" w14:textId="77777777" w:rsidTr="001F7334">
        <w:trPr>
          <w:tblHeader/>
          <w:jc w:val="center"/>
        </w:trPr>
        <w:tc>
          <w:tcPr>
            <w:tcW w:w="831" w:type="pct"/>
            <w:tcBorders>
              <w:top w:val="single" w:sz="8" w:space="0" w:color="auto"/>
              <w:bottom w:val="single" w:sz="8" w:space="0" w:color="auto"/>
            </w:tcBorders>
            <w:shd w:val="clear" w:color="auto" w:fill="auto"/>
            <w:vAlign w:val="center"/>
          </w:tcPr>
          <w:p w14:paraId="003D6410" w14:textId="0E7D9E41" w:rsidR="00253856" w:rsidRPr="0000135C" w:rsidRDefault="00253856" w:rsidP="00253856">
            <w:pPr>
              <w:pStyle w:val="afffffffff9"/>
              <w:rPr>
                <w:rFonts w:ascii="Times New Roman"/>
              </w:rPr>
            </w:pPr>
            <w:r w:rsidRPr="0000135C">
              <w:rPr>
                <w:rFonts w:ascii="Times New Roman"/>
              </w:rPr>
              <w:t>接入方式</w:t>
            </w:r>
          </w:p>
        </w:tc>
        <w:tc>
          <w:tcPr>
            <w:tcW w:w="757" w:type="pct"/>
            <w:tcBorders>
              <w:top w:val="single" w:sz="8" w:space="0" w:color="auto"/>
              <w:bottom w:val="single" w:sz="8" w:space="0" w:color="auto"/>
            </w:tcBorders>
            <w:shd w:val="clear" w:color="auto" w:fill="auto"/>
            <w:vAlign w:val="center"/>
          </w:tcPr>
          <w:p w14:paraId="4E345709" w14:textId="640A4A98" w:rsidR="00253856" w:rsidRPr="0000135C" w:rsidRDefault="0000135C" w:rsidP="00253856">
            <w:pPr>
              <w:pStyle w:val="afffffffff9"/>
              <w:rPr>
                <w:rFonts w:ascii="Times New Roman"/>
              </w:rPr>
            </w:pPr>
            <w:r>
              <w:rPr>
                <w:rFonts w:ascii="Times New Roman" w:hint="eastAsia"/>
              </w:rPr>
              <w:t>传输方式</w:t>
            </w:r>
          </w:p>
        </w:tc>
        <w:tc>
          <w:tcPr>
            <w:tcW w:w="3412" w:type="pct"/>
            <w:tcBorders>
              <w:top w:val="single" w:sz="8" w:space="0" w:color="auto"/>
              <w:bottom w:val="single" w:sz="8" w:space="0" w:color="auto"/>
            </w:tcBorders>
            <w:shd w:val="clear" w:color="auto" w:fill="auto"/>
            <w:vAlign w:val="center"/>
          </w:tcPr>
          <w:p w14:paraId="48FBC7F7" w14:textId="46026D83" w:rsidR="00253856" w:rsidRPr="0000135C" w:rsidRDefault="00253856" w:rsidP="00253856">
            <w:pPr>
              <w:pStyle w:val="afffffffff9"/>
              <w:rPr>
                <w:rFonts w:ascii="Times New Roman"/>
              </w:rPr>
            </w:pPr>
            <w:r w:rsidRPr="0000135C">
              <w:rPr>
                <w:rFonts w:ascii="Times New Roman"/>
              </w:rPr>
              <w:t>适用场景</w:t>
            </w:r>
          </w:p>
        </w:tc>
      </w:tr>
      <w:tr w:rsidR="00253856" w:rsidRPr="0000135C" w14:paraId="4304D756" w14:textId="77777777" w:rsidTr="001F7334">
        <w:trPr>
          <w:jc w:val="center"/>
        </w:trPr>
        <w:tc>
          <w:tcPr>
            <w:tcW w:w="831" w:type="pct"/>
            <w:vMerge w:val="restart"/>
            <w:tcBorders>
              <w:top w:val="single" w:sz="8" w:space="0" w:color="auto"/>
            </w:tcBorders>
            <w:shd w:val="clear" w:color="auto" w:fill="auto"/>
            <w:vAlign w:val="center"/>
          </w:tcPr>
          <w:p w14:paraId="0D3208FF" w14:textId="65FAFDFB" w:rsidR="00253856" w:rsidRPr="0000135C" w:rsidRDefault="00253856" w:rsidP="00253856">
            <w:pPr>
              <w:pStyle w:val="afffffffff9"/>
              <w:rPr>
                <w:rFonts w:ascii="Times New Roman"/>
                <w:color w:val="000000" w:themeColor="text1"/>
              </w:rPr>
            </w:pPr>
            <w:r w:rsidRPr="0000135C">
              <w:rPr>
                <w:rFonts w:ascii="Times New Roman"/>
                <w:color w:val="000000" w:themeColor="text1"/>
              </w:rPr>
              <w:t>有线接入</w:t>
            </w:r>
          </w:p>
        </w:tc>
        <w:tc>
          <w:tcPr>
            <w:tcW w:w="757" w:type="pct"/>
            <w:tcBorders>
              <w:top w:val="single" w:sz="8" w:space="0" w:color="auto"/>
            </w:tcBorders>
            <w:shd w:val="clear" w:color="auto" w:fill="auto"/>
            <w:vAlign w:val="center"/>
          </w:tcPr>
          <w:p w14:paraId="538FDC9A" w14:textId="1D5B8BF1" w:rsidR="00253856" w:rsidRPr="0000135C" w:rsidRDefault="00253856" w:rsidP="00253856">
            <w:pPr>
              <w:pStyle w:val="afffffffff9"/>
              <w:rPr>
                <w:rFonts w:ascii="Times New Roman"/>
                <w:color w:val="000000" w:themeColor="text1"/>
              </w:rPr>
            </w:pPr>
            <w:r w:rsidRPr="0000135C">
              <w:rPr>
                <w:rFonts w:ascii="Times New Roman"/>
                <w:color w:val="000000" w:themeColor="text1"/>
              </w:rPr>
              <w:t>RS-485/RS-232</w:t>
            </w:r>
          </w:p>
        </w:tc>
        <w:tc>
          <w:tcPr>
            <w:tcW w:w="3412" w:type="pct"/>
            <w:tcBorders>
              <w:top w:val="single" w:sz="8" w:space="0" w:color="auto"/>
            </w:tcBorders>
            <w:shd w:val="clear" w:color="auto" w:fill="auto"/>
            <w:vAlign w:val="center"/>
          </w:tcPr>
          <w:p w14:paraId="510EE21A" w14:textId="5C145B6A" w:rsidR="00253856" w:rsidRPr="0000135C" w:rsidRDefault="00253856" w:rsidP="00253856">
            <w:pPr>
              <w:pStyle w:val="afffffffff9"/>
              <w:rPr>
                <w:rFonts w:ascii="Times New Roman"/>
                <w:color w:val="000000" w:themeColor="text1"/>
              </w:rPr>
            </w:pPr>
            <w:r w:rsidRPr="0000135C">
              <w:rPr>
                <w:rFonts w:ascii="Times New Roman"/>
                <w:color w:val="000000" w:themeColor="text1"/>
              </w:rPr>
              <w:t>适用于对实时性要求不高的场景。</w:t>
            </w:r>
          </w:p>
        </w:tc>
      </w:tr>
      <w:tr w:rsidR="00253856" w:rsidRPr="0000135C" w14:paraId="440032B4" w14:textId="77777777" w:rsidTr="001F7334">
        <w:trPr>
          <w:jc w:val="center"/>
        </w:trPr>
        <w:tc>
          <w:tcPr>
            <w:tcW w:w="831" w:type="pct"/>
            <w:vMerge/>
            <w:shd w:val="clear" w:color="auto" w:fill="auto"/>
            <w:vAlign w:val="center"/>
          </w:tcPr>
          <w:p w14:paraId="2BC5DA8E" w14:textId="77777777" w:rsidR="00253856" w:rsidRPr="0000135C" w:rsidRDefault="00253856" w:rsidP="00253856">
            <w:pPr>
              <w:pStyle w:val="afffffffff9"/>
              <w:rPr>
                <w:rFonts w:ascii="Times New Roman"/>
                <w:color w:val="000000" w:themeColor="text1"/>
              </w:rPr>
            </w:pPr>
          </w:p>
        </w:tc>
        <w:tc>
          <w:tcPr>
            <w:tcW w:w="757" w:type="pct"/>
            <w:shd w:val="clear" w:color="auto" w:fill="auto"/>
            <w:vAlign w:val="center"/>
          </w:tcPr>
          <w:p w14:paraId="605E4B08" w14:textId="1403DA8F" w:rsidR="00253856" w:rsidRPr="0000135C" w:rsidRDefault="00253856" w:rsidP="00253856">
            <w:pPr>
              <w:pStyle w:val="afffffffff9"/>
              <w:rPr>
                <w:rFonts w:ascii="Times New Roman"/>
                <w:color w:val="000000" w:themeColor="text1"/>
              </w:rPr>
            </w:pPr>
            <w:r w:rsidRPr="0000135C">
              <w:rPr>
                <w:rFonts w:ascii="Times New Roman"/>
                <w:color w:val="000000" w:themeColor="text1"/>
              </w:rPr>
              <w:t>以太网</w:t>
            </w:r>
          </w:p>
        </w:tc>
        <w:tc>
          <w:tcPr>
            <w:tcW w:w="3412" w:type="pct"/>
            <w:shd w:val="clear" w:color="auto" w:fill="auto"/>
            <w:vAlign w:val="center"/>
          </w:tcPr>
          <w:p w14:paraId="1C715CC2" w14:textId="72E46CBF" w:rsidR="00253856" w:rsidRPr="0000135C" w:rsidRDefault="00253856" w:rsidP="00253856">
            <w:pPr>
              <w:pStyle w:val="afffffffff9"/>
              <w:rPr>
                <w:rFonts w:ascii="Times New Roman"/>
                <w:color w:val="000000" w:themeColor="text1"/>
              </w:rPr>
            </w:pPr>
            <w:r w:rsidRPr="0000135C">
              <w:rPr>
                <w:rFonts w:ascii="Times New Roman"/>
                <w:color w:val="000000" w:themeColor="text1"/>
              </w:rPr>
              <w:t>适用于有较高带宽要求的场景</w:t>
            </w:r>
          </w:p>
        </w:tc>
      </w:tr>
      <w:tr w:rsidR="00253856" w:rsidRPr="0000135C" w14:paraId="135EAC98" w14:textId="77777777" w:rsidTr="001F7334">
        <w:trPr>
          <w:jc w:val="center"/>
        </w:trPr>
        <w:tc>
          <w:tcPr>
            <w:tcW w:w="831" w:type="pct"/>
            <w:vMerge/>
            <w:shd w:val="clear" w:color="auto" w:fill="auto"/>
            <w:vAlign w:val="center"/>
          </w:tcPr>
          <w:p w14:paraId="56A5EE05" w14:textId="77777777" w:rsidR="00253856" w:rsidRPr="0000135C" w:rsidRDefault="00253856" w:rsidP="00253856">
            <w:pPr>
              <w:pStyle w:val="afffffffff9"/>
              <w:rPr>
                <w:rFonts w:ascii="Times New Roman"/>
                <w:color w:val="000000" w:themeColor="text1"/>
              </w:rPr>
            </w:pPr>
          </w:p>
        </w:tc>
        <w:tc>
          <w:tcPr>
            <w:tcW w:w="757" w:type="pct"/>
            <w:shd w:val="clear" w:color="auto" w:fill="auto"/>
            <w:vAlign w:val="center"/>
          </w:tcPr>
          <w:p w14:paraId="36A90C5C" w14:textId="402CE28F" w:rsidR="00253856" w:rsidRPr="0000135C" w:rsidRDefault="00253856" w:rsidP="00253856">
            <w:pPr>
              <w:pStyle w:val="afffffffff9"/>
              <w:rPr>
                <w:rFonts w:ascii="Times New Roman"/>
                <w:color w:val="000000" w:themeColor="text1"/>
              </w:rPr>
            </w:pPr>
            <w:r w:rsidRPr="0000135C">
              <w:rPr>
                <w:rFonts w:ascii="Times New Roman"/>
                <w:color w:val="000000" w:themeColor="text1"/>
              </w:rPr>
              <w:t>USB</w:t>
            </w:r>
          </w:p>
        </w:tc>
        <w:tc>
          <w:tcPr>
            <w:tcW w:w="3412" w:type="pct"/>
            <w:shd w:val="clear" w:color="auto" w:fill="auto"/>
            <w:vAlign w:val="center"/>
          </w:tcPr>
          <w:p w14:paraId="0E4BF766" w14:textId="14FC5581" w:rsidR="00253856" w:rsidRPr="0000135C" w:rsidRDefault="00253856" w:rsidP="00253856">
            <w:pPr>
              <w:pStyle w:val="afffffffff9"/>
              <w:rPr>
                <w:rFonts w:ascii="Times New Roman"/>
                <w:color w:val="000000" w:themeColor="text1"/>
              </w:rPr>
            </w:pPr>
            <w:r w:rsidRPr="0000135C">
              <w:rPr>
                <w:rFonts w:ascii="Times New Roman"/>
                <w:color w:val="000000" w:themeColor="text1"/>
              </w:rPr>
              <w:t>适用于通用性强的场景</w:t>
            </w:r>
          </w:p>
        </w:tc>
      </w:tr>
      <w:tr w:rsidR="00253856" w:rsidRPr="0000135C" w14:paraId="39C508DB" w14:textId="77777777" w:rsidTr="001F7334">
        <w:trPr>
          <w:jc w:val="center"/>
        </w:trPr>
        <w:tc>
          <w:tcPr>
            <w:tcW w:w="831" w:type="pct"/>
            <w:vMerge/>
            <w:shd w:val="clear" w:color="auto" w:fill="auto"/>
            <w:vAlign w:val="center"/>
          </w:tcPr>
          <w:p w14:paraId="321000F6" w14:textId="77777777" w:rsidR="00253856" w:rsidRPr="0000135C" w:rsidRDefault="00253856" w:rsidP="00253856">
            <w:pPr>
              <w:pStyle w:val="afffffffff9"/>
              <w:rPr>
                <w:rFonts w:ascii="Times New Roman"/>
                <w:color w:val="000000" w:themeColor="text1"/>
              </w:rPr>
            </w:pPr>
          </w:p>
        </w:tc>
        <w:tc>
          <w:tcPr>
            <w:tcW w:w="757" w:type="pct"/>
            <w:shd w:val="clear" w:color="auto" w:fill="auto"/>
            <w:vAlign w:val="center"/>
          </w:tcPr>
          <w:p w14:paraId="2B01AA9F" w14:textId="2ED419EA" w:rsidR="00253856" w:rsidRPr="0000135C" w:rsidRDefault="00253856" w:rsidP="00253856">
            <w:pPr>
              <w:pStyle w:val="afffffffff9"/>
              <w:rPr>
                <w:rFonts w:ascii="Times New Roman"/>
                <w:color w:val="000000" w:themeColor="text1"/>
              </w:rPr>
            </w:pPr>
            <w:r w:rsidRPr="0000135C">
              <w:rPr>
                <w:rFonts w:ascii="Times New Roman"/>
                <w:color w:val="000000" w:themeColor="text1"/>
              </w:rPr>
              <w:t>I</w:t>
            </w:r>
            <w:r w:rsidR="00151D97" w:rsidRPr="0000135C">
              <w:rPr>
                <w:rFonts w:ascii="Times New Roman"/>
                <w:color w:val="000000" w:themeColor="text1"/>
              </w:rPr>
              <w:t>2</w:t>
            </w:r>
            <w:r w:rsidRPr="0000135C">
              <w:rPr>
                <w:rFonts w:ascii="Times New Roman"/>
                <w:color w:val="000000" w:themeColor="text1"/>
              </w:rPr>
              <w:t>C</w:t>
            </w:r>
          </w:p>
        </w:tc>
        <w:tc>
          <w:tcPr>
            <w:tcW w:w="3412" w:type="pct"/>
            <w:shd w:val="clear" w:color="auto" w:fill="auto"/>
            <w:vAlign w:val="center"/>
          </w:tcPr>
          <w:p w14:paraId="79FB53A6" w14:textId="66C9A068" w:rsidR="00253856" w:rsidRPr="0000135C" w:rsidRDefault="00253856" w:rsidP="00253856">
            <w:pPr>
              <w:pStyle w:val="afffffffff9"/>
              <w:rPr>
                <w:rFonts w:ascii="Times New Roman"/>
                <w:color w:val="000000" w:themeColor="text1"/>
              </w:rPr>
            </w:pPr>
            <w:r w:rsidRPr="0000135C">
              <w:rPr>
                <w:rFonts w:ascii="Times New Roman"/>
                <w:color w:val="000000" w:themeColor="text1"/>
              </w:rPr>
              <w:t>适用于小空间和简单的通讯需求</w:t>
            </w:r>
          </w:p>
        </w:tc>
      </w:tr>
      <w:tr w:rsidR="00253856" w:rsidRPr="0000135C" w14:paraId="6C1032AC" w14:textId="77777777" w:rsidTr="001F7334">
        <w:trPr>
          <w:jc w:val="center"/>
        </w:trPr>
        <w:tc>
          <w:tcPr>
            <w:tcW w:w="831" w:type="pct"/>
            <w:vMerge/>
            <w:shd w:val="clear" w:color="auto" w:fill="auto"/>
            <w:vAlign w:val="center"/>
          </w:tcPr>
          <w:p w14:paraId="56F195A5" w14:textId="77777777" w:rsidR="00253856" w:rsidRPr="0000135C" w:rsidRDefault="00253856" w:rsidP="00253856">
            <w:pPr>
              <w:pStyle w:val="afffffffff9"/>
              <w:rPr>
                <w:rFonts w:ascii="Times New Roman"/>
                <w:color w:val="000000" w:themeColor="text1"/>
              </w:rPr>
            </w:pPr>
          </w:p>
        </w:tc>
        <w:tc>
          <w:tcPr>
            <w:tcW w:w="757" w:type="pct"/>
            <w:shd w:val="clear" w:color="auto" w:fill="auto"/>
            <w:vAlign w:val="center"/>
          </w:tcPr>
          <w:p w14:paraId="0D06BDDA" w14:textId="601B934A" w:rsidR="00253856" w:rsidRPr="0000135C" w:rsidRDefault="00253856" w:rsidP="00253856">
            <w:pPr>
              <w:pStyle w:val="afffffffff9"/>
              <w:rPr>
                <w:rFonts w:ascii="Times New Roman"/>
                <w:color w:val="000000" w:themeColor="text1"/>
              </w:rPr>
            </w:pPr>
            <w:r w:rsidRPr="0000135C">
              <w:rPr>
                <w:rFonts w:ascii="Times New Roman"/>
                <w:color w:val="000000" w:themeColor="text1"/>
              </w:rPr>
              <w:t>SPI</w:t>
            </w:r>
          </w:p>
        </w:tc>
        <w:tc>
          <w:tcPr>
            <w:tcW w:w="3412" w:type="pct"/>
            <w:shd w:val="clear" w:color="auto" w:fill="auto"/>
            <w:vAlign w:val="center"/>
          </w:tcPr>
          <w:p w14:paraId="56ADFEAE" w14:textId="1CEE7219" w:rsidR="00253856" w:rsidRPr="0000135C" w:rsidRDefault="00253856" w:rsidP="00253856">
            <w:pPr>
              <w:pStyle w:val="afffffffff9"/>
              <w:rPr>
                <w:rFonts w:ascii="Times New Roman"/>
                <w:color w:val="000000" w:themeColor="text1"/>
              </w:rPr>
            </w:pPr>
            <w:r w:rsidRPr="0000135C">
              <w:rPr>
                <w:rFonts w:ascii="Times New Roman"/>
                <w:color w:val="000000" w:themeColor="text1"/>
              </w:rPr>
              <w:t>适用于高速的，全双工，同步的简单通信需求</w:t>
            </w:r>
          </w:p>
        </w:tc>
      </w:tr>
      <w:tr w:rsidR="00253856" w:rsidRPr="0000135C" w14:paraId="4B5A6C5B" w14:textId="77777777" w:rsidTr="001F7334">
        <w:trPr>
          <w:jc w:val="center"/>
        </w:trPr>
        <w:tc>
          <w:tcPr>
            <w:tcW w:w="831" w:type="pct"/>
            <w:vMerge/>
            <w:shd w:val="clear" w:color="auto" w:fill="auto"/>
            <w:vAlign w:val="center"/>
          </w:tcPr>
          <w:p w14:paraId="4474EC0B" w14:textId="77777777" w:rsidR="00253856" w:rsidRPr="0000135C" w:rsidRDefault="00253856" w:rsidP="00253856">
            <w:pPr>
              <w:pStyle w:val="afffffffff9"/>
              <w:rPr>
                <w:rFonts w:ascii="Times New Roman"/>
                <w:color w:val="000000" w:themeColor="text1"/>
              </w:rPr>
            </w:pPr>
          </w:p>
        </w:tc>
        <w:tc>
          <w:tcPr>
            <w:tcW w:w="757" w:type="pct"/>
            <w:shd w:val="clear" w:color="auto" w:fill="auto"/>
            <w:vAlign w:val="center"/>
          </w:tcPr>
          <w:p w14:paraId="549029B4" w14:textId="029BF85C" w:rsidR="00253856" w:rsidRPr="0000135C" w:rsidRDefault="00253856" w:rsidP="00253856">
            <w:pPr>
              <w:pStyle w:val="afffffffff9"/>
              <w:rPr>
                <w:rFonts w:ascii="Times New Roman"/>
                <w:color w:val="000000" w:themeColor="text1"/>
              </w:rPr>
            </w:pPr>
            <w:r w:rsidRPr="0000135C">
              <w:rPr>
                <w:rFonts w:ascii="Times New Roman"/>
                <w:color w:val="000000" w:themeColor="text1"/>
              </w:rPr>
              <w:t>CAN</w:t>
            </w:r>
          </w:p>
        </w:tc>
        <w:tc>
          <w:tcPr>
            <w:tcW w:w="3412" w:type="pct"/>
            <w:shd w:val="clear" w:color="auto" w:fill="auto"/>
            <w:vAlign w:val="center"/>
          </w:tcPr>
          <w:p w14:paraId="399CB1B6" w14:textId="34939BA4" w:rsidR="00253856" w:rsidRPr="0000135C" w:rsidRDefault="00253856" w:rsidP="00253856">
            <w:pPr>
              <w:pStyle w:val="afffffffff9"/>
              <w:rPr>
                <w:rFonts w:ascii="Times New Roman"/>
                <w:color w:val="000000" w:themeColor="text1"/>
              </w:rPr>
            </w:pPr>
            <w:r w:rsidRPr="0000135C">
              <w:rPr>
                <w:rFonts w:ascii="Times New Roman"/>
                <w:color w:val="000000" w:themeColor="text1"/>
              </w:rPr>
              <w:t>适用于多主机异步通信需求，对通信有较高速率、和抗干扰的场景</w:t>
            </w:r>
          </w:p>
        </w:tc>
      </w:tr>
      <w:tr w:rsidR="00253856" w:rsidRPr="0000135C" w14:paraId="63171AC3" w14:textId="77777777" w:rsidTr="001F7334">
        <w:trPr>
          <w:jc w:val="center"/>
        </w:trPr>
        <w:tc>
          <w:tcPr>
            <w:tcW w:w="831" w:type="pct"/>
            <w:vMerge w:val="restart"/>
            <w:shd w:val="clear" w:color="auto" w:fill="auto"/>
            <w:vAlign w:val="center"/>
          </w:tcPr>
          <w:p w14:paraId="66FBC5B5" w14:textId="1E4DC499" w:rsidR="00253856" w:rsidRPr="0000135C" w:rsidRDefault="00253856" w:rsidP="00253856">
            <w:pPr>
              <w:pStyle w:val="afffffffff9"/>
              <w:rPr>
                <w:rFonts w:ascii="Times New Roman"/>
                <w:color w:val="000000" w:themeColor="text1"/>
              </w:rPr>
            </w:pPr>
            <w:r w:rsidRPr="0000135C">
              <w:rPr>
                <w:rFonts w:ascii="Times New Roman"/>
                <w:color w:val="000000" w:themeColor="text1"/>
              </w:rPr>
              <w:t>短距离无线接入</w:t>
            </w:r>
          </w:p>
        </w:tc>
        <w:tc>
          <w:tcPr>
            <w:tcW w:w="757" w:type="pct"/>
            <w:shd w:val="clear" w:color="auto" w:fill="auto"/>
            <w:vAlign w:val="center"/>
          </w:tcPr>
          <w:p w14:paraId="63DCAB1C" w14:textId="1DC6C198" w:rsidR="00253856" w:rsidRPr="0000135C" w:rsidRDefault="00253856" w:rsidP="00253856">
            <w:pPr>
              <w:pStyle w:val="afffffffff9"/>
              <w:rPr>
                <w:rFonts w:ascii="Times New Roman"/>
                <w:color w:val="000000" w:themeColor="text1"/>
              </w:rPr>
            </w:pPr>
            <w:r w:rsidRPr="0000135C">
              <w:rPr>
                <w:rFonts w:ascii="Times New Roman"/>
                <w:color w:val="000000" w:themeColor="text1"/>
              </w:rPr>
              <w:t>Wi-Fi</w:t>
            </w:r>
          </w:p>
        </w:tc>
        <w:tc>
          <w:tcPr>
            <w:tcW w:w="3412" w:type="pct"/>
            <w:shd w:val="clear" w:color="auto" w:fill="auto"/>
            <w:vAlign w:val="center"/>
          </w:tcPr>
          <w:p w14:paraId="239D42C4" w14:textId="6CFD949F" w:rsidR="00253856" w:rsidRPr="0000135C" w:rsidRDefault="00253856" w:rsidP="00253856">
            <w:pPr>
              <w:pStyle w:val="afffffffff9"/>
              <w:rPr>
                <w:rFonts w:ascii="Times New Roman"/>
                <w:color w:val="000000" w:themeColor="text1"/>
              </w:rPr>
            </w:pPr>
            <w:r w:rsidRPr="0000135C">
              <w:rPr>
                <w:rFonts w:ascii="Times New Roman"/>
                <w:color w:val="000000" w:themeColor="text1"/>
              </w:rPr>
              <w:t>适用于近距离、中</w:t>
            </w:r>
            <w:r w:rsidRPr="0000135C">
              <w:rPr>
                <w:rFonts w:ascii="Times New Roman"/>
                <w:color w:val="000000" w:themeColor="text1"/>
              </w:rPr>
              <w:t xml:space="preserve"> </w:t>
            </w:r>
            <w:r w:rsidRPr="0000135C">
              <w:rPr>
                <w:rFonts w:ascii="Times New Roman"/>
                <w:color w:val="000000" w:themeColor="text1"/>
              </w:rPr>
              <w:t>功耗、高速率、中高成本场景</w:t>
            </w:r>
          </w:p>
        </w:tc>
      </w:tr>
      <w:tr w:rsidR="00253856" w:rsidRPr="0000135C" w14:paraId="671DD41F" w14:textId="77777777" w:rsidTr="001F7334">
        <w:trPr>
          <w:jc w:val="center"/>
        </w:trPr>
        <w:tc>
          <w:tcPr>
            <w:tcW w:w="831" w:type="pct"/>
            <w:vMerge/>
            <w:shd w:val="clear" w:color="auto" w:fill="auto"/>
            <w:vAlign w:val="center"/>
          </w:tcPr>
          <w:p w14:paraId="086AA893" w14:textId="77777777" w:rsidR="00253856" w:rsidRPr="0000135C" w:rsidRDefault="00253856" w:rsidP="00253856">
            <w:pPr>
              <w:pStyle w:val="afffffffff9"/>
              <w:rPr>
                <w:rFonts w:ascii="Times New Roman"/>
                <w:color w:val="000000" w:themeColor="text1"/>
              </w:rPr>
            </w:pPr>
          </w:p>
        </w:tc>
        <w:tc>
          <w:tcPr>
            <w:tcW w:w="757" w:type="pct"/>
            <w:shd w:val="clear" w:color="auto" w:fill="auto"/>
            <w:vAlign w:val="center"/>
          </w:tcPr>
          <w:p w14:paraId="7ED1BAEF" w14:textId="573B7EA3" w:rsidR="00253856" w:rsidRPr="0000135C" w:rsidRDefault="00253856" w:rsidP="00253856">
            <w:pPr>
              <w:pStyle w:val="afffffffff9"/>
              <w:rPr>
                <w:rFonts w:ascii="Times New Roman"/>
                <w:color w:val="000000" w:themeColor="text1"/>
              </w:rPr>
            </w:pPr>
            <w:r w:rsidRPr="0000135C">
              <w:rPr>
                <w:rFonts w:ascii="Times New Roman"/>
                <w:color w:val="000000" w:themeColor="text1"/>
              </w:rPr>
              <w:t>蓝牙</w:t>
            </w:r>
          </w:p>
        </w:tc>
        <w:tc>
          <w:tcPr>
            <w:tcW w:w="3412" w:type="pct"/>
            <w:shd w:val="clear" w:color="auto" w:fill="auto"/>
            <w:vAlign w:val="center"/>
          </w:tcPr>
          <w:p w14:paraId="4EFD511E" w14:textId="20761C31" w:rsidR="00253856" w:rsidRPr="0000135C" w:rsidRDefault="00253856" w:rsidP="00253856">
            <w:pPr>
              <w:pStyle w:val="afffffffff9"/>
              <w:rPr>
                <w:rFonts w:ascii="Times New Roman"/>
                <w:color w:val="000000" w:themeColor="text1"/>
              </w:rPr>
            </w:pPr>
            <w:r w:rsidRPr="0000135C">
              <w:rPr>
                <w:rFonts w:ascii="Times New Roman"/>
                <w:color w:val="000000" w:themeColor="text1"/>
              </w:rPr>
              <w:t>适用于近距离、中低功耗、中高成本场景</w:t>
            </w:r>
          </w:p>
        </w:tc>
      </w:tr>
      <w:tr w:rsidR="00253856" w:rsidRPr="0000135C" w14:paraId="10F62FB8" w14:textId="77777777" w:rsidTr="001F7334">
        <w:trPr>
          <w:jc w:val="center"/>
        </w:trPr>
        <w:tc>
          <w:tcPr>
            <w:tcW w:w="831" w:type="pct"/>
            <w:vMerge/>
            <w:shd w:val="clear" w:color="auto" w:fill="auto"/>
            <w:vAlign w:val="center"/>
          </w:tcPr>
          <w:p w14:paraId="7E5F9C7F" w14:textId="77777777" w:rsidR="00253856" w:rsidRPr="0000135C" w:rsidRDefault="00253856" w:rsidP="00253856">
            <w:pPr>
              <w:pStyle w:val="afffffffff9"/>
              <w:rPr>
                <w:rFonts w:ascii="Times New Roman"/>
                <w:color w:val="000000" w:themeColor="text1"/>
              </w:rPr>
            </w:pPr>
          </w:p>
        </w:tc>
        <w:tc>
          <w:tcPr>
            <w:tcW w:w="757" w:type="pct"/>
            <w:shd w:val="clear" w:color="auto" w:fill="auto"/>
            <w:vAlign w:val="center"/>
          </w:tcPr>
          <w:p w14:paraId="3503C247" w14:textId="6E2449A2" w:rsidR="00253856" w:rsidRPr="0000135C" w:rsidRDefault="00253856" w:rsidP="00253856">
            <w:pPr>
              <w:pStyle w:val="afffffffff9"/>
              <w:rPr>
                <w:rFonts w:ascii="Times New Roman"/>
                <w:color w:val="000000" w:themeColor="text1"/>
              </w:rPr>
            </w:pPr>
            <w:r w:rsidRPr="0000135C">
              <w:rPr>
                <w:rFonts w:ascii="Times New Roman"/>
                <w:color w:val="000000" w:themeColor="text1"/>
              </w:rPr>
              <w:t>Zigbee</w:t>
            </w:r>
          </w:p>
        </w:tc>
        <w:tc>
          <w:tcPr>
            <w:tcW w:w="3412" w:type="pct"/>
            <w:shd w:val="clear" w:color="auto" w:fill="auto"/>
            <w:vAlign w:val="center"/>
          </w:tcPr>
          <w:p w14:paraId="6C40E74C" w14:textId="0129B0C9" w:rsidR="00253856" w:rsidRPr="0000135C" w:rsidRDefault="00253856" w:rsidP="00253856">
            <w:pPr>
              <w:pStyle w:val="afffffffff9"/>
              <w:rPr>
                <w:rFonts w:ascii="Times New Roman"/>
                <w:color w:val="000000" w:themeColor="text1"/>
              </w:rPr>
            </w:pPr>
            <w:r w:rsidRPr="0000135C">
              <w:rPr>
                <w:rFonts w:ascii="Times New Roman"/>
                <w:color w:val="000000" w:themeColor="text1"/>
              </w:rPr>
              <w:t>适用于近距离、低功耗、低速率、低成本场景</w:t>
            </w:r>
          </w:p>
        </w:tc>
      </w:tr>
      <w:tr w:rsidR="00253856" w:rsidRPr="0000135C" w14:paraId="16633461" w14:textId="77777777" w:rsidTr="001F7334">
        <w:trPr>
          <w:jc w:val="center"/>
        </w:trPr>
        <w:tc>
          <w:tcPr>
            <w:tcW w:w="831" w:type="pct"/>
            <w:vMerge w:val="restart"/>
            <w:shd w:val="clear" w:color="auto" w:fill="auto"/>
            <w:vAlign w:val="center"/>
          </w:tcPr>
          <w:p w14:paraId="4F9168E7" w14:textId="71B8CBF1" w:rsidR="00253856" w:rsidRPr="0000135C" w:rsidRDefault="00253856" w:rsidP="00253856">
            <w:pPr>
              <w:pStyle w:val="afffffffff9"/>
              <w:rPr>
                <w:rFonts w:ascii="Times New Roman"/>
                <w:color w:val="000000" w:themeColor="text1"/>
              </w:rPr>
            </w:pPr>
            <w:r w:rsidRPr="0000135C">
              <w:rPr>
                <w:rFonts w:ascii="Times New Roman"/>
                <w:color w:val="000000" w:themeColor="text1"/>
              </w:rPr>
              <w:t>长距离无线接入</w:t>
            </w:r>
          </w:p>
        </w:tc>
        <w:tc>
          <w:tcPr>
            <w:tcW w:w="757" w:type="pct"/>
            <w:shd w:val="clear" w:color="auto" w:fill="auto"/>
            <w:vAlign w:val="center"/>
          </w:tcPr>
          <w:p w14:paraId="18725590" w14:textId="376FB5E8" w:rsidR="00253856" w:rsidRPr="0000135C" w:rsidRDefault="00253856" w:rsidP="00253856">
            <w:pPr>
              <w:pStyle w:val="afffffffff9"/>
              <w:rPr>
                <w:rFonts w:ascii="Times New Roman"/>
                <w:color w:val="000000" w:themeColor="text1"/>
              </w:rPr>
            </w:pPr>
            <w:r w:rsidRPr="0000135C">
              <w:rPr>
                <w:rFonts w:ascii="Times New Roman"/>
                <w:color w:val="000000" w:themeColor="text1"/>
              </w:rPr>
              <w:t>NB-IoT</w:t>
            </w:r>
          </w:p>
        </w:tc>
        <w:tc>
          <w:tcPr>
            <w:tcW w:w="3412" w:type="pct"/>
            <w:shd w:val="clear" w:color="auto" w:fill="auto"/>
            <w:vAlign w:val="center"/>
          </w:tcPr>
          <w:p w14:paraId="75494183" w14:textId="53A26989" w:rsidR="00253856" w:rsidRPr="0000135C" w:rsidRDefault="00253856" w:rsidP="00253856">
            <w:pPr>
              <w:pStyle w:val="afffffffff9"/>
              <w:rPr>
                <w:rFonts w:ascii="Times New Roman"/>
                <w:color w:val="000000" w:themeColor="text1"/>
              </w:rPr>
            </w:pPr>
            <w:r w:rsidRPr="0000135C">
              <w:rPr>
                <w:rFonts w:ascii="Times New Roman"/>
                <w:color w:val="000000" w:themeColor="text1"/>
              </w:rPr>
              <w:t>适用于远距离、短数据、低频次、低功耗等场景</w:t>
            </w:r>
          </w:p>
        </w:tc>
      </w:tr>
      <w:tr w:rsidR="00253856" w:rsidRPr="0000135C" w14:paraId="032F0EE2" w14:textId="77777777" w:rsidTr="001F7334">
        <w:trPr>
          <w:jc w:val="center"/>
        </w:trPr>
        <w:tc>
          <w:tcPr>
            <w:tcW w:w="831" w:type="pct"/>
            <w:vMerge/>
            <w:shd w:val="clear" w:color="auto" w:fill="auto"/>
            <w:vAlign w:val="center"/>
          </w:tcPr>
          <w:p w14:paraId="76DD3564" w14:textId="77777777" w:rsidR="00253856" w:rsidRPr="0000135C" w:rsidRDefault="00253856" w:rsidP="00253856">
            <w:pPr>
              <w:pStyle w:val="afffffffff9"/>
              <w:rPr>
                <w:rFonts w:ascii="Times New Roman"/>
                <w:color w:val="000000" w:themeColor="text1"/>
              </w:rPr>
            </w:pPr>
          </w:p>
        </w:tc>
        <w:tc>
          <w:tcPr>
            <w:tcW w:w="757" w:type="pct"/>
            <w:shd w:val="clear" w:color="auto" w:fill="auto"/>
            <w:vAlign w:val="center"/>
          </w:tcPr>
          <w:p w14:paraId="1F563A76" w14:textId="18B7936D" w:rsidR="00253856" w:rsidRPr="0000135C" w:rsidRDefault="00253856" w:rsidP="00253856">
            <w:pPr>
              <w:pStyle w:val="afffffffff9"/>
              <w:rPr>
                <w:rFonts w:ascii="Times New Roman"/>
                <w:color w:val="000000" w:themeColor="text1"/>
              </w:rPr>
            </w:pPr>
            <w:r w:rsidRPr="0000135C">
              <w:rPr>
                <w:rFonts w:ascii="Times New Roman"/>
                <w:color w:val="000000" w:themeColor="text1"/>
              </w:rPr>
              <w:t>LoRa</w:t>
            </w:r>
          </w:p>
        </w:tc>
        <w:tc>
          <w:tcPr>
            <w:tcW w:w="3412" w:type="pct"/>
            <w:shd w:val="clear" w:color="auto" w:fill="auto"/>
            <w:vAlign w:val="center"/>
          </w:tcPr>
          <w:p w14:paraId="4A0D8188" w14:textId="559F6A3A" w:rsidR="00253856" w:rsidRPr="0000135C" w:rsidRDefault="00253856" w:rsidP="00253856">
            <w:pPr>
              <w:pStyle w:val="afffffffff9"/>
              <w:rPr>
                <w:rFonts w:ascii="Times New Roman"/>
                <w:color w:val="000000" w:themeColor="text1"/>
              </w:rPr>
            </w:pPr>
            <w:r w:rsidRPr="0000135C">
              <w:rPr>
                <w:rFonts w:ascii="Times New Roman"/>
                <w:color w:val="000000" w:themeColor="text1"/>
              </w:rPr>
              <w:t>适用于低功耗、长距离，需配置网关的场景。</w:t>
            </w:r>
          </w:p>
        </w:tc>
      </w:tr>
      <w:tr w:rsidR="00253856" w:rsidRPr="0000135C" w14:paraId="02D1C24F" w14:textId="77777777" w:rsidTr="001F7334">
        <w:trPr>
          <w:jc w:val="center"/>
        </w:trPr>
        <w:tc>
          <w:tcPr>
            <w:tcW w:w="831" w:type="pct"/>
            <w:vMerge/>
            <w:shd w:val="clear" w:color="auto" w:fill="auto"/>
            <w:vAlign w:val="center"/>
          </w:tcPr>
          <w:p w14:paraId="3F5AAABA" w14:textId="77777777" w:rsidR="00253856" w:rsidRPr="0000135C" w:rsidRDefault="00253856" w:rsidP="00253856">
            <w:pPr>
              <w:pStyle w:val="afffffffff9"/>
              <w:rPr>
                <w:rFonts w:ascii="Times New Roman"/>
                <w:color w:val="000000" w:themeColor="text1"/>
              </w:rPr>
            </w:pPr>
          </w:p>
        </w:tc>
        <w:tc>
          <w:tcPr>
            <w:tcW w:w="757" w:type="pct"/>
            <w:shd w:val="clear" w:color="auto" w:fill="auto"/>
            <w:vAlign w:val="center"/>
          </w:tcPr>
          <w:p w14:paraId="14546503" w14:textId="0206823C" w:rsidR="00253856" w:rsidRPr="0000135C" w:rsidRDefault="00253856" w:rsidP="00253856">
            <w:pPr>
              <w:pStyle w:val="afffffffff9"/>
              <w:rPr>
                <w:rFonts w:ascii="Times New Roman"/>
                <w:color w:val="000000" w:themeColor="text1"/>
              </w:rPr>
            </w:pPr>
            <w:r w:rsidRPr="0000135C">
              <w:rPr>
                <w:rFonts w:ascii="Times New Roman"/>
                <w:color w:val="000000" w:themeColor="text1"/>
              </w:rPr>
              <w:t>蜂窝网络</w:t>
            </w:r>
          </w:p>
        </w:tc>
        <w:tc>
          <w:tcPr>
            <w:tcW w:w="3412" w:type="pct"/>
            <w:shd w:val="clear" w:color="auto" w:fill="auto"/>
            <w:vAlign w:val="center"/>
          </w:tcPr>
          <w:p w14:paraId="04B3DA7E" w14:textId="7C67379B" w:rsidR="00253856" w:rsidRPr="0000135C" w:rsidRDefault="00253856" w:rsidP="00253856">
            <w:pPr>
              <w:pStyle w:val="afffffffff9"/>
              <w:rPr>
                <w:rFonts w:ascii="Times New Roman"/>
                <w:color w:val="000000" w:themeColor="text1"/>
              </w:rPr>
            </w:pPr>
            <w:r w:rsidRPr="0000135C">
              <w:rPr>
                <w:rFonts w:ascii="Times New Roman"/>
                <w:color w:val="000000" w:themeColor="text1"/>
              </w:rPr>
              <w:t>适用于远距离、广覆盖度和移动性强的场景</w:t>
            </w:r>
          </w:p>
        </w:tc>
      </w:tr>
    </w:tbl>
    <w:p w14:paraId="766E11D9" w14:textId="77777777" w:rsidR="00181165" w:rsidRPr="0000135C" w:rsidRDefault="00181165" w:rsidP="00181165">
      <w:pPr>
        <w:pStyle w:val="affffb"/>
        <w:ind w:firstLine="420"/>
        <w:rPr>
          <w:rFonts w:ascii="Times New Roman"/>
        </w:rPr>
      </w:pPr>
    </w:p>
    <w:p w14:paraId="54F38C8E" w14:textId="77777777" w:rsidR="00253856" w:rsidRPr="0000135C" w:rsidRDefault="00253856" w:rsidP="00181165">
      <w:pPr>
        <w:pStyle w:val="affffb"/>
        <w:ind w:firstLine="420"/>
        <w:rPr>
          <w:rFonts w:ascii="Times New Roman"/>
        </w:rPr>
      </w:pPr>
    </w:p>
    <w:p w14:paraId="0D30ECD1" w14:textId="77777777" w:rsidR="00181165" w:rsidRPr="0000135C" w:rsidRDefault="00181165" w:rsidP="00181165">
      <w:pPr>
        <w:pStyle w:val="affffb"/>
        <w:ind w:firstLine="420"/>
        <w:rPr>
          <w:rFonts w:ascii="Times New Roman"/>
        </w:rPr>
      </w:pPr>
    </w:p>
    <w:p w14:paraId="4D344B5B" w14:textId="77777777" w:rsidR="00181165" w:rsidRPr="0000135C" w:rsidRDefault="00181165" w:rsidP="00D43F3A">
      <w:pPr>
        <w:pStyle w:val="affffb"/>
        <w:ind w:firstLine="420"/>
        <w:rPr>
          <w:rFonts w:ascii="Times New Roman"/>
        </w:rPr>
      </w:pPr>
    </w:p>
    <w:p w14:paraId="0C70B42D" w14:textId="77777777" w:rsidR="002364EE" w:rsidRPr="0000135C" w:rsidRDefault="002364EE" w:rsidP="00845789">
      <w:pPr>
        <w:pStyle w:val="affffb"/>
        <w:ind w:firstLine="420"/>
        <w:rPr>
          <w:rFonts w:ascii="Times New Roman"/>
        </w:rPr>
        <w:sectPr w:rsidR="002364EE" w:rsidRPr="0000135C" w:rsidSect="00845789">
          <w:pgSz w:w="11906" w:h="16838" w:code="9"/>
          <w:pgMar w:top="1928" w:right="1134" w:bottom="1134" w:left="1134" w:header="1418" w:footer="1134" w:gutter="284"/>
          <w:cols w:space="425"/>
          <w:formProt w:val="0"/>
          <w:docGrid w:linePitch="312"/>
        </w:sectPr>
      </w:pPr>
    </w:p>
    <w:p w14:paraId="536B43D4" w14:textId="77777777" w:rsidR="00D43F3A" w:rsidRPr="0000135C" w:rsidRDefault="00D43F3A" w:rsidP="002364EE">
      <w:pPr>
        <w:pStyle w:val="af8"/>
        <w:rPr>
          <w:rFonts w:ascii="Times New Roman" w:hAnsi="Times New Roman"/>
          <w:vanish w:val="0"/>
        </w:rPr>
      </w:pPr>
    </w:p>
    <w:p w14:paraId="505B393C" w14:textId="77777777" w:rsidR="002364EE" w:rsidRPr="0000135C" w:rsidRDefault="002364EE" w:rsidP="002364EE">
      <w:pPr>
        <w:pStyle w:val="afe"/>
        <w:rPr>
          <w:rFonts w:ascii="Times New Roman"/>
          <w:vanish w:val="0"/>
        </w:rPr>
      </w:pPr>
    </w:p>
    <w:p w14:paraId="6BDD0BDC" w14:textId="0D16B4AE" w:rsidR="002364EE" w:rsidRPr="0000135C" w:rsidRDefault="002364EE" w:rsidP="002364EE">
      <w:pPr>
        <w:pStyle w:val="aff3"/>
        <w:spacing w:after="120"/>
        <w:rPr>
          <w:rFonts w:ascii="Times New Roman"/>
        </w:rPr>
      </w:pPr>
      <w:r w:rsidRPr="0000135C">
        <w:rPr>
          <w:rFonts w:ascii="Times New Roman"/>
        </w:rPr>
        <w:br/>
      </w:r>
      <w:bookmarkStart w:id="173" w:name="_Toc180417000"/>
      <w:r w:rsidRPr="0000135C">
        <w:rPr>
          <w:rFonts w:ascii="Times New Roman"/>
        </w:rPr>
        <w:t>（资料性）</w:t>
      </w:r>
      <w:r w:rsidRPr="0000135C">
        <w:rPr>
          <w:rFonts w:ascii="Times New Roman"/>
        </w:rPr>
        <w:br/>
      </w:r>
      <w:r w:rsidRPr="0000135C">
        <w:rPr>
          <w:rFonts w:ascii="Times New Roman"/>
        </w:rPr>
        <w:t>数据传输安全</w:t>
      </w:r>
      <w:r w:rsidR="00026C21" w:rsidRPr="0000135C">
        <w:rPr>
          <w:rFonts w:ascii="Times New Roman"/>
        </w:rPr>
        <w:t>技术</w:t>
      </w:r>
      <w:r w:rsidRPr="0000135C">
        <w:rPr>
          <w:rFonts w:ascii="Times New Roman"/>
        </w:rPr>
        <w:t>要求与自查表</w:t>
      </w:r>
      <w:bookmarkEnd w:id="173"/>
    </w:p>
    <w:p w14:paraId="76BD07A6" w14:textId="4D063E62" w:rsidR="00F67638" w:rsidRPr="0000135C" w:rsidRDefault="00F67638" w:rsidP="00F67638">
      <w:pPr>
        <w:pStyle w:val="aff4"/>
        <w:spacing w:before="120" w:after="120"/>
        <w:rPr>
          <w:rFonts w:ascii="Times New Roman"/>
        </w:rPr>
      </w:pPr>
      <w:bookmarkStart w:id="174" w:name="_Toc180417001"/>
      <w:r w:rsidRPr="0000135C">
        <w:rPr>
          <w:rFonts w:ascii="Times New Roman"/>
        </w:rPr>
        <w:t>数据传输安全</w:t>
      </w:r>
      <w:r w:rsidR="00026C21" w:rsidRPr="0000135C">
        <w:rPr>
          <w:rFonts w:ascii="Times New Roman"/>
        </w:rPr>
        <w:t>技术</w:t>
      </w:r>
      <w:r w:rsidRPr="0000135C">
        <w:rPr>
          <w:rFonts w:ascii="Times New Roman"/>
        </w:rPr>
        <w:t>要求与自查表</w:t>
      </w:r>
      <w:bookmarkEnd w:id="174"/>
    </w:p>
    <w:p w14:paraId="5BC832FA" w14:textId="2D8CD232" w:rsidR="00F67638" w:rsidRPr="0000135C" w:rsidRDefault="00F67638" w:rsidP="00F67638">
      <w:pPr>
        <w:pStyle w:val="affffb"/>
        <w:ind w:firstLine="420"/>
        <w:rPr>
          <w:rFonts w:ascii="Times New Roman"/>
        </w:rPr>
      </w:pPr>
      <w:r w:rsidRPr="0000135C">
        <w:rPr>
          <w:rFonts w:ascii="Times New Roman"/>
        </w:rPr>
        <w:t>数据传输安全</w:t>
      </w:r>
      <w:r w:rsidR="00026C21" w:rsidRPr="0000135C">
        <w:rPr>
          <w:rFonts w:ascii="Times New Roman"/>
        </w:rPr>
        <w:t>技术</w:t>
      </w:r>
      <w:r w:rsidRPr="0000135C">
        <w:rPr>
          <w:rFonts w:ascii="Times New Roman"/>
        </w:rPr>
        <w:t>要求与自查表见表</w:t>
      </w:r>
      <w:r w:rsidRPr="0000135C">
        <w:rPr>
          <w:rFonts w:ascii="Times New Roman"/>
        </w:rPr>
        <w:t>C.1</w:t>
      </w:r>
      <w:r w:rsidRPr="0000135C">
        <w:rPr>
          <w:rFonts w:ascii="Times New Roman"/>
        </w:rPr>
        <w:t>。</w:t>
      </w:r>
    </w:p>
    <w:p w14:paraId="08491371" w14:textId="291F4940" w:rsidR="00F67638" w:rsidRPr="0000135C" w:rsidRDefault="00F67638" w:rsidP="00F67638">
      <w:pPr>
        <w:pStyle w:val="aff"/>
        <w:spacing w:before="120" w:after="120"/>
        <w:rPr>
          <w:rFonts w:ascii="Times New Roman"/>
        </w:rPr>
      </w:pPr>
      <w:r w:rsidRPr="0000135C">
        <w:rPr>
          <w:rFonts w:ascii="Times New Roman"/>
        </w:rPr>
        <w:t>数据传输安全</w:t>
      </w:r>
      <w:r w:rsidR="00026C21" w:rsidRPr="0000135C">
        <w:rPr>
          <w:rFonts w:ascii="Times New Roman"/>
        </w:rPr>
        <w:t>技术</w:t>
      </w:r>
      <w:r w:rsidRPr="0000135C">
        <w:rPr>
          <w:rFonts w:ascii="Times New Roman"/>
        </w:rPr>
        <w:t>要求与自查表</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33"/>
        <w:gridCol w:w="1622"/>
        <w:gridCol w:w="4422"/>
        <w:gridCol w:w="1223"/>
        <w:gridCol w:w="1234"/>
      </w:tblGrid>
      <w:tr w:rsidR="00862666" w:rsidRPr="0000135C" w14:paraId="6FD251F3" w14:textId="77777777" w:rsidTr="00862666">
        <w:trPr>
          <w:tblHeader/>
          <w:jc w:val="center"/>
        </w:trPr>
        <w:tc>
          <w:tcPr>
            <w:tcW w:w="446" w:type="pct"/>
            <w:tcBorders>
              <w:top w:val="single" w:sz="8" w:space="0" w:color="auto"/>
              <w:bottom w:val="single" w:sz="8" w:space="0" w:color="auto"/>
            </w:tcBorders>
            <w:shd w:val="clear" w:color="auto" w:fill="auto"/>
            <w:vAlign w:val="center"/>
          </w:tcPr>
          <w:p w14:paraId="18D8B2BB" w14:textId="5303160D" w:rsidR="00862666" w:rsidRPr="0000135C" w:rsidRDefault="00862666" w:rsidP="002364EE">
            <w:pPr>
              <w:pStyle w:val="afffffffff9"/>
              <w:rPr>
                <w:rFonts w:ascii="Times New Roman"/>
              </w:rPr>
            </w:pPr>
            <w:r w:rsidRPr="0000135C">
              <w:rPr>
                <w:rFonts w:ascii="Times New Roman"/>
              </w:rPr>
              <w:t>序号</w:t>
            </w:r>
          </w:p>
        </w:tc>
        <w:tc>
          <w:tcPr>
            <w:tcW w:w="3238" w:type="pct"/>
            <w:gridSpan w:val="2"/>
            <w:tcBorders>
              <w:top w:val="single" w:sz="8" w:space="0" w:color="auto"/>
              <w:bottom w:val="single" w:sz="8" w:space="0" w:color="auto"/>
            </w:tcBorders>
            <w:shd w:val="clear" w:color="auto" w:fill="auto"/>
            <w:vAlign w:val="center"/>
          </w:tcPr>
          <w:p w14:paraId="53219FD4" w14:textId="0EC032EB" w:rsidR="00862666" w:rsidRPr="0000135C" w:rsidRDefault="00862666" w:rsidP="002364EE">
            <w:pPr>
              <w:pStyle w:val="afffffffff9"/>
              <w:rPr>
                <w:rFonts w:ascii="Times New Roman"/>
              </w:rPr>
            </w:pPr>
            <w:r w:rsidRPr="0000135C">
              <w:rPr>
                <w:rFonts w:ascii="Times New Roman"/>
              </w:rPr>
              <w:t>安全</w:t>
            </w:r>
            <w:r w:rsidR="00026C21" w:rsidRPr="0000135C">
              <w:rPr>
                <w:rFonts w:ascii="Times New Roman"/>
              </w:rPr>
              <w:t>技术</w:t>
            </w:r>
            <w:r w:rsidRPr="0000135C">
              <w:rPr>
                <w:rFonts w:ascii="Times New Roman"/>
              </w:rPr>
              <w:t>要求</w:t>
            </w:r>
          </w:p>
        </w:tc>
        <w:tc>
          <w:tcPr>
            <w:tcW w:w="655" w:type="pct"/>
            <w:tcBorders>
              <w:top w:val="single" w:sz="8" w:space="0" w:color="auto"/>
              <w:bottom w:val="single" w:sz="8" w:space="0" w:color="auto"/>
            </w:tcBorders>
            <w:shd w:val="clear" w:color="auto" w:fill="auto"/>
            <w:vAlign w:val="center"/>
          </w:tcPr>
          <w:p w14:paraId="4BFD6C0B" w14:textId="48CAFE1C" w:rsidR="00862666" w:rsidRPr="0000135C" w:rsidRDefault="00862666" w:rsidP="002364EE">
            <w:pPr>
              <w:pStyle w:val="afffffffff9"/>
              <w:rPr>
                <w:rFonts w:ascii="Times New Roman"/>
              </w:rPr>
            </w:pPr>
            <w:r w:rsidRPr="0000135C">
              <w:rPr>
                <w:rFonts w:ascii="Times New Roman"/>
              </w:rPr>
              <w:t>基本级</w:t>
            </w:r>
          </w:p>
        </w:tc>
        <w:tc>
          <w:tcPr>
            <w:tcW w:w="661" w:type="pct"/>
            <w:tcBorders>
              <w:top w:val="single" w:sz="8" w:space="0" w:color="auto"/>
              <w:bottom w:val="single" w:sz="8" w:space="0" w:color="auto"/>
            </w:tcBorders>
            <w:shd w:val="clear" w:color="auto" w:fill="auto"/>
            <w:vAlign w:val="center"/>
          </w:tcPr>
          <w:p w14:paraId="5426CEA4" w14:textId="2FC2A0D8" w:rsidR="00862666" w:rsidRPr="0000135C" w:rsidRDefault="00862666" w:rsidP="002364EE">
            <w:pPr>
              <w:pStyle w:val="afffffffff9"/>
              <w:rPr>
                <w:rFonts w:ascii="Times New Roman"/>
              </w:rPr>
            </w:pPr>
            <w:r w:rsidRPr="0000135C">
              <w:rPr>
                <w:rFonts w:ascii="Times New Roman"/>
              </w:rPr>
              <w:t>增强级</w:t>
            </w:r>
          </w:p>
        </w:tc>
      </w:tr>
      <w:tr w:rsidR="00862666" w:rsidRPr="0000135C" w14:paraId="29FF9CA3" w14:textId="77777777" w:rsidTr="00862666">
        <w:trPr>
          <w:jc w:val="center"/>
        </w:trPr>
        <w:tc>
          <w:tcPr>
            <w:tcW w:w="446" w:type="pct"/>
            <w:tcBorders>
              <w:top w:val="single" w:sz="8" w:space="0" w:color="auto"/>
            </w:tcBorders>
            <w:shd w:val="clear" w:color="auto" w:fill="auto"/>
            <w:vAlign w:val="center"/>
          </w:tcPr>
          <w:p w14:paraId="52E2B9AC" w14:textId="68C64EDC" w:rsidR="00862666" w:rsidRPr="0000135C" w:rsidRDefault="00862666" w:rsidP="002364EE">
            <w:pPr>
              <w:pStyle w:val="afffffffff9"/>
              <w:rPr>
                <w:rFonts w:ascii="Times New Roman"/>
              </w:rPr>
            </w:pPr>
            <w:r w:rsidRPr="0000135C">
              <w:rPr>
                <w:rFonts w:ascii="Times New Roman"/>
              </w:rPr>
              <w:t>1</w:t>
            </w:r>
          </w:p>
        </w:tc>
        <w:tc>
          <w:tcPr>
            <w:tcW w:w="869" w:type="pct"/>
            <w:vMerge w:val="restart"/>
            <w:tcBorders>
              <w:top w:val="single" w:sz="8" w:space="0" w:color="auto"/>
            </w:tcBorders>
            <w:shd w:val="clear" w:color="auto" w:fill="auto"/>
            <w:vAlign w:val="center"/>
          </w:tcPr>
          <w:p w14:paraId="5EF9EC1A" w14:textId="73433495" w:rsidR="00862666" w:rsidRPr="0000135C" w:rsidRDefault="00862666" w:rsidP="002364EE">
            <w:pPr>
              <w:pStyle w:val="afffffffff9"/>
              <w:rPr>
                <w:rFonts w:ascii="Times New Roman"/>
              </w:rPr>
            </w:pPr>
            <w:r w:rsidRPr="0000135C">
              <w:rPr>
                <w:rFonts w:ascii="Times New Roman"/>
              </w:rPr>
              <w:t>完整性</w:t>
            </w:r>
          </w:p>
        </w:tc>
        <w:tc>
          <w:tcPr>
            <w:tcW w:w="2369" w:type="pct"/>
            <w:tcBorders>
              <w:top w:val="single" w:sz="8" w:space="0" w:color="auto"/>
            </w:tcBorders>
            <w:shd w:val="clear" w:color="auto" w:fill="auto"/>
            <w:vAlign w:val="center"/>
          </w:tcPr>
          <w:p w14:paraId="34E37B83" w14:textId="1810EAE3" w:rsidR="00862666" w:rsidRPr="0000135C" w:rsidRDefault="00862666" w:rsidP="002364EE">
            <w:pPr>
              <w:pStyle w:val="afffffffff9"/>
              <w:rPr>
                <w:rFonts w:ascii="Times New Roman"/>
              </w:rPr>
            </w:pPr>
            <w:r w:rsidRPr="0000135C">
              <w:rPr>
                <w:rFonts w:ascii="Times New Roman"/>
              </w:rPr>
              <w:t>硬件设备未被破坏、替换</w:t>
            </w:r>
          </w:p>
        </w:tc>
        <w:tc>
          <w:tcPr>
            <w:tcW w:w="655" w:type="pct"/>
            <w:tcBorders>
              <w:top w:val="single" w:sz="8" w:space="0" w:color="auto"/>
            </w:tcBorders>
            <w:shd w:val="clear" w:color="auto" w:fill="auto"/>
            <w:vAlign w:val="center"/>
          </w:tcPr>
          <w:p w14:paraId="160610CE" w14:textId="0A371B34" w:rsidR="00862666" w:rsidRPr="0000135C" w:rsidRDefault="00862666" w:rsidP="002364EE">
            <w:pPr>
              <w:pStyle w:val="afffffffff9"/>
              <w:rPr>
                <w:rFonts w:ascii="Times New Roman"/>
              </w:rPr>
            </w:pPr>
            <w:r w:rsidRPr="0000135C">
              <w:rPr>
                <w:rFonts w:ascii="Times New Roman"/>
              </w:rPr>
              <w:t>●</w:t>
            </w:r>
          </w:p>
        </w:tc>
        <w:tc>
          <w:tcPr>
            <w:tcW w:w="661" w:type="pct"/>
            <w:tcBorders>
              <w:top w:val="single" w:sz="8" w:space="0" w:color="auto"/>
            </w:tcBorders>
            <w:shd w:val="clear" w:color="auto" w:fill="auto"/>
            <w:vAlign w:val="center"/>
          </w:tcPr>
          <w:p w14:paraId="01BF7BDE" w14:textId="40BF2FF8" w:rsidR="00862666" w:rsidRPr="0000135C" w:rsidRDefault="00862666" w:rsidP="002364EE">
            <w:pPr>
              <w:pStyle w:val="afffffffff9"/>
              <w:rPr>
                <w:rFonts w:ascii="Times New Roman"/>
              </w:rPr>
            </w:pPr>
            <w:r w:rsidRPr="0000135C">
              <w:rPr>
                <w:rFonts w:ascii="Times New Roman"/>
              </w:rPr>
              <w:t>●</w:t>
            </w:r>
          </w:p>
        </w:tc>
      </w:tr>
      <w:tr w:rsidR="00862666" w:rsidRPr="0000135C" w14:paraId="268B6E13" w14:textId="77777777" w:rsidTr="00862666">
        <w:trPr>
          <w:jc w:val="center"/>
        </w:trPr>
        <w:tc>
          <w:tcPr>
            <w:tcW w:w="446" w:type="pct"/>
            <w:shd w:val="clear" w:color="auto" w:fill="auto"/>
            <w:vAlign w:val="center"/>
          </w:tcPr>
          <w:p w14:paraId="104F9350" w14:textId="42735B89" w:rsidR="00862666" w:rsidRPr="0000135C" w:rsidRDefault="00862666" w:rsidP="002364EE">
            <w:pPr>
              <w:pStyle w:val="afffffffff9"/>
              <w:rPr>
                <w:rFonts w:ascii="Times New Roman"/>
              </w:rPr>
            </w:pPr>
            <w:r w:rsidRPr="0000135C">
              <w:rPr>
                <w:rFonts w:ascii="Times New Roman"/>
              </w:rPr>
              <w:t>2</w:t>
            </w:r>
          </w:p>
        </w:tc>
        <w:tc>
          <w:tcPr>
            <w:tcW w:w="869" w:type="pct"/>
            <w:vMerge/>
            <w:shd w:val="clear" w:color="auto" w:fill="auto"/>
            <w:vAlign w:val="center"/>
          </w:tcPr>
          <w:p w14:paraId="57D31B22" w14:textId="77777777" w:rsidR="00862666" w:rsidRPr="0000135C" w:rsidRDefault="00862666" w:rsidP="002364EE">
            <w:pPr>
              <w:pStyle w:val="afffffffff9"/>
              <w:rPr>
                <w:rFonts w:ascii="Times New Roman"/>
              </w:rPr>
            </w:pPr>
          </w:p>
        </w:tc>
        <w:tc>
          <w:tcPr>
            <w:tcW w:w="2369" w:type="pct"/>
            <w:shd w:val="clear" w:color="auto" w:fill="auto"/>
            <w:vAlign w:val="center"/>
          </w:tcPr>
          <w:p w14:paraId="58C4D499" w14:textId="5E69A297" w:rsidR="00862666" w:rsidRPr="0000135C" w:rsidRDefault="00862666" w:rsidP="002364EE">
            <w:pPr>
              <w:pStyle w:val="afffffffff9"/>
              <w:rPr>
                <w:rFonts w:ascii="Times New Roman"/>
              </w:rPr>
            </w:pPr>
            <w:r w:rsidRPr="0000135C">
              <w:rPr>
                <w:rFonts w:ascii="Times New Roman"/>
              </w:rPr>
              <w:t>引导程序完整未被篡改</w:t>
            </w:r>
          </w:p>
        </w:tc>
        <w:tc>
          <w:tcPr>
            <w:tcW w:w="655" w:type="pct"/>
            <w:shd w:val="clear" w:color="auto" w:fill="auto"/>
            <w:vAlign w:val="center"/>
          </w:tcPr>
          <w:p w14:paraId="121CC4FB" w14:textId="3B5DA021"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74BD8B06" w14:textId="01A00E9F" w:rsidR="00862666" w:rsidRPr="0000135C" w:rsidRDefault="00862666" w:rsidP="002364EE">
            <w:pPr>
              <w:pStyle w:val="afffffffff9"/>
              <w:rPr>
                <w:rFonts w:ascii="Times New Roman"/>
              </w:rPr>
            </w:pPr>
            <w:r w:rsidRPr="0000135C">
              <w:rPr>
                <w:rFonts w:ascii="Times New Roman"/>
              </w:rPr>
              <w:t>●</w:t>
            </w:r>
          </w:p>
        </w:tc>
      </w:tr>
      <w:tr w:rsidR="00862666" w:rsidRPr="0000135C" w14:paraId="68D7D7AD" w14:textId="77777777" w:rsidTr="00862666">
        <w:trPr>
          <w:jc w:val="center"/>
        </w:trPr>
        <w:tc>
          <w:tcPr>
            <w:tcW w:w="446" w:type="pct"/>
            <w:shd w:val="clear" w:color="auto" w:fill="auto"/>
            <w:vAlign w:val="center"/>
          </w:tcPr>
          <w:p w14:paraId="09295C03" w14:textId="692C5C48" w:rsidR="00862666" w:rsidRPr="0000135C" w:rsidRDefault="00862666" w:rsidP="002364EE">
            <w:pPr>
              <w:pStyle w:val="afffffffff9"/>
              <w:rPr>
                <w:rFonts w:ascii="Times New Roman"/>
              </w:rPr>
            </w:pPr>
            <w:r w:rsidRPr="0000135C">
              <w:rPr>
                <w:rFonts w:ascii="Times New Roman"/>
              </w:rPr>
              <w:t>3</w:t>
            </w:r>
          </w:p>
        </w:tc>
        <w:tc>
          <w:tcPr>
            <w:tcW w:w="869" w:type="pct"/>
            <w:vMerge/>
            <w:shd w:val="clear" w:color="auto" w:fill="auto"/>
            <w:vAlign w:val="center"/>
          </w:tcPr>
          <w:p w14:paraId="12BB87EE" w14:textId="77777777" w:rsidR="00862666" w:rsidRPr="0000135C" w:rsidRDefault="00862666" w:rsidP="002364EE">
            <w:pPr>
              <w:pStyle w:val="afffffffff9"/>
              <w:rPr>
                <w:rFonts w:ascii="Times New Roman"/>
              </w:rPr>
            </w:pPr>
          </w:p>
        </w:tc>
        <w:tc>
          <w:tcPr>
            <w:tcW w:w="2369" w:type="pct"/>
            <w:shd w:val="clear" w:color="auto" w:fill="auto"/>
            <w:vAlign w:val="center"/>
          </w:tcPr>
          <w:p w14:paraId="3F5A68B6" w14:textId="6EEE5C7E" w:rsidR="00862666" w:rsidRPr="0000135C" w:rsidRDefault="00862666" w:rsidP="002364EE">
            <w:pPr>
              <w:pStyle w:val="afffffffff9"/>
              <w:rPr>
                <w:rFonts w:ascii="Times New Roman"/>
              </w:rPr>
            </w:pPr>
            <w:r w:rsidRPr="0000135C">
              <w:rPr>
                <w:rFonts w:ascii="Times New Roman"/>
              </w:rPr>
              <w:t>配置文件完整未被篡改</w:t>
            </w:r>
          </w:p>
        </w:tc>
        <w:tc>
          <w:tcPr>
            <w:tcW w:w="655" w:type="pct"/>
            <w:shd w:val="clear" w:color="auto" w:fill="auto"/>
            <w:vAlign w:val="center"/>
          </w:tcPr>
          <w:p w14:paraId="0A6FF140" w14:textId="60DE179E"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0386E3A5" w14:textId="745D8ED9" w:rsidR="00862666" w:rsidRPr="0000135C" w:rsidRDefault="00862666" w:rsidP="002364EE">
            <w:pPr>
              <w:pStyle w:val="afffffffff9"/>
              <w:rPr>
                <w:rFonts w:ascii="Times New Roman"/>
              </w:rPr>
            </w:pPr>
            <w:r w:rsidRPr="0000135C">
              <w:rPr>
                <w:rFonts w:ascii="Times New Roman"/>
              </w:rPr>
              <w:t>●</w:t>
            </w:r>
          </w:p>
        </w:tc>
      </w:tr>
      <w:tr w:rsidR="00862666" w:rsidRPr="0000135C" w14:paraId="133A1A42" w14:textId="77777777" w:rsidTr="00862666">
        <w:trPr>
          <w:jc w:val="center"/>
        </w:trPr>
        <w:tc>
          <w:tcPr>
            <w:tcW w:w="446" w:type="pct"/>
            <w:shd w:val="clear" w:color="auto" w:fill="auto"/>
            <w:vAlign w:val="center"/>
          </w:tcPr>
          <w:p w14:paraId="530C9279" w14:textId="636DFCDF" w:rsidR="00862666" w:rsidRPr="0000135C" w:rsidRDefault="00862666" w:rsidP="002364EE">
            <w:pPr>
              <w:pStyle w:val="afffffffff9"/>
              <w:rPr>
                <w:rFonts w:ascii="Times New Roman"/>
              </w:rPr>
            </w:pPr>
            <w:r w:rsidRPr="0000135C">
              <w:rPr>
                <w:rFonts w:ascii="Times New Roman"/>
              </w:rPr>
              <w:t>4</w:t>
            </w:r>
          </w:p>
        </w:tc>
        <w:tc>
          <w:tcPr>
            <w:tcW w:w="869" w:type="pct"/>
            <w:vMerge/>
            <w:shd w:val="clear" w:color="auto" w:fill="auto"/>
            <w:vAlign w:val="center"/>
          </w:tcPr>
          <w:p w14:paraId="245C0739" w14:textId="77777777" w:rsidR="00862666" w:rsidRPr="0000135C" w:rsidRDefault="00862666" w:rsidP="002364EE">
            <w:pPr>
              <w:pStyle w:val="afffffffff9"/>
              <w:rPr>
                <w:rFonts w:ascii="Times New Roman"/>
              </w:rPr>
            </w:pPr>
          </w:p>
        </w:tc>
        <w:tc>
          <w:tcPr>
            <w:tcW w:w="2369" w:type="pct"/>
            <w:shd w:val="clear" w:color="auto" w:fill="auto"/>
            <w:vAlign w:val="center"/>
          </w:tcPr>
          <w:p w14:paraId="798DD252" w14:textId="5AA08C7A" w:rsidR="00862666" w:rsidRPr="0000135C" w:rsidRDefault="00862666" w:rsidP="002364EE">
            <w:pPr>
              <w:pStyle w:val="afffffffff9"/>
              <w:rPr>
                <w:rFonts w:ascii="Times New Roman"/>
              </w:rPr>
            </w:pPr>
            <w:r w:rsidRPr="0000135C">
              <w:rPr>
                <w:rFonts w:ascii="Times New Roman"/>
              </w:rPr>
              <w:t>操作系统完整未被篡改</w:t>
            </w:r>
          </w:p>
        </w:tc>
        <w:tc>
          <w:tcPr>
            <w:tcW w:w="655" w:type="pct"/>
            <w:shd w:val="clear" w:color="auto" w:fill="auto"/>
            <w:vAlign w:val="center"/>
          </w:tcPr>
          <w:p w14:paraId="50CA91F8" w14:textId="1B335E81"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064EAC71" w14:textId="443E17AA" w:rsidR="00862666" w:rsidRPr="0000135C" w:rsidRDefault="00862666" w:rsidP="002364EE">
            <w:pPr>
              <w:pStyle w:val="afffffffff9"/>
              <w:rPr>
                <w:rFonts w:ascii="Times New Roman"/>
              </w:rPr>
            </w:pPr>
            <w:r w:rsidRPr="0000135C">
              <w:rPr>
                <w:rFonts w:ascii="Times New Roman"/>
              </w:rPr>
              <w:t>●</w:t>
            </w:r>
          </w:p>
        </w:tc>
      </w:tr>
      <w:tr w:rsidR="00862666" w:rsidRPr="0000135C" w14:paraId="0925B6BD" w14:textId="77777777" w:rsidTr="00862666">
        <w:trPr>
          <w:jc w:val="center"/>
        </w:trPr>
        <w:tc>
          <w:tcPr>
            <w:tcW w:w="446" w:type="pct"/>
            <w:shd w:val="clear" w:color="auto" w:fill="auto"/>
            <w:vAlign w:val="center"/>
          </w:tcPr>
          <w:p w14:paraId="330B9C1A" w14:textId="6F53B51F" w:rsidR="00862666" w:rsidRPr="0000135C" w:rsidRDefault="00862666" w:rsidP="002364EE">
            <w:pPr>
              <w:pStyle w:val="afffffffff9"/>
              <w:rPr>
                <w:rFonts w:ascii="Times New Roman"/>
              </w:rPr>
            </w:pPr>
            <w:r w:rsidRPr="0000135C">
              <w:rPr>
                <w:rFonts w:ascii="Times New Roman"/>
              </w:rPr>
              <w:t>1</w:t>
            </w:r>
          </w:p>
        </w:tc>
        <w:tc>
          <w:tcPr>
            <w:tcW w:w="869" w:type="pct"/>
            <w:vMerge w:val="restart"/>
            <w:shd w:val="clear" w:color="auto" w:fill="auto"/>
            <w:vAlign w:val="center"/>
          </w:tcPr>
          <w:p w14:paraId="5F7070AD" w14:textId="73D6DEE2" w:rsidR="00862666" w:rsidRPr="0000135C" w:rsidRDefault="00862666" w:rsidP="002364EE">
            <w:pPr>
              <w:pStyle w:val="afffffffff9"/>
              <w:rPr>
                <w:rFonts w:ascii="Times New Roman"/>
              </w:rPr>
            </w:pPr>
            <w:r w:rsidRPr="0000135C">
              <w:rPr>
                <w:rFonts w:ascii="Times New Roman"/>
              </w:rPr>
              <w:t>安全性</w:t>
            </w:r>
          </w:p>
        </w:tc>
        <w:tc>
          <w:tcPr>
            <w:tcW w:w="2369" w:type="pct"/>
            <w:shd w:val="clear" w:color="auto" w:fill="auto"/>
            <w:vAlign w:val="center"/>
          </w:tcPr>
          <w:p w14:paraId="779F97E0" w14:textId="002E4F23" w:rsidR="00862666" w:rsidRPr="0000135C" w:rsidRDefault="00862666" w:rsidP="002364EE">
            <w:pPr>
              <w:pStyle w:val="afffffffff9"/>
              <w:rPr>
                <w:rFonts w:ascii="Times New Roman"/>
              </w:rPr>
            </w:pPr>
            <w:r w:rsidRPr="0000135C">
              <w:rPr>
                <w:rFonts w:ascii="Times New Roman"/>
              </w:rPr>
              <w:t>密钥信息</w:t>
            </w:r>
          </w:p>
        </w:tc>
        <w:tc>
          <w:tcPr>
            <w:tcW w:w="655" w:type="pct"/>
            <w:shd w:val="clear" w:color="auto" w:fill="auto"/>
            <w:vAlign w:val="center"/>
          </w:tcPr>
          <w:p w14:paraId="40927651" w14:textId="65DC8B20"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4DD1EAB3" w14:textId="1D1EAB4D" w:rsidR="00862666" w:rsidRPr="0000135C" w:rsidRDefault="00862666" w:rsidP="002364EE">
            <w:pPr>
              <w:pStyle w:val="afffffffff9"/>
              <w:rPr>
                <w:rFonts w:ascii="Times New Roman"/>
              </w:rPr>
            </w:pPr>
            <w:r w:rsidRPr="0000135C">
              <w:rPr>
                <w:rFonts w:ascii="Times New Roman"/>
              </w:rPr>
              <w:t>●</w:t>
            </w:r>
          </w:p>
        </w:tc>
      </w:tr>
      <w:tr w:rsidR="00862666" w:rsidRPr="0000135C" w14:paraId="016BF4B2" w14:textId="77777777" w:rsidTr="00862666">
        <w:trPr>
          <w:jc w:val="center"/>
        </w:trPr>
        <w:tc>
          <w:tcPr>
            <w:tcW w:w="446" w:type="pct"/>
            <w:shd w:val="clear" w:color="auto" w:fill="auto"/>
            <w:vAlign w:val="center"/>
          </w:tcPr>
          <w:p w14:paraId="5F082DB2" w14:textId="026C3AA3" w:rsidR="00862666" w:rsidRPr="0000135C" w:rsidRDefault="00862666" w:rsidP="002364EE">
            <w:pPr>
              <w:pStyle w:val="afffffffff9"/>
              <w:rPr>
                <w:rFonts w:ascii="Times New Roman"/>
              </w:rPr>
            </w:pPr>
            <w:r w:rsidRPr="0000135C">
              <w:rPr>
                <w:rFonts w:ascii="Times New Roman"/>
              </w:rPr>
              <w:t>2</w:t>
            </w:r>
          </w:p>
        </w:tc>
        <w:tc>
          <w:tcPr>
            <w:tcW w:w="869" w:type="pct"/>
            <w:vMerge/>
            <w:shd w:val="clear" w:color="auto" w:fill="auto"/>
            <w:vAlign w:val="center"/>
          </w:tcPr>
          <w:p w14:paraId="57CDFB3A" w14:textId="77777777" w:rsidR="00862666" w:rsidRPr="0000135C" w:rsidRDefault="00862666" w:rsidP="002364EE">
            <w:pPr>
              <w:pStyle w:val="afffffffff9"/>
              <w:rPr>
                <w:rFonts w:ascii="Times New Roman"/>
              </w:rPr>
            </w:pPr>
          </w:p>
        </w:tc>
        <w:tc>
          <w:tcPr>
            <w:tcW w:w="2369" w:type="pct"/>
            <w:shd w:val="clear" w:color="auto" w:fill="auto"/>
            <w:vAlign w:val="center"/>
          </w:tcPr>
          <w:p w14:paraId="142BB9B0" w14:textId="070FA0A8" w:rsidR="00862666" w:rsidRPr="0000135C" w:rsidRDefault="00862666" w:rsidP="002364EE">
            <w:pPr>
              <w:pStyle w:val="afffffffff9"/>
              <w:rPr>
                <w:rFonts w:ascii="Times New Roman"/>
              </w:rPr>
            </w:pPr>
            <w:r w:rsidRPr="0000135C">
              <w:rPr>
                <w:rFonts w:ascii="Times New Roman"/>
              </w:rPr>
              <w:t>加密强度</w:t>
            </w:r>
          </w:p>
        </w:tc>
        <w:tc>
          <w:tcPr>
            <w:tcW w:w="655" w:type="pct"/>
            <w:shd w:val="clear" w:color="auto" w:fill="auto"/>
            <w:vAlign w:val="center"/>
          </w:tcPr>
          <w:p w14:paraId="6C7F51B4" w14:textId="28C9D37F"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6B6E4C24" w14:textId="2C8B906A" w:rsidR="00862666" w:rsidRPr="0000135C" w:rsidRDefault="00862666" w:rsidP="002364EE">
            <w:pPr>
              <w:pStyle w:val="afffffffff9"/>
              <w:rPr>
                <w:rFonts w:ascii="Times New Roman"/>
              </w:rPr>
            </w:pPr>
            <w:r w:rsidRPr="0000135C">
              <w:rPr>
                <w:rFonts w:ascii="Times New Roman"/>
              </w:rPr>
              <w:t>●</w:t>
            </w:r>
          </w:p>
        </w:tc>
      </w:tr>
      <w:tr w:rsidR="00862666" w:rsidRPr="0000135C" w14:paraId="6193FD57" w14:textId="77777777" w:rsidTr="00862666">
        <w:trPr>
          <w:jc w:val="center"/>
        </w:trPr>
        <w:tc>
          <w:tcPr>
            <w:tcW w:w="446" w:type="pct"/>
            <w:shd w:val="clear" w:color="auto" w:fill="auto"/>
            <w:vAlign w:val="center"/>
          </w:tcPr>
          <w:p w14:paraId="2F1918A6" w14:textId="164E3EC0" w:rsidR="00862666" w:rsidRPr="0000135C" w:rsidRDefault="00862666" w:rsidP="002364EE">
            <w:pPr>
              <w:pStyle w:val="afffffffff9"/>
              <w:rPr>
                <w:rFonts w:ascii="Times New Roman"/>
              </w:rPr>
            </w:pPr>
            <w:r w:rsidRPr="0000135C">
              <w:rPr>
                <w:rFonts w:ascii="Times New Roman"/>
              </w:rPr>
              <w:t>3</w:t>
            </w:r>
          </w:p>
        </w:tc>
        <w:tc>
          <w:tcPr>
            <w:tcW w:w="869" w:type="pct"/>
            <w:vMerge w:val="restart"/>
            <w:shd w:val="clear" w:color="auto" w:fill="auto"/>
            <w:vAlign w:val="center"/>
          </w:tcPr>
          <w:p w14:paraId="70D35555" w14:textId="53AB119B" w:rsidR="00862666" w:rsidRPr="0000135C" w:rsidRDefault="00862666" w:rsidP="002364EE">
            <w:pPr>
              <w:pStyle w:val="afffffffff9"/>
              <w:rPr>
                <w:rFonts w:ascii="Times New Roman"/>
              </w:rPr>
            </w:pPr>
            <w:r w:rsidRPr="0000135C">
              <w:rPr>
                <w:rFonts w:ascii="Times New Roman"/>
              </w:rPr>
              <w:t>可用性</w:t>
            </w:r>
          </w:p>
        </w:tc>
        <w:tc>
          <w:tcPr>
            <w:tcW w:w="2369" w:type="pct"/>
            <w:shd w:val="clear" w:color="auto" w:fill="auto"/>
            <w:vAlign w:val="center"/>
          </w:tcPr>
          <w:p w14:paraId="767D88D6" w14:textId="67604506" w:rsidR="00862666" w:rsidRPr="0000135C" w:rsidRDefault="00862666" w:rsidP="002364EE">
            <w:pPr>
              <w:pStyle w:val="afffffffff9"/>
              <w:rPr>
                <w:rFonts w:ascii="Times New Roman"/>
              </w:rPr>
            </w:pPr>
            <w:r w:rsidRPr="0000135C">
              <w:rPr>
                <w:rFonts w:ascii="Times New Roman"/>
              </w:rPr>
              <w:t>资源占用率</w:t>
            </w:r>
          </w:p>
        </w:tc>
        <w:tc>
          <w:tcPr>
            <w:tcW w:w="655" w:type="pct"/>
            <w:shd w:val="clear" w:color="auto" w:fill="auto"/>
            <w:vAlign w:val="center"/>
          </w:tcPr>
          <w:p w14:paraId="48F77200" w14:textId="77540E35"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57DD585E" w14:textId="01300815" w:rsidR="00862666" w:rsidRPr="0000135C" w:rsidRDefault="00862666" w:rsidP="002364EE">
            <w:pPr>
              <w:pStyle w:val="afffffffff9"/>
              <w:rPr>
                <w:rFonts w:ascii="Times New Roman"/>
              </w:rPr>
            </w:pPr>
            <w:r w:rsidRPr="0000135C">
              <w:rPr>
                <w:rFonts w:ascii="Times New Roman"/>
              </w:rPr>
              <w:t>●</w:t>
            </w:r>
          </w:p>
        </w:tc>
      </w:tr>
      <w:tr w:rsidR="00862666" w:rsidRPr="0000135C" w14:paraId="16E91B73" w14:textId="77777777" w:rsidTr="00862666">
        <w:trPr>
          <w:jc w:val="center"/>
        </w:trPr>
        <w:tc>
          <w:tcPr>
            <w:tcW w:w="446" w:type="pct"/>
            <w:shd w:val="clear" w:color="auto" w:fill="auto"/>
            <w:vAlign w:val="center"/>
          </w:tcPr>
          <w:p w14:paraId="70625E5B" w14:textId="4EDB6105" w:rsidR="00862666" w:rsidRPr="0000135C" w:rsidRDefault="00862666" w:rsidP="002364EE">
            <w:pPr>
              <w:pStyle w:val="afffffffff9"/>
              <w:rPr>
                <w:rFonts w:ascii="Times New Roman"/>
              </w:rPr>
            </w:pPr>
            <w:r w:rsidRPr="0000135C">
              <w:rPr>
                <w:rFonts w:ascii="Times New Roman"/>
              </w:rPr>
              <w:t>4</w:t>
            </w:r>
          </w:p>
        </w:tc>
        <w:tc>
          <w:tcPr>
            <w:tcW w:w="869" w:type="pct"/>
            <w:vMerge/>
            <w:shd w:val="clear" w:color="auto" w:fill="auto"/>
            <w:vAlign w:val="center"/>
          </w:tcPr>
          <w:p w14:paraId="08CAB555" w14:textId="77777777" w:rsidR="00862666" w:rsidRPr="0000135C" w:rsidRDefault="00862666" w:rsidP="002364EE">
            <w:pPr>
              <w:pStyle w:val="afffffffff9"/>
              <w:rPr>
                <w:rFonts w:ascii="Times New Roman"/>
              </w:rPr>
            </w:pPr>
          </w:p>
        </w:tc>
        <w:tc>
          <w:tcPr>
            <w:tcW w:w="2369" w:type="pct"/>
            <w:shd w:val="clear" w:color="auto" w:fill="auto"/>
            <w:vAlign w:val="center"/>
          </w:tcPr>
          <w:p w14:paraId="639B437C" w14:textId="4F0E0AEB" w:rsidR="00862666" w:rsidRPr="0000135C" w:rsidRDefault="00862666" w:rsidP="002364EE">
            <w:pPr>
              <w:pStyle w:val="afffffffff9"/>
              <w:rPr>
                <w:rFonts w:ascii="Times New Roman"/>
              </w:rPr>
            </w:pPr>
            <w:r w:rsidRPr="0000135C">
              <w:rPr>
                <w:rFonts w:ascii="Times New Roman"/>
              </w:rPr>
              <w:t>带宽占用率</w:t>
            </w:r>
          </w:p>
        </w:tc>
        <w:tc>
          <w:tcPr>
            <w:tcW w:w="655" w:type="pct"/>
            <w:shd w:val="clear" w:color="auto" w:fill="auto"/>
            <w:vAlign w:val="center"/>
          </w:tcPr>
          <w:p w14:paraId="5678E26F" w14:textId="23A6A685"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769395DC" w14:textId="2AB2AB61" w:rsidR="00862666" w:rsidRPr="0000135C" w:rsidRDefault="00862666" w:rsidP="002364EE">
            <w:pPr>
              <w:pStyle w:val="afffffffff9"/>
              <w:rPr>
                <w:rFonts w:ascii="Times New Roman"/>
              </w:rPr>
            </w:pPr>
            <w:r w:rsidRPr="0000135C">
              <w:rPr>
                <w:rFonts w:ascii="Times New Roman"/>
              </w:rPr>
              <w:t>●</w:t>
            </w:r>
          </w:p>
        </w:tc>
      </w:tr>
      <w:tr w:rsidR="00862666" w:rsidRPr="0000135C" w14:paraId="66DF8DF4" w14:textId="77777777" w:rsidTr="00862666">
        <w:trPr>
          <w:jc w:val="center"/>
        </w:trPr>
        <w:tc>
          <w:tcPr>
            <w:tcW w:w="446" w:type="pct"/>
            <w:shd w:val="clear" w:color="auto" w:fill="auto"/>
            <w:vAlign w:val="center"/>
          </w:tcPr>
          <w:p w14:paraId="23D2795A" w14:textId="0CE639E1" w:rsidR="00862666" w:rsidRPr="0000135C" w:rsidRDefault="00862666" w:rsidP="002364EE">
            <w:pPr>
              <w:pStyle w:val="afffffffff9"/>
              <w:rPr>
                <w:rFonts w:ascii="Times New Roman"/>
              </w:rPr>
            </w:pPr>
            <w:r w:rsidRPr="0000135C">
              <w:rPr>
                <w:rFonts w:ascii="Times New Roman"/>
              </w:rPr>
              <w:t>5</w:t>
            </w:r>
          </w:p>
        </w:tc>
        <w:tc>
          <w:tcPr>
            <w:tcW w:w="869" w:type="pct"/>
            <w:vMerge/>
            <w:shd w:val="clear" w:color="auto" w:fill="auto"/>
            <w:vAlign w:val="center"/>
          </w:tcPr>
          <w:p w14:paraId="5C86434A" w14:textId="77777777" w:rsidR="00862666" w:rsidRPr="0000135C" w:rsidRDefault="00862666" w:rsidP="002364EE">
            <w:pPr>
              <w:pStyle w:val="afffffffff9"/>
              <w:rPr>
                <w:rFonts w:ascii="Times New Roman"/>
              </w:rPr>
            </w:pPr>
          </w:p>
        </w:tc>
        <w:tc>
          <w:tcPr>
            <w:tcW w:w="2369" w:type="pct"/>
            <w:shd w:val="clear" w:color="auto" w:fill="auto"/>
            <w:vAlign w:val="center"/>
          </w:tcPr>
          <w:p w14:paraId="25D066AB" w14:textId="4C00B367" w:rsidR="00862666" w:rsidRPr="0000135C" w:rsidRDefault="00862666" w:rsidP="002364EE">
            <w:pPr>
              <w:pStyle w:val="afffffffff9"/>
              <w:rPr>
                <w:rFonts w:ascii="Times New Roman"/>
              </w:rPr>
            </w:pPr>
            <w:r w:rsidRPr="0000135C">
              <w:rPr>
                <w:rFonts w:ascii="Times New Roman"/>
              </w:rPr>
              <w:t>时间延迟</w:t>
            </w:r>
          </w:p>
        </w:tc>
        <w:tc>
          <w:tcPr>
            <w:tcW w:w="655" w:type="pct"/>
            <w:shd w:val="clear" w:color="auto" w:fill="auto"/>
            <w:vAlign w:val="center"/>
          </w:tcPr>
          <w:p w14:paraId="46FF8078" w14:textId="776D2FB6"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52F046F9" w14:textId="23655FFD" w:rsidR="00862666" w:rsidRPr="0000135C" w:rsidRDefault="00862666" w:rsidP="002364EE">
            <w:pPr>
              <w:pStyle w:val="afffffffff9"/>
              <w:rPr>
                <w:rFonts w:ascii="Times New Roman"/>
              </w:rPr>
            </w:pPr>
            <w:r w:rsidRPr="0000135C">
              <w:rPr>
                <w:rFonts w:ascii="Times New Roman"/>
              </w:rPr>
              <w:t>●</w:t>
            </w:r>
          </w:p>
        </w:tc>
      </w:tr>
      <w:tr w:rsidR="00862666" w:rsidRPr="0000135C" w14:paraId="25D3E841" w14:textId="77777777" w:rsidTr="00862666">
        <w:trPr>
          <w:jc w:val="center"/>
        </w:trPr>
        <w:tc>
          <w:tcPr>
            <w:tcW w:w="446" w:type="pct"/>
            <w:shd w:val="clear" w:color="auto" w:fill="auto"/>
            <w:vAlign w:val="center"/>
          </w:tcPr>
          <w:p w14:paraId="599227A2" w14:textId="4C629036" w:rsidR="00862666" w:rsidRPr="0000135C" w:rsidRDefault="00862666" w:rsidP="002364EE">
            <w:pPr>
              <w:pStyle w:val="afffffffff9"/>
              <w:rPr>
                <w:rFonts w:ascii="Times New Roman"/>
              </w:rPr>
            </w:pPr>
            <w:r w:rsidRPr="0000135C">
              <w:rPr>
                <w:rFonts w:ascii="Times New Roman"/>
              </w:rPr>
              <w:t>6</w:t>
            </w:r>
          </w:p>
        </w:tc>
        <w:tc>
          <w:tcPr>
            <w:tcW w:w="869" w:type="pct"/>
            <w:vMerge w:val="restart"/>
            <w:shd w:val="clear" w:color="auto" w:fill="auto"/>
            <w:vAlign w:val="center"/>
          </w:tcPr>
          <w:p w14:paraId="5707591A" w14:textId="720EFE95" w:rsidR="00862666" w:rsidRPr="0000135C" w:rsidRDefault="00862666" w:rsidP="002364EE">
            <w:pPr>
              <w:pStyle w:val="afffffffff9"/>
              <w:rPr>
                <w:rFonts w:ascii="Times New Roman"/>
              </w:rPr>
            </w:pPr>
            <w:r w:rsidRPr="0000135C">
              <w:rPr>
                <w:rFonts w:ascii="Times New Roman"/>
              </w:rPr>
              <w:t>可靠性</w:t>
            </w:r>
          </w:p>
        </w:tc>
        <w:tc>
          <w:tcPr>
            <w:tcW w:w="2369" w:type="pct"/>
            <w:shd w:val="clear" w:color="auto" w:fill="auto"/>
            <w:vAlign w:val="center"/>
          </w:tcPr>
          <w:p w14:paraId="4FF21FD3" w14:textId="53486BCB" w:rsidR="00862666" w:rsidRPr="0000135C" w:rsidRDefault="00862666" w:rsidP="002364EE">
            <w:pPr>
              <w:pStyle w:val="afffffffff9"/>
              <w:rPr>
                <w:rFonts w:ascii="Times New Roman"/>
              </w:rPr>
            </w:pPr>
            <w:r w:rsidRPr="0000135C">
              <w:rPr>
                <w:rFonts w:ascii="Times New Roman"/>
              </w:rPr>
              <w:t>丢包率</w:t>
            </w:r>
          </w:p>
        </w:tc>
        <w:tc>
          <w:tcPr>
            <w:tcW w:w="655" w:type="pct"/>
            <w:shd w:val="clear" w:color="auto" w:fill="auto"/>
            <w:vAlign w:val="center"/>
          </w:tcPr>
          <w:p w14:paraId="16BBB247" w14:textId="25E71281"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39B3125A" w14:textId="03203149" w:rsidR="00862666" w:rsidRPr="0000135C" w:rsidRDefault="00862666" w:rsidP="002364EE">
            <w:pPr>
              <w:pStyle w:val="afffffffff9"/>
              <w:rPr>
                <w:rFonts w:ascii="Times New Roman"/>
              </w:rPr>
            </w:pPr>
            <w:r w:rsidRPr="0000135C">
              <w:rPr>
                <w:rFonts w:ascii="Times New Roman"/>
              </w:rPr>
              <w:t>●</w:t>
            </w:r>
          </w:p>
        </w:tc>
      </w:tr>
      <w:tr w:rsidR="00862666" w:rsidRPr="0000135C" w14:paraId="1BF74683" w14:textId="77777777" w:rsidTr="00862666">
        <w:trPr>
          <w:jc w:val="center"/>
        </w:trPr>
        <w:tc>
          <w:tcPr>
            <w:tcW w:w="446" w:type="pct"/>
            <w:shd w:val="clear" w:color="auto" w:fill="auto"/>
            <w:vAlign w:val="center"/>
          </w:tcPr>
          <w:p w14:paraId="0780982F" w14:textId="26E70B0E" w:rsidR="00862666" w:rsidRPr="0000135C" w:rsidRDefault="00862666" w:rsidP="002364EE">
            <w:pPr>
              <w:pStyle w:val="afffffffff9"/>
              <w:rPr>
                <w:rFonts w:ascii="Times New Roman"/>
              </w:rPr>
            </w:pPr>
            <w:r w:rsidRPr="0000135C">
              <w:rPr>
                <w:rFonts w:ascii="Times New Roman"/>
              </w:rPr>
              <w:t>7</w:t>
            </w:r>
          </w:p>
        </w:tc>
        <w:tc>
          <w:tcPr>
            <w:tcW w:w="869" w:type="pct"/>
            <w:vMerge/>
            <w:shd w:val="clear" w:color="auto" w:fill="auto"/>
            <w:vAlign w:val="center"/>
          </w:tcPr>
          <w:p w14:paraId="6B5AEB29" w14:textId="77777777" w:rsidR="00862666" w:rsidRPr="0000135C" w:rsidRDefault="00862666" w:rsidP="002364EE">
            <w:pPr>
              <w:pStyle w:val="afffffffff9"/>
              <w:rPr>
                <w:rFonts w:ascii="Times New Roman"/>
              </w:rPr>
            </w:pPr>
          </w:p>
        </w:tc>
        <w:tc>
          <w:tcPr>
            <w:tcW w:w="2369" w:type="pct"/>
            <w:shd w:val="clear" w:color="auto" w:fill="auto"/>
            <w:vAlign w:val="center"/>
          </w:tcPr>
          <w:p w14:paraId="19FC648E" w14:textId="6AC9F497" w:rsidR="00862666" w:rsidRPr="0000135C" w:rsidRDefault="00862666" w:rsidP="002364EE">
            <w:pPr>
              <w:pStyle w:val="afffffffff9"/>
              <w:rPr>
                <w:rFonts w:ascii="Times New Roman"/>
              </w:rPr>
            </w:pPr>
            <w:r w:rsidRPr="0000135C">
              <w:rPr>
                <w:rFonts w:ascii="Times New Roman"/>
              </w:rPr>
              <w:t>误码率</w:t>
            </w:r>
          </w:p>
        </w:tc>
        <w:tc>
          <w:tcPr>
            <w:tcW w:w="655" w:type="pct"/>
            <w:shd w:val="clear" w:color="auto" w:fill="auto"/>
            <w:vAlign w:val="center"/>
          </w:tcPr>
          <w:p w14:paraId="02AA5B5B" w14:textId="0702782A"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5C7F5546" w14:textId="0ECB9CB3" w:rsidR="00862666" w:rsidRPr="0000135C" w:rsidRDefault="00862666" w:rsidP="002364EE">
            <w:pPr>
              <w:pStyle w:val="afffffffff9"/>
              <w:rPr>
                <w:rFonts w:ascii="Times New Roman"/>
              </w:rPr>
            </w:pPr>
            <w:r w:rsidRPr="0000135C">
              <w:rPr>
                <w:rFonts w:ascii="Times New Roman"/>
              </w:rPr>
              <w:t>●</w:t>
            </w:r>
          </w:p>
        </w:tc>
      </w:tr>
      <w:tr w:rsidR="00862666" w:rsidRPr="0000135C" w14:paraId="7F2D9B8D" w14:textId="77777777" w:rsidTr="00862666">
        <w:trPr>
          <w:jc w:val="center"/>
        </w:trPr>
        <w:tc>
          <w:tcPr>
            <w:tcW w:w="446" w:type="pct"/>
            <w:shd w:val="clear" w:color="auto" w:fill="auto"/>
            <w:vAlign w:val="center"/>
          </w:tcPr>
          <w:p w14:paraId="7FAABB92" w14:textId="489A53E4" w:rsidR="00862666" w:rsidRPr="0000135C" w:rsidRDefault="00862666" w:rsidP="002364EE">
            <w:pPr>
              <w:pStyle w:val="afffffffff9"/>
              <w:rPr>
                <w:rFonts w:ascii="Times New Roman"/>
              </w:rPr>
            </w:pPr>
            <w:r w:rsidRPr="0000135C">
              <w:rPr>
                <w:rFonts w:ascii="Times New Roman"/>
              </w:rPr>
              <w:t>8</w:t>
            </w:r>
          </w:p>
        </w:tc>
        <w:tc>
          <w:tcPr>
            <w:tcW w:w="869" w:type="pct"/>
            <w:vMerge/>
            <w:shd w:val="clear" w:color="auto" w:fill="auto"/>
            <w:vAlign w:val="center"/>
          </w:tcPr>
          <w:p w14:paraId="53EAC00E" w14:textId="77777777" w:rsidR="00862666" w:rsidRPr="0000135C" w:rsidRDefault="00862666" w:rsidP="002364EE">
            <w:pPr>
              <w:pStyle w:val="afffffffff9"/>
              <w:rPr>
                <w:rFonts w:ascii="Times New Roman"/>
              </w:rPr>
            </w:pPr>
          </w:p>
        </w:tc>
        <w:tc>
          <w:tcPr>
            <w:tcW w:w="2369" w:type="pct"/>
            <w:shd w:val="clear" w:color="auto" w:fill="auto"/>
            <w:vAlign w:val="center"/>
          </w:tcPr>
          <w:p w14:paraId="6FD6C834" w14:textId="168E6019" w:rsidR="00862666" w:rsidRPr="0000135C" w:rsidRDefault="00862666" w:rsidP="002364EE">
            <w:pPr>
              <w:pStyle w:val="afffffffff9"/>
              <w:rPr>
                <w:rFonts w:ascii="Times New Roman"/>
              </w:rPr>
            </w:pPr>
            <w:r w:rsidRPr="0000135C">
              <w:rPr>
                <w:rFonts w:ascii="Times New Roman"/>
              </w:rPr>
              <w:t>故障率</w:t>
            </w:r>
          </w:p>
        </w:tc>
        <w:tc>
          <w:tcPr>
            <w:tcW w:w="655" w:type="pct"/>
            <w:shd w:val="clear" w:color="auto" w:fill="auto"/>
            <w:vAlign w:val="center"/>
          </w:tcPr>
          <w:p w14:paraId="1DCB5B0B" w14:textId="5F788943"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1D707B0E" w14:textId="344732CE" w:rsidR="00862666" w:rsidRPr="0000135C" w:rsidRDefault="00862666" w:rsidP="002364EE">
            <w:pPr>
              <w:pStyle w:val="afffffffff9"/>
              <w:rPr>
                <w:rFonts w:ascii="Times New Roman"/>
              </w:rPr>
            </w:pPr>
            <w:r w:rsidRPr="0000135C">
              <w:rPr>
                <w:rFonts w:ascii="Times New Roman"/>
              </w:rPr>
              <w:t>●</w:t>
            </w:r>
          </w:p>
        </w:tc>
      </w:tr>
      <w:tr w:rsidR="00862666" w:rsidRPr="0000135C" w14:paraId="13A1BB0E" w14:textId="77777777" w:rsidTr="00862666">
        <w:trPr>
          <w:jc w:val="center"/>
        </w:trPr>
        <w:tc>
          <w:tcPr>
            <w:tcW w:w="446" w:type="pct"/>
            <w:shd w:val="clear" w:color="auto" w:fill="auto"/>
            <w:vAlign w:val="center"/>
          </w:tcPr>
          <w:p w14:paraId="34A68053" w14:textId="19EBA2CD" w:rsidR="00862666" w:rsidRPr="0000135C" w:rsidRDefault="00862666" w:rsidP="002364EE">
            <w:pPr>
              <w:pStyle w:val="afffffffff9"/>
              <w:rPr>
                <w:rFonts w:ascii="Times New Roman"/>
              </w:rPr>
            </w:pPr>
            <w:r w:rsidRPr="0000135C">
              <w:rPr>
                <w:rFonts w:ascii="Times New Roman"/>
              </w:rPr>
              <w:t>1</w:t>
            </w:r>
          </w:p>
        </w:tc>
        <w:tc>
          <w:tcPr>
            <w:tcW w:w="869" w:type="pct"/>
            <w:vMerge w:val="restart"/>
            <w:shd w:val="clear" w:color="auto" w:fill="auto"/>
            <w:vAlign w:val="center"/>
          </w:tcPr>
          <w:p w14:paraId="7295CBDD" w14:textId="335D82D5" w:rsidR="00862666" w:rsidRPr="0000135C" w:rsidRDefault="00862666" w:rsidP="002364EE">
            <w:pPr>
              <w:pStyle w:val="afffffffff9"/>
              <w:rPr>
                <w:rFonts w:ascii="Times New Roman"/>
              </w:rPr>
            </w:pPr>
            <w:r w:rsidRPr="0000135C">
              <w:rPr>
                <w:rFonts w:ascii="Times New Roman"/>
              </w:rPr>
              <w:t>安全能力</w:t>
            </w:r>
          </w:p>
        </w:tc>
        <w:tc>
          <w:tcPr>
            <w:tcW w:w="2369" w:type="pct"/>
            <w:shd w:val="clear" w:color="auto" w:fill="auto"/>
            <w:vAlign w:val="center"/>
          </w:tcPr>
          <w:p w14:paraId="77BAC3B6" w14:textId="7CCDD0A1" w:rsidR="00862666" w:rsidRPr="0000135C" w:rsidRDefault="00862666" w:rsidP="002364EE">
            <w:pPr>
              <w:pStyle w:val="afffffffff9"/>
              <w:rPr>
                <w:rFonts w:ascii="Times New Roman"/>
              </w:rPr>
            </w:pPr>
            <w:r w:rsidRPr="0000135C">
              <w:rPr>
                <w:rFonts w:ascii="Times New Roman"/>
              </w:rPr>
              <w:t>数据完整性保护能力</w:t>
            </w:r>
          </w:p>
        </w:tc>
        <w:tc>
          <w:tcPr>
            <w:tcW w:w="655" w:type="pct"/>
            <w:shd w:val="clear" w:color="auto" w:fill="auto"/>
            <w:vAlign w:val="center"/>
          </w:tcPr>
          <w:p w14:paraId="52F302A5" w14:textId="72A8B7D8"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4FB95293" w14:textId="2A74D005" w:rsidR="00862666" w:rsidRPr="0000135C" w:rsidRDefault="00862666" w:rsidP="002364EE">
            <w:pPr>
              <w:pStyle w:val="afffffffff9"/>
              <w:rPr>
                <w:rFonts w:ascii="Times New Roman"/>
              </w:rPr>
            </w:pPr>
            <w:r w:rsidRPr="0000135C">
              <w:rPr>
                <w:rFonts w:ascii="Times New Roman"/>
              </w:rPr>
              <w:t>●</w:t>
            </w:r>
          </w:p>
        </w:tc>
      </w:tr>
      <w:tr w:rsidR="00862666" w:rsidRPr="0000135C" w14:paraId="48433DF8" w14:textId="77777777" w:rsidTr="00862666">
        <w:trPr>
          <w:jc w:val="center"/>
        </w:trPr>
        <w:tc>
          <w:tcPr>
            <w:tcW w:w="446" w:type="pct"/>
            <w:shd w:val="clear" w:color="auto" w:fill="auto"/>
            <w:vAlign w:val="center"/>
          </w:tcPr>
          <w:p w14:paraId="787C0D7B" w14:textId="7FD1420C" w:rsidR="00862666" w:rsidRPr="0000135C" w:rsidRDefault="00862666" w:rsidP="002364EE">
            <w:pPr>
              <w:pStyle w:val="afffffffff9"/>
              <w:rPr>
                <w:rFonts w:ascii="Times New Roman"/>
              </w:rPr>
            </w:pPr>
            <w:r w:rsidRPr="0000135C">
              <w:rPr>
                <w:rFonts w:ascii="Times New Roman"/>
              </w:rPr>
              <w:t>2</w:t>
            </w:r>
          </w:p>
        </w:tc>
        <w:tc>
          <w:tcPr>
            <w:tcW w:w="869" w:type="pct"/>
            <w:vMerge/>
            <w:shd w:val="clear" w:color="auto" w:fill="auto"/>
            <w:vAlign w:val="center"/>
          </w:tcPr>
          <w:p w14:paraId="4A1E1E98" w14:textId="77777777" w:rsidR="00862666" w:rsidRPr="0000135C" w:rsidRDefault="00862666" w:rsidP="002364EE">
            <w:pPr>
              <w:pStyle w:val="afffffffff9"/>
              <w:rPr>
                <w:rFonts w:ascii="Times New Roman"/>
              </w:rPr>
            </w:pPr>
          </w:p>
        </w:tc>
        <w:tc>
          <w:tcPr>
            <w:tcW w:w="2369" w:type="pct"/>
            <w:shd w:val="clear" w:color="auto" w:fill="auto"/>
            <w:vAlign w:val="center"/>
          </w:tcPr>
          <w:p w14:paraId="00889141" w14:textId="477AD93D" w:rsidR="00862666" w:rsidRPr="0000135C" w:rsidRDefault="00862666" w:rsidP="002364EE">
            <w:pPr>
              <w:pStyle w:val="afffffffff9"/>
              <w:rPr>
                <w:rFonts w:ascii="Times New Roman"/>
              </w:rPr>
            </w:pPr>
            <w:r w:rsidRPr="0000135C">
              <w:rPr>
                <w:rFonts w:ascii="Times New Roman"/>
              </w:rPr>
              <w:t>数据机密性保护能力</w:t>
            </w:r>
          </w:p>
        </w:tc>
        <w:tc>
          <w:tcPr>
            <w:tcW w:w="655" w:type="pct"/>
            <w:shd w:val="clear" w:color="auto" w:fill="auto"/>
            <w:vAlign w:val="center"/>
          </w:tcPr>
          <w:p w14:paraId="12390A89" w14:textId="07188023"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3155EBC9" w14:textId="5E5D18B8" w:rsidR="00862666" w:rsidRPr="0000135C" w:rsidRDefault="00862666" w:rsidP="002364EE">
            <w:pPr>
              <w:pStyle w:val="afffffffff9"/>
              <w:rPr>
                <w:rFonts w:ascii="Times New Roman"/>
              </w:rPr>
            </w:pPr>
            <w:r w:rsidRPr="0000135C">
              <w:rPr>
                <w:rFonts w:ascii="Times New Roman"/>
              </w:rPr>
              <w:t>●</w:t>
            </w:r>
          </w:p>
        </w:tc>
      </w:tr>
      <w:tr w:rsidR="00862666" w:rsidRPr="0000135C" w14:paraId="501E86F9" w14:textId="77777777" w:rsidTr="00862666">
        <w:trPr>
          <w:jc w:val="center"/>
        </w:trPr>
        <w:tc>
          <w:tcPr>
            <w:tcW w:w="446" w:type="pct"/>
            <w:shd w:val="clear" w:color="auto" w:fill="auto"/>
            <w:vAlign w:val="center"/>
          </w:tcPr>
          <w:p w14:paraId="4FAE0B6C" w14:textId="19DFD3AD" w:rsidR="00862666" w:rsidRPr="0000135C" w:rsidRDefault="00862666" w:rsidP="002364EE">
            <w:pPr>
              <w:pStyle w:val="afffffffff9"/>
              <w:rPr>
                <w:rFonts w:ascii="Times New Roman"/>
              </w:rPr>
            </w:pPr>
            <w:r w:rsidRPr="0000135C">
              <w:rPr>
                <w:rFonts w:ascii="Times New Roman"/>
              </w:rPr>
              <w:t>3</w:t>
            </w:r>
          </w:p>
        </w:tc>
        <w:tc>
          <w:tcPr>
            <w:tcW w:w="869" w:type="pct"/>
            <w:vMerge/>
            <w:shd w:val="clear" w:color="auto" w:fill="auto"/>
            <w:vAlign w:val="center"/>
          </w:tcPr>
          <w:p w14:paraId="62F904C6" w14:textId="77777777" w:rsidR="00862666" w:rsidRPr="0000135C" w:rsidRDefault="00862666" w:rsidP="002364EE">
            <w:pPr>
              <w:pStyle w:val="afffffffff9"/>
              <w:rPr>
                <w:rFonts w:ascii="Times New Roman"/>
              </w:rPr>
            </w:pPr>
          </w:p>
        </w:tc>
        <w:tc>
          <w:tcPr>
            <w:tcW w:w="2369" w:type="pct"/>
            <w:shd w:val="clear" w:color="auto" w:fill="auto"/>
            <w:vAlign w:val="center"/>
          </w:tcPr>
          <w:p w14:paraId="06391845" w14:textId="2554CF4A" w:rsidR="00862666" w:rsidRPr="0000135C" w:rsidRDefault="00862666" w:rsidP="002364EE">
            <w:pPr>
              <w:pStyle w:val="afffffffff9"/>
              <w:rPr>
                <w:rFonts w:ascii="Times New Roman"/>
              </w:rPr>
            </w:pPr>
            <w:r w:rsidRPr="0000135C">
              <w:rPr>
                <w:rFonts w:ascii="Times New Roman"/>
              </w:rPr>
              <w:t>数据容错能力</w:t>
            </w:r>
          </w:p>
        </w:tc>
        <w:tc>
          <w:tcPr>
            <w:tcW w:w="655" w:type="pct"/>
            <w:shd w:val="clear" w:color="auto" w:fill="auto"/>
            <w:vAlign w:val="center"/>
          </w:tcPr>
          <w:p w14:paraId="5764B79A" w14:textId="47811F7F"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4DE4730D" w14:textId="348A40EF" w:rsidR="00862666" w:rsidRPr="0000135C" w:rsidRDefault="00862666" w:rsidP="002364EE">
            <w:pPr>
              <w:pStyle w:val="afffffffff9"/>
              <w:rPr>
                <w:rFonts w:ascii="Times New Roman"/>
              </w:rPr>
            </w:pPr>
            <w:r w:rsidRPr="0000135C">
              <w:rPr>
                <w:rFonts w:ascii="Times New Roman"/>
              </w:rPr>
              <w:t>●</w:t>
            </w:r>
          </w:p>
        </w:tc>
      </w:tr>
      <w:tr w:rsidR="00862666" w:rsidRPr="0000135C" w14:paraId="5FF8A707" w14:textId="77777777" w:rsidTr="00862666">
        <w:trPr>
          <w:jc w:val="center"/>
        </w:trPr>
        <w:tc>
          <w:tcPr>
            <w:tcW w:w="446" w:type="pct"/>
            <w:shd w:val="clear" w:color="auto" w:fill="auto"/>
            <w:vAlign w:val="center"/>
          </w:tcPr>
          <w:p w14:paraId="5B023B4E" w14:textId="3AC85D81" w:rsidR="00862666" w:rsidRPr="0000135C" w:rsidRDefault="00862666" w:rsidP="002364EE">
            <w:pPr>
              <w:pStyle w:val="afffffffff9"/>
              <w:rPr>
                <w:rFonts w:ascii="Times New Roman"/>
              </w:rPr>
            </w:pPr>
            <w:r w:rsidRPr="0000135C">
              <w:rPr>
                <w:rFonts w:ascii="Times New Roman"/>
              </w:rPr>
              <w:t>4</w:t>
            </w:r>
          </w:p>
        </w:tc>
        <w:tc>
          <w:tcPr>
            <w:tcW w:w="869" w:type="pct"/>
            <w:vMerge/>
            <w:shd w:val="clear" w:color="auto" w:fill="auto"/>
            <w:vAlign w:val="center"/>
          </w:tcPr>
          <w:p w14:paraId="7FA9FB58" w14:textId="77777777" w:rsidR="00862666" w:rsidRPr="0000135C" w:rsidRDefault="00862666" w:rsidP="002364EE">
            <w:pPr>
              <w:pStyle w:val="afffffffff9"/>
              <w:rPr>
                <w:rFonts w:ascii="Times New Roman"/>
              </w:rPr>
            </w:pPr>
          </w:p>
        </w:tc>
        <w:tc>
          <w:tcPr>
            <w:tcW w:w="2369" w:type="pct"/>
            <w:shd w:val="clear" w:color="auto" w:fill="auto"/>
            <w:vAlign w:val="center"/>
          </w:tcPr>
          <w:p w14:paraId="371C6145" w14:textId="26469245" w:rsidR="00862666" w:rsidRPr="0000135C" w:rsidRDefault="00862666" w:rsidP="002364EE">
            <w:pPr>
              <w:pStyle w:val="afffffffff9"/>
              <w:rPr>
                <w:rFonts w:ascii="Times New Roman"/>
              </w:rPr>
            </w:pPr>
            <w:r w:rsidRPr="0000135C">
              <w:rPr>
                <w:rFonts w:ascii="Times New Roman"/>
              </w:rPr>
              <w:t>数据泄露补救能力</w:t>
            </w:r>
          </w:p>
        </w:tc>
        <w:tc>
          <w:tcPr>
            <w:tcW w:w="655" w:type="pct"/>
            <w:shd w:val="clear" w:color="auto" w:fill="auto"/>
            <w:vAlign w:val="center"/>
          </w:tcPr>
          <w:p w14:paraId="56CC691C" w14:textId="3FA22520" w:rsidR="00862666" w:rsidRPr="0000135C" w:rsidRDefault="00862666" w:rsidP="002364EE">
            <w:pPr>
              <w:pStyle w:val="afffffffff9"/>
              <w:rPr>
                <w:rFonts w:ascii="Times New Roman"/>
              </w:rPr>
            </w:pPr>
            <w:r w:rsidRPr="0000135C">
              <w:rPr>
                <w:rFonts w:ascii="Times New Roman"/>
              </w:rPr>
              <w:t>○</w:t>
            </w:r>
          </w:p>
        </w:tc>
        <w:tc>
          <w:tcPr>
            <w:tcW w:w="661" w:type="pct"/>
            <w:shd w:val="clear" w:color="auto" w:fill="auto"/>
            <w:vAlign w:val="center"/>
          </w:tcPr>
          <w:p w14:paraId="7AE9373A" w14:textId="0A86F9F7" w:rsidR="00862666" w:rsidRPr="0000135C" w:rsidRDefault="00862666" w:rsidP="002364EE">
            <w:pPr>
              <w:pStyle w:val="afffffffff9"/>
              <w:rPr>
                <w:rFonts w:ascii="Times New Roman"/>
              </w:rPr>
            </w:pPr>
            <w:r w:rsidRPr="0000135C">
              <w:rPr>
                <w:rFonts w:ascii="Times New Roman"/>
              </w:rPr>
              <w:t>●</w:t>
            </w:r>
          </w:p>
        </w:tc>
      </w:tr>
      <w:tr w:rsidR="002364EE" w:rsidRPr="0000135C" w14:paraId="1F6E06D7" w14:textId="77777777" w:rsidTr="00862666">
        <w:trPr>
          <w:jc w:val="center"/>
        </w:trPr>
        <w:tc>
          <w:tcPr>
            <w:tcW w:w="5000" w:type="pct"/>
            <w:gridSpan w:val="5"/>
            <w:tcBorders>
              <w:top w:val="single" w:sz="8" w:space="0" w:color="auto"/>
              <w:bottom w:val="single" w:sz="8" w:space="0" w:color="auto"/>
            </w:tcBorders>
            <w:shd w:val="clear" w:color="auto" w:fill="auto"/>
            <w:vAlign w:val="center"/>
          </w:tcPr>
          <w:p w14:paraId="69FCB9BA" w14:textId="7AB92095" w:rsidR="002364EE" w:rsidRPr="0000135C" w:rsidRDefault="00E74892" w:rsidP="00E74892">
            <w:pPr>
              <w:pStyle w:val="afffffffff9"/>
              <w:jc w:val="left"/>
              <w:rPr>
                <w:rFonts w:ascii="Times New Roman"/>
              </w:rPr>
            </w:pPr>
            <w:r w:rsidRPr="0000135C">
              <w:rPr>
                <w:rFonts w:ascii="Times New Roman"/>
              </w:rPr>
              <w:t>注：</w:t>
            </w:r>
            <w:r w:rsidR="00412C80" w:rsidRPr="0000135C">
              <w:rPr>
                <w:rFonts w:ascii="Times New Roman"/>
              </w:rPr>
              <w:t>“●”</w:t>
            </w:r>
            <w:r w:rsidR="00412C80" w:rsidRPr="0000135C">
              <w:rPr>
                <w:rFonts w:ascii="Times New Roman"/>
              </w:rPr>
              <w:t>表示必选的功能项目；</w:t>
            </w:r>
            <w:r w:rsidR="00412C80" w:rsidRPr="0000135C">
              <w:rPr>
                <w:rFonts w:ascii="Times New Roman"/>
              </w:rPr>
              <w:t>“○”</w:t>
            </w:r>
            <w:r w:rsidR="00412C80" w:rsidRPr="0000135C">
              <w:rPr>
                <w:rFonts w:ascii="Times New Roman"/>
              </w:rPr>
              <w:t>表示可选的功能项目</w:t>
            </w:r>
          </w:p>
        </w:tc>
      </w:tr>
    </w:tbl>
    <w:p w14:paraId="7AA48817" w14:textId="77777777" w:rsidR="002364EE" w:rsidRPr="0000135C" w:rsidRDefault="002364EE" w:rsidP="002364EE">
      <w:pPr>
        <w:pStyle w:val="affffb"/>
        <w:ind w:firstLine="420"/>
        <w:rPr>
          <w:rFonts w:ascii="Times New Roman"/>
        </w:rPr>
      </w:pPr>
    </w:p>
    <w:p w14:paraId="60003102" w14:textId="77777777" w:rsidR="002364EE" w:rsidRPr="0000135C" w:rsidRDefault="002364EE" w:rsidP="002364EE">
      <w:pPr>
        <w:pStyle w:val="affffb"/>
        <w:ind w:firstLine="420"/>
        <w:rPr>
          <w:rFonts w:ascii="Times New Roman"/>
        </w:rPr>
      </w:pPr>
    </w:p>
    <w:p w14:paraId="60839FAB" w14:textId="77777777" w:rsidR="002364EE" w:rsidRPr="0000135C" w:rsidRDefault="002364EE" w:rsidP="002364EE">
      <w:pPr>
        <w:pStyle w:val="affffb"/>
        <w:ind w:firstLine="420"/>
        <w:rPr>
          <w:rFonts w:ascii="Times New Roman"/>
        </w:rPr>
      </w:pPr>
    </w:p>
    <w:p w14:paraId="0D7B26E8" w14:textId="77777777" w:rsidR="002364EE" w:rsidRPr="0000135C" w:rsidRDefault="002364EE" w:rsidP="002364EE">
      <w:pPr>
        <w:pStyle w:val="affffb"/>
        <w:ind w:firstLine="420"/>
        <w:rPr>
          <w:rFonts w:ascii="Times New Roman"/>
        </w:rPr>
      </w:pPr>
    </w:p>
    <w:p w14:paraId="52F58A0C" w14:textId="77777777" w:rsidR="002364EE" w:rsidRPr="0000135C" w:rsidRDefault="002364EE" w:rsidP="002364EE">
      <w:pPr>
        <w:pStyle w:val="affffb"/>
        <w:ind w:firstLine="420"/>
        <w:rPr>
          <w:rFonts w:ascii="Times New Roman"/>
        </w:rPr>
      </w:pPr>
    </w:p>
    <w:p w14:paraId="21D3CDF0" w14:textId="77777777" w:rsidR="00236A53" w:rsidRPr="0000135C" w:rsidRDefault="00236A53" w:rsidP="00845789">
      <w:pPr>
        <w:pStyle w:val="affffb"/>
        <w:ind w:firstLine="420"/>
        <w:rPr>
          <w:rFonts w:ascii="Times New Roman"/>
        </w:rPr>
        <w:sectPr w:rsidR="00236A53" w:rsidRPr="0000135C" w:rsidSect="00845789">
          <w:pgSz w:w="11906" w:h="16838" w:code="9"/>
          <w:pgMar w:top="1928" w:right="1134" w:bottom="1134" w:left="1134" w:header="1418" w:footer="1134" w:gutter="284"/>
          <w:cols w:space="425"/>
          <w:formProt w:val="0"/>
          <w:docGrid w:linePitch="312"/>
        </w:sectPr>
      </w:pPr>
    </w:p>
    <w:p w14:paraId="50B3F01B" w14:textId="77777777" w:rsidR="002364EE" w:rsidRPr="0000135C" w:rsidRDefault="002364EE" w:rsidP="00236A53">
      <w:pPr>
        <w:pStyle w:val="af8"/>
        <w:rPr>
          <w:rFonts w:ascii="Times New Roman" w:hAnsi="Times New Roman"/>
          <w:vanish w:val="0"/>
        </w:rPr>
      </w:pPr>
    </w:p>
    <w:p w14:paraId="7E4C97E7" w14:textId="77777777" w:rsidR="00236A53" w:rsidRPr="0000135C" w:rsidRDefault="00236A53" w:rsidP="00236A53">
      <w:pPr>
        <w:pStyle w:val="afe"/>
        <w:rPr>
          <w:rFonts w:ascii="Times New Roman"/>
          <w:vanish w:val="0"/>
        </w:rPr>
      </w:pPr>
    </w:p>
    <w:p w14:paraId="6EC1CF3F" w14:textId="0DE9E7E8" w:rsidR="00236A53" w:rsidRPr="0000135C" w:rsidRDefault="00236A53" w:rsidP="00236A53">
      <w:pPr>
        <w:pStyle w:val="aff3"/>
        <w:spacing w:after="120"/>
        <w:rPr>
          <w:rFonts w:ascii="Times New Roman"/>
        </w:rPr>
      </w:pPr>
      <w:r w:rsidRPr="0000135C">
        <w:rPr>
          <w:rFonts w:ascii="Times New Roman"/>
        </w:rPr>
        <w:br/>
      </w:r>
      <w:bookmarkStart w:id="175" w:name="_Toc180417002"/>
      <w:r w:rsidRPr="0000135C">
        <w:rPr>
          <w:rFonts w:ascii="Times New Roman"/>
        </w:rPr>
        <w:t>（资料性）</w:t>
      </w:r>
      <w:r w:rsidRPr="0000135C">
        <w:rPr>
          <w:rFonts w:ascii="Times New Roman"/>
        </w:rPr>
        <w:br/>
      </w:r>
      <w:r w:rsidRPr="0000135C">
        <w:rPr>
          <w:rFonts w:ascii="Times New Roman"/>
        </w:rPr>
        <w:t>互联网采集农业农村数据的获取方式</w:t>
      </w:r>
      <w:bookmarkEnd w:id="175"/>
    </w:p>
    <w:p w14:paraId="55F5C3C4" w14:textId="555964BE" w:rsidR="00236A53" w:rsidRPr="0000135C" w:rsidRDefault="00236A53" w:rsidP="00236A53">
      <w:pPr>
        <w:pStyle w:val="aff4"/>
        <w:spacing w:before="120" w:after="120"/>
        <w:rPr>
          <w:rFonts w:ascii="Times New Roman"/>
        </w:rPr>
      </w:pPr>
      <w:bookmarkStart w:id="176" w:name="_Toc180417003"/>
      <w:r w:rsidRPr="0000135C">
        <w:rPr>
          <w:rFonts w:ascii="Times New Roman"/>
        </w:rPr>
        <w:t>互联网采集农业农村数据的获取方式</w:t>
      </w:r>
      <w:bookmarkEnd w:id="176"/>
    </w:p>
    <w:p w14:paraId="23505351" w14:textId="50FDCE48" w:rsidR="00236A53" w:rsidRPr="0000135C" w:rsidRDefault="00236A53" w:rsidP="00236A53">
      <w:pPr>
        <w:pStyle w:val="affffb"/>
        <w:ind w:firstLine="420"/>
        <w:rPr>
          <w:rFonts w:ascii="Times New Roman"/>
        </w:rPr>
      </w:pPr>
      <w:r w:rsidRPr="0000135C">
        <w:rPr>
          <w:rFonts w:ascii="Times New Roman"/>
        </w:rPr>
        <w:t>互联网采集农业农村数据的获取方式见表</w:t>
      </w:r>
      <w:r w:rsidRPr="0000135C">
        <w:rPr>
          <w:rFonts w:ascii="Times New Roman"/>
        </w:rPr>
        <w:t>D.1</w:t>
      </w:r>
      <w:r w:rsidRPr="0000135C">
        <w:rPr>
          <w:rFonts w:ascii="Times New Roman"/>
        </w:rPr>
        <w:t>。</w:t>
      </w:r>
    </w:p>
    <w:p w14:paraId="0540E123" w14:textId="6B6D8A60" w:rsidR="00236A53" w:rsidRPr="0000135C" w:rsidRDefault="00236A53" w:rsidP="00236A53">
      <w:pPr>
        <w:pStyle w:val="aff"/>
        <w:spacing w:before="120" w:after="120"/>
        <w:rPr>
          <w:rFonts w:ascii="Times New Roman"/>
        </w:rPr>
      </w:pPr>
      <w:r w:rsidRPr="0000135C">
        <w:rPr>
          <w:rFonts w:ascii="Times New Roman"/>
        </w:rPr>
        <w:t>互联网采集农业农村数据的获取方式</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2410"/>
        <w:gridCol w:w="2784"/>
        <w:gridCol w:w="3016"/>
      </w:tblGrid>
      <w:tr w:rsidR="00F32B55" w:rsidRPr="0000135C" w14:paraId="26F99888" w14:textId="77777777" w:rsidTr="00044414">
        <w:trPr>
          <w:tblHeader/>
          <w:jc w:val="center"/>
        </w:trPr>
        <w:tc>
          <w:tcPr>
            <w:tcW w:w="1124" w:type="dxa"/>
            <w:tcBorders>
              <w:top w:val="single" w:sz="8" w:space="0" w:color="auto"/>
              <w:bottom w:val="single" w:sz="8" w:space="0" w:color="auto"/>
            </w:tcBorders>
            <w:shd w:val="clear" w:color="auto" w:fill="auto"/>
            <w:vAlign w:val="center"/>
          </w:tcPr>
          <w:p w14:paraId="6505FC07" w14:textId="041890B2" w:rsidR="00236A53" w:rsidRPr="0000135C" w:rsidRDefault="00236A53" w:rsidP="00236A53">
            <w:pPr>
              <w:pStyle w:val="afffffffff9"/>
              <w:rPr>
                <w:rFonts w:ascii="Times New Roman"/>
              </w:rPr>
            </w:pPr>
            <w:r w:rsidRPr="0000135C">
              <w:rPr>
                <w:rFonts w:ascii="Times New Roman"/>
              </w:rPr>
              <w:t>获取方式</w:t>
            </w:r>
          </w:p>
        </w:tc>
        <w:tc>
          <w:tcPr>
            <w:tcW w:w="2410" w:type="dxa"/>
            <w:tcBorders>
              <w:top w:val="single" w:sz="8" w:space="0" w:color="auto"/>
              <w:bottom w:val="single" w:sz="8" w:space="0" w:color="auto"/>
            </w:tcBorders>
            <w:shd w:val="clear" w:color="auto" w:fill="auto"/>
            <w:vAlign w:val="center"/>
          </w:tcPr>
          <w:p w14:paraId="31A272C2" w14:textId="3C10CFBD" w:rsidR="00236A53" w:rsidRPr="0000135C" w:rsidRDefault="00236A53" w:rsidP="00236A53">
            <w:pPr>
              <w:pStyle w:val="afffffffff9"/>
              <w:rPr>
                <w:rFonts w:ascii="Times New Roman"/>
              </w:rPr>
            </w:pPr>
            <w:r w:rsidRPr="0000135C">
              <w:rPr>
                <w:rFonts w:ascii="Times New Roman"/>
              </w:rPr>
              <w:t>采集范围</w:t>
            </w:r>
          </w:p>
        </w:tc>
        <w:tc>
          <w:tcPr>
            <w:tcW w:w="2784" w:type="dxa"/>
            <w:tcBorders>
              <w:top w:val="single" w:sz="8" w:space="0" w:color="auto"/>
              <w:bottom w:val="single" w:sz="8" w:space="0" w:color="auto"/>
            </w:tcBorders>
            <w:shd w:val="clear" w:color="auto" w:fill="auto"/>
            <w:vAlign w:val="center"/>
          </w:tcPr>
          <w:p w14:paraId="40194AA1" w14:textId="4EFDFE52" w:rsidR="00236A53" w:rsidRPr="0000135C" w:rsidRDefault="00236A53" w:rsidP="00236A53">
            <w:pPr>
              <w:pStyle w:val="afffffffff9"/>
              <w:rPr>
                <w:rFonts w:ascii="Times New Roman"/>
              </w:rPr>
            </w:pPr>
            <w:r w:rsidRPr="0000135C">
              <w:rPr>
                <w:rFonts w:ascii="Times New Roman"/>
              </w:rPr>
              <w:t>文件类型</w:t>
            </w:r>
          </w:p>
        </w:tc>
        <w:tc>
          <w:tcPr>
            <w:tcW w:w="0" w:type="auto"/>
            <w:tcBorders>
              <w:top w:val="single" w:sz="8" w:space="0" w:color="auto"/>
              <w:bottom w:val="single" w:sz="8" w:space="0" w:color="auto"/>
            </w:tcBorders>
            <w:shd w:val="clear" w:color="auto" w:fill="auto"/>
            <w:vAlign w:val="center"/>
          </w:tcPr>
          <w:p w14:paraId="2550C746" w14:textId="06865AD9" w:rsidR="00236A53" w:rsidRPr="0000135C" w:rsidRDefault="00236A53" w:rsidP="00236A53">
            <w:pPr>
              <w:pStyle w:val="afffffffff9"/>
              <w:rPr>
                <w:rFonts w:ascii="Times New Roman"/>
              </w:rPr>
            </w:pPr>
            <w:r w:rsidRPr="0000135C">
              <w:rPr>
                <w:rFonts w:ascii="Times New Roman"/>
              </w:rPr>
              <w:t>技术流程</w:t>
            </w:r>
          </w:p>
        </w:tc>
      </w:tr>
      <w:tr w:rsidR="00F32B55" w:rsidRPr="0000135C" w14:paraId="5199E11F" w14:textId="77777777" w:rsidTr="00044414">
        <w:trPr>
          <w:jc w:val="center"/>
        </w:trPr>
        <w:tc>
          <w:tcPr>
            <w:tcW w:w="1124" w:type="dxa"/>
            <w:tcBorders>
              <w:top w:val="single" w:sz="8" w:space="0" w:color="auto"/>
            </w:tcBorders>
            <w:shd w:val="clear" w:color="auto" w:fill="auto"/>
            <w:vAlign w:val="center"/>
          </w:tcPr>
          <w:p w14:paraId="505D538D" w14:textId="495F2B5B" w:rsidR="00236A53" w:rsidRPr="0000135C" w:rsidRDefault="00236A53" w:rsidP="00236A53">
            <w:pPr>
              <w:pStyle w:val="afffffffff9"/>
              <w:rPr>
                <w:rFonts w:ascii="Times New Roman"/>
              </w:rPr>
            </w:pPr>
            <w:r w:rsidRPr="0000135C">
              <w:rPr>
                <w:rFonts w:ascii="Times New Roman"/>
              </w:rPr>
              <w:t>网络爬虫</w:t>
            </w:r>
          </w:p>
        </w:tc>
        <w:tc>
          <w:tcPr>
            <w:tcW w:w="2410" w:type="dxa"/>
            <w:tcBorders>
              <w:top w:val="single" w:sz="8" w:space="0" w:color="auto"/>
            </w:tcBorders>
            <w:shd w:val="clear" w:color="auto" w:fill="auto"/>
            <w:vAlign w:val="center"/>
          </w:tcPr>
          <w:p w14:paraId="275B2044" w14:textId="0B239BF3" w:rsidR="00236A53" w:rsidRPr="0000135C" w:rsidRDefault="00ED36E2" w:rsidP="00C537D6">
            <w:pPr>
              <w:pStyle w:val="afffffffff9"/>
              <w:jc w:val="both"/>
              <w:rPr>
                <w:rFonts w:ascii="Times New Roman"/>
              </w:rPr>
            </w:pPr>
            <w:r w:rsidRPr="0000135C">
              <w:rPr>
                <w:rFonts w:ascii="Times New Roman"/>
              </w:rPr>
              <w:t>适用于</w:t>
            </w:r>
            <w:r w:rsidR="00613786" w:rsidRPr="0000135C">
              <w:rPr>
                <w:rFonts w:ascii="Times New Roman"/>
              </w:rPr>
              <w:t>可通过网络访问的页面，包括新闻媒体网站、电商平台、社交网络、学术数据库等</w:t>
            </w:r>
            <w:r w:rsidR="00D90087" w:rsidRPr="0000135C">
              <w:rPr>
                <w:rFonts w:ascii="Times New Roman"/>
              </w:rPr>
              <w:t>。</w:t>
            </w:r>
          </w:p>
        </w:tc>
        <w:tc>
          <w:tcPr>
            <w:tcW w:w="2784" w:type="dxa"/>
            <w:tcBorders>
              <w:top w:val="single" w:sz="8" w:space="0" w:color="auto"/>
            </w:tcBorders>
            <w:shd w:val="clear" w:color="auto" w:fill="auto"/>
            <w:vAlign w:val="center"/>
          </w:tcPr>
          <w:p w14:paraId="6DF19496" w14:textId="432C46CE" w:rsidR="00236A53" w:rsidRPr="0000135C" w:rsidRDefault="00613786" w:rsidP="00C537D6">
            <w:pPr>
              <w:pStyle w:val="afffffffff9"/>
              <w:jc w:val="both"/>
              <w:rPr>
                <w:rFonts w:ascii="Times New Roman"/>
              </w:rPr>
            </w:pPr>
            <w:r w:rsidRPr="0000135C">
              <w:rPr>
                <w:rFonts w:ascii="Times New Roman"/>
              </w:rPr>
              <w:t>包括</w:t>
            </w:r>
            <w:r w:rsidRPr="0000135C">
              <w:rPr>
                <w:rFonts w:ascii="Times New Roman"/>
              </w:rPr>
              <w:t xml:space="preserve">HTML </w:t>
            </w:r>
            <w:r w:rsidRPr="0000135C">
              <w:rPr>
                <w:rFonts w:ascii="Times New Roman"/>
              </w:rPr>
              <w:t>、</w:t>
            </w:r>
            <w:r w:rsidRPr="0000135C">
              <w:rPr>
                <w:rFonts w:ascii="Times New Roman"/>
              </w:rPr>
              <w:t>XML</w:t>
            </w:r>
            <w:r w:rsidRPr="0000135C">
              <w:rPr>
                <w:rFonts w:ascii="Times New Roman"/>
              </w:rPr>
              <w:t>、</w:t>
            </w:r>
            <w:r w:rsidRPr="0000135C">
              <w:rPr>
                <w:rFonts w:ascii="Times New Roman"/>
              </w:rPr>
              <w:t>JSON</w:t>
            </w:r>
            <w:r w:rsidRPr="0000135C">
              <w:rPr>
                <w:rFonts w:ascii="Times New Roman"/>
              </w:rPr>
              <w:t>、图片、</w:t>
            </w:r>
            <w:r w:rsidRPr="0000135C">
              <w:rPr>
                <w:rFonts w:ascii="Times New Roman"/>
              </w:rPr>
              <w:t>PDF</w:t>
            </w:r>
            <w:r w:rsidRPr="0000135C">
              <w:rPr>
                <w:rFonts w:ascii="Times New Roman"/>
              </w:rPr>
              <w:t>等</w:t>
            </w:r>
          </w:p>
        </w:tc>
        <w:tc>
          <w:tcPr>
            <w:tcW w:w="0" w:type="auto"/>
            <w:tcBorders>
              <w:top w:val="single" w:sz="8" w:space="0" w:color="auto"/>
            </w:tcBorders>
            <w:shd w:val="clear" w:color="auto" w:fill="auto"/>
            <w:vAlign w:val="center"/>
          </w:tcPr>
          <w:p w14:paraId="2E96E7E6" w14:textId="14B4E9A1" w:rsidR="00613786" w:rsidRPr="0000135C" w:rsidRDefault="00613786" w:rsidP="00C537D6">
            <w:pPr>
              <w:pStyle w:val="af6"/>
              <w:numPr>
                <w:ilvl w:val="1"/>
                <w:numId w:val="33"/>
              </w:numPr>
              <w:ind w:left="0" w:firstLine="0"/>
              <w:rPr>
                <w:rFonts w:ascii="Times New Roman"/>
              </w:rPr>
            </w:pPr>
            <w:r w:rsidRPr="0000135C">
              <w:rPr>
                <w:rFonts w:ascii="Times New Roman"/>
              </w:rPr>
              <w:t>确定采集目标和范围</w:t>
            </w:r>
            <w:r w:rsidR="00D90087" w:rsidRPr="0000135C">
              <w:rPr>
                <w:rFonts w:ascii="Times New Roman"/>
              </w:rPr>
              <w:t>；</w:t>
            </w:r>
          </w:p>
          <w:p w14:paraId="7184A84E" w14:textId="77D759AC" w:rsidR="00236A53" w:rsidRPr="0000135C" w:rsidRDefault="00613786" w:rsidP="00C537D6">
            <w:pPr>
              <w:pStyle w:val="af6"/>
              <w:ind w:left="0" w:firstLine="0"/>
              <w:rPr>
                <w:rFonts w:ascii="Times New Roman"/>
              </w:rPr>
            </w:pPr>
            <w:r w:rsidRPr="0000135C">
              <w:rPr>
                <w:rFonts w:ascii="Times New Roman"/>
              </w:rPr>
              <w:t>制定采集策略</w:t>
            </w:r>
            <w:r w:rsidR="00D90087" w:rsidRPr="0000135C">
              <w:rPr>
                <w:rFonts w:ascii="Times New Roman"/>
              </w:rPr>
              <w:t>；</w:t>
            </w:r>
          </w:p>
          <w:p w14:paraId="4ECE9C30" w14:textId="7200C5D8" w:rsidR="006B5B37" w:rsidRPr="0000135C" w:rsidRDefault="006B5B37" w:rsidP="00C537D6">
            <w:pPr>
              <w:pStyle w:val="af6"/>
              <w:ind w:left="0" w:firstLine="0"/>
              <w:rPr>
                <w:rFonts w:ascii="Times New Roman"/>
              </w:rPr>
            </w:pPr>
            <w:r w:rsidRPr="0000135C">
              <w:rPr>
                <w:rFonts w:ascii="Times New Roman"/>
              </w:rPr>
              <w:t>编写网络爬虫程序</w:t>
            </w:r>
            <w:r w:rsidR="00AF51A9" w:rsidRPr="0000135C">
              <w:rPr>
                <w:rFonts w:ascii="Times New Roman"/>
              </w:rPr>
              <w:t>（包括发送</w:t>
            </w:r>
            <w:r w:rsidR="00AF51A9" w:rsidRPr="0000135C">
              <w:rPr>
                <w:rFonts w:ascii="Times New Roman"/>
              </w:rPr>
              <w:t xml:space="preserve"> HTTP </w:t>
            </w:r>
            <w:r w:rsidR="00AF51A9" w:rsidRPr="0000135C">
              <w:rPr>
                <w:rFonts w:ascii="Times New Roman"/>
              </w:rPr>
              <w:t>请求、解析网页内容、数据存储）</w:t>
            </w:r>
            <w:r w:rsidR="00D90087" w:rsidRPr="0000135C">
              <w:rPr>
                <w:rFonts w:ascii="Times New Roman"/>
              </w:rPr>
              <w:t>；</w:t>
            </w:r>
          </w:p>
          <w:p w14:paraId="67DE2E0F" w14:textId="49EEC69E" w:rsidR="006B5B37" w:rsidRPr="0000135C" w:rsidRDefault="006B5B37" w:rsidP="00C537D6">
            <w:pPr>
              <w:pStyle w:val="af6"/>
              <w:ind w:left="0" w:firstLine="0"/>
              <w:rPr>
                <w:rFonts w:ascii="Times New Roman"/>
              </w:rPr>
            </w:pPr>
            <w:r w:rsidRPr="0000135C">
              <w:rPr>
                <w:rFonts w:ascii="Times New Roman"/>
              </w:rPr>
              <w:t>数据清洗和整理</w:t>
            </w:r>
            <w:r w:rsidR="00D90087" w:rsidRPr="0000135C">
              <w:rPr>
                <w:rFonts w:ascii="Times New Roman"/>
              </w:rPr>
              <w:t>。</w:t>
            </w:r>
          </w:p>
        </w:tc>
      </w:tr>
      <w:tr w:rsidR="00DC6E95" w:rsidRPr="0000135C" w14:paraId="5A596852" w14:textId="77777777" w:rsidTr="00044414">
        <w:trPr>
          <w:jc w:val="center"/>
        </w:trPr>
        <w:tc>
          <w:tcPr>
            <w:tcW w:w="1124" w:type="dxa"/>
            <w:shd w:val="clear" w:color="auto" w:fill="auto"/>
            <w:vAlign w:val="center"/>
          </w:tcPr>
          <w:p w14:paraId="175E3CC7" w14:textId="4893D8CF" w:rsidR="00236A53" w:rsidRPr="0000135C" w:rsidRDefault="00236A53" w:rsidP="00236A53">
            <w:pPr>
              <w:pStyle w:val="afffffffff9"/>
              <w:rPr>
                <w:rFonts w:ascii="Times New Roman"/>
              </w:rPr>
            </w:pPr>
            <w:r w:rsidRPr="0000135C">
              <w:rPr>
                <w:rFonts w:ascii="Times New Roman"/>
              </w:rPr>
              <w:t xml:space="preserve">API </w:t>
            </w:r>
            <w:r w:rsidRPr="0000135C">
              <w:rPr>
                <w:rFonts w:ascii="Times New Roman"/>
              </w:rPr>
              <w:t>接口调用</w:t>
            </w:r>
          </w:p>
        </w:tc>
        <w:tc>
          <w:tcPr>
            <w:tcW w:w="2410" w:type="dxa"/>
            <w:shd w:val="clear" w:color="auto" w:fill="auto"/>
            <w:vAlign w:val="center"/>
          </w:tcPr>
          <w:p w14:paraId="154E61F5" w14:textId="7F713471" w:rsidR="00236A53" w:rsidRPr="0000135C" w:rsidRDefault="00F32B55" w:rsidP="00C537D6">
            <w:pPr>
              <w:pStyle w:val="afffffffff9"/>
              <w:jc w:val="both"/>
              <w:rPr>
                <w:rFonts w:ascii="Times New Roman"/>
              </w:rPr>
            </w:pPr>
            <w:r w:rsidRPr="0000135C">
              <w:rPr>
                <w:rFonts w:ascii="Times New Roman"/>
              </w:rPr>
              <w:t>取决于提供</w:t>
            </w:r>
            <w:r w:rsidRPr="0000135C">
              <w:rPr>
                <w:rFonts w:ascii="Times New Roman"/>
              </w:rPr>
              <w:t xml:space="preserve"> API </w:t>
            </w:r>
            <w:r w:rsidRPr="0000135C">
              <w:rPr>
                <w:rFonts w:ascii="Times New Roman"/>
              </w:rPr>
              <w:t>的平台或服务</w:t>
            </w:r>
          </w:p>
        </w:tc>
        <w:tc>
          <w:tcPr>
            <w:tcW w:w="2784" w:type="dxa"/>
            <w:shd w:val="clear" w:color="auto" w:fill="auto"/>
            <w:vAlign w:val="center"/>
          </w:tcPr>
          <w:p w14:paraId="7B10A84D" w14:textId="5C608507" w:rsidR="00236A53" w:rsidRPr="0000135C" w:rsidRDefault="00AF51A9" w:rsidP="00C537D6">
            <w:pPr>
              <w:pStyle w:val="afffffffff9"/>
              <w:jc w:val="both"/>
              <w:rPr>
                <w:rFonts w:ascii="Times New Roman"/>
              </w:rPr>
            </w:pPr>
            <w:r w:rsidRPr="0000135C">
              <w:rPr>
                <w:rFonts w:ascii="Times New Roman"/>
              </w:rPr>
              <w:t>包括</w:t>
            </w:r>
            <w:r w:rsidRPr="0000135C">
              <w:rPr>
                <w:rFonts w:ascii="Times New Roman"/>
              </w:rPr>
              <w:t>JSON</w:t>
            </w:r>
            <w:r w:rsidRPr="0000135C">
              <w:rPr>
                <w:rFonts w:ascii="Times New Roman"/>
              </w:rPr>
              <w:t>、</w:t>
            </w:r>
            <w:r w:rsidRPr="0000135C">
              <w:rPr>
                <w:rFonts w:ascii="Times New Roman"/>
              </w:rPr>
              <w:t>XML</w:t>
            </w:r>
            <w:r w:rsidRPr="0000135C">
              <w:rPr>
                <w:rFonts w:ascii="Times New Roman"/>
              </w:rPr>
              <w:t>、</w:t>
            </w:r>
            <w:r w:rsidRPr="0000135C">
              <w:rPr>
                <w:rFonts w:ascii="Times New Roman"/>
              </w:rPr>
              <w:t>CSV</w:t>
            </w:r>
            <w:r w:rsidRPr="0000135C">
              <w:rPr>
                <w:rFonts w:ascii="Times New Roman"/>
              </w:rPr>
              <w:t>、</w:t>
            </w:r>
            <w:r w:rsidR="00F32B55" w:rsidRPr="0000135C">
              <w:rPr>
                <w:rFonts w:ascii="Times New Roman"/>
              </w:rPr>
              <w:t>Excel</w:t>
            </w:r>
            <w:r w:rsidR="00F32B55" w:rsidRPr="0000135C">
              <w:rPr>
                <w:rFonts w:ascii="Times New Roman"/>
              </w:rPr>
              <w:t>、</w:t>
            </w:r>
            <w:r w:rsidRPr="0000135C">
              <w:rPr>
                <w:rFonts w:ascii="Times New Roman"/>
              </w:rPr>
              <w:t>其他（如</w:t>
            </w:r>
            <w:r w:rsidRPr="0000135C">
              <w:rPr>
                <w:rFonts w:ascii="Times New Roman"/>
              </w:rPr>
              <w:t>GIS</w:t>
            </w:r>
            <w:r w:rsidRPr="0000135C">
              <w:rPr>
                <w:rFonts w:ascii="Times New Roman"/>
              </w:rPr>
              <w:t>、</w:t>
            </w:r>
            <w:r w:rsidRPr="0000135C">
              <w:rPr>
                <w:rFonts w:ascii="Times New Roman"/>
              </w:rPr>
              <w:t xml:space="preserve">Shapefile </w:t>
            </w:r>
            <w:r w:rsidRPr="0000135C">
              <w:rPr>
                <w:rFonts w:ascii="Times New Roman"/>
              </w:rPr>
              <w:t>、</w:t>
            </w:r>
            <w:r w:rsidRPr="0000135C">
              <w:rPr>
                <w:rFonts w:ascii="Times New Roman"/>
              </w:rPr>
              <w:t>GML</w:t>
            </w:r>
            <w:r w:rsidRPr="0000135C">
              <w:rPr>
                <w:rFonts w:ascii="Times New Roman"/>
              </w:rPr>
              <w:t>、</w:t>
            </w:r>
            <w:r w:rsidRPr="0000135C">
              <w:rPr>
                <w:rFonts w:ascii="Times New Roman"/>
              </w:rPr>
              <w:t>JPEG</w:t>
            </w:r>
            <w:r w:rsidRPr="0000135C">
              <w:rPr>
                <w:rFonts w:ascii="Times New Roman"/>
              </w:rPr>
              <w:t>、</w:t>
            </w:r>
            <w:r w:rsidRPr="0000135C">
              <w:rPr>
                <w:rFonts w:ascii="Times New Roman"/>
              </w:rPr>
              <w:t>PNG</w:t>
            </w:r>
            <w:r w:rsidRPr="0000135C">
              <w:rPr>
                <w:rFonts w:ascii="Times New Roman"/>
              </w:rPr>
              <w:t>等）</w:t>
            </w:r>
          </w:p>
        </w:tc>
        <w:tc>
          <w:tcPr>
            <w:tcW w:w="0" w:type="auto"/>
            <w:shd w:val="clear" w:color="auto" w:fill="auto"/>
            <w:vAlign w:val="center"/>
          </w:tcPr>
          <w:p w14:paraId="14884EDC" w14:textId="46008A7F" w:rsidR="00D90087" w:rsidRPr="0000135C" w:rsidRDefault="00D90087" w:rsidP="00F32B55">
            <w:pPr>
              <w:pStyle w:val="af6"/>
              <w:numPr>
                <w:ilvl w:val="1"/>
                <w:numId w:val="36"/>
              </w:numPr>
              <w:ind w:left="0" w:firstLine="0"/>
              <w:rPr>
                <w:rFonts w:ascii="Times New Roman"/>
              </w:rPr>
            </w:pPr>
            <w:r w:rsidRPr="0000135C">
              <w:rPr>
                <w:rFonts w:ascii="Times New Roman"/>
              </w:rPr>
              <w:t>选择合适的</w:t>
            </w:r>
            <w:r w:rsidRPr="0000135C">
              <w:rPr>
                <w:rFonts w:ascii="Times New Roman"/>
              </w:rPr>
              <w:t xml:space="preserve"> API</w:t>
            </w:r>
            <w:r w:rsidRPr="0000135C">
              <w:rPr>
                <w:rFonts w:ascii="Times New Roman"/>
              </w:rPr>
              <w:t>；</w:t>
            </w:r>
          </w:p>
          <w:p w14:paraId="4C45F8B5" w14:textId="253C1871" w:rsidR="00D90087" w:rsidRPr="0000135C" w:rsidRDefault="00D90087" w:rsidP="00F32B55">
            <w:pPr>
              <w:pStyle w:val="af6"/>
              <w:ind w:left="0" w:firstLine="0"/>
              <w:rPr>
                <w:rFonts w:ascii="Times New Roman"/>
              </w:rPr>
            </w:pPr>
            <w:r w:rsidRPr="0000135C">
              <w:rPr>
                <w:rFonts w:ascii="Times New Roman"/>
              </w:rPr>
              <w:t>注册并获取</w:t>
            </w:r>
            <w:r w:rsidRPr="0000135C">
              <w:rPr>
                <w:rFonts w:ascii="Times New Roman"/>
              </w:rPr>
              <w:t xml:space="preserve"> API </w:t>
            </w:r>
            <w:r w:rsidRPr="0000135C">
              <w:rPr>
                <w:rFonts w:ascii="Times New Roman"/>
              </w:rPr>
              <w:t>密钥；</w:t>
            </w:r>
          </w:p>
          <w:p w14:paraId="541D0D84" w14:textId="77777777" w:rsidR="00D90087" w:rsidRPr="0000135C" w:rsidRDefault="00D90087" w:rsidP="00F32B55">
            <w:pPr>
              <w:pStyle w:val="af6"/>
              <w:ind w:left="0" w:firstLine="0"/>
              <w:rPr>
                <w:rFonts w:ascii="Times New Roman"/>
              </w:rPr>
            </w:pPr>
            <w:r w:rsidRPr="0000135C">
              <w:rPr>
                <w:rFonts w:ascii="Times New Roman"/>
              </w:rPr>
              <w:t>编程语言（如</w:t>
            </w:r>
            <w:r w:rsidRPr="0000135C">
              <w:rPr>
                <w:rFonts w:ascii="Times New Roman"/>
              </w:rPr>
              <w:t xml:space="preserve"> Python</w:t>
            </w:r>
            <w:r w:rsidRPr="0000135C">
              <w:rPr>
                <w:rFonts w:ascii="Times New Roman"/>
              </w:rPr>
              <w:t>、</w:t>
            </w:r>
            <w:r w:rsidRPr="0000135C">
              <w:rPr>
                <w:rFonts w:ascii="Times New Roman"/>
              </w:rPr>
              <w:t xml:space="preserve">Java </w:t>
            </w:r>
            <w:r w:rsidRPr="0000135C">
              <w:rPr>
                <w:rFonts w:ascii="Times New Roman"/>
              </w:rPr>
              <w:t>等）调用</w:t>
            </w:r>
            <w:r w:rsidRPr="0000135C">
              <w:rPr>
                <w:rFonts w:ascii="Times New Roman"/>
              </w:rPr>
              <w:t xml:space="preserve"> API</w:t>
            </w:r>
            <w:r w:rsidRPr="0000135C">
              <w:rPr>
                <w:rFonts w:ascii="Times New Roman"/>
              </w:rPr>
              <w:t>；</w:t>
            </w:r>
          </w:p>
          <w:p w14:paraId="491589EF" w14:textId="0E1ABAB8" w:rsidR="00236A53" w:rsidRPr="0000135C" w:rsidRDefault="00D90087" w:rsidP="00F32B55">
            <w:pPr>
              <w:pStyle w:val="af6"/>
              <w:ind w:left="0" w:firstLine="0"/>
              <w:rPr>
                <w:rFonts w:ascii="Times New Roman"/>
              </w:rPr>
            </w:pPr>
            <w:r w:rsidRPr="0000135C">
              <w:rPr>
                <w:rFonts w:ascii="Times New Roman"/>
              </w:rPr>
              <w:t>解析</w:t>
            </w:r>
            <w:r w:rsidRPr="0000135C">
              <w:rPr>
                <w:rFonts w:ascii="Times New Roman"/>
              </w:rPr>
              <w:t xml:space="preserve"> API </w:t>
            </w:r>
            <w:r w:rsidRPr="0000135C">
              <w:rPr>
                <w:rFonts w:ascii="Times New Roman"/>
              </w:rPr>
              <w:t>返回的数据。</w:t>
            </w:r>
          </w:p>
        </w:tc>
      </w:tr>
      <w:tr w:rsidR="00DC6E95" w:rsidRPr="0000135C" w14:paraId="088F908F" w14:textId="77777777" w:rsidTr="00044414">
        <w:trPr>
          <w:jc w:val="center"/>
        </w:trPr>
        <w:tc>
          <w:tcPr>
            <w:tcW w:w="1124" w:type="dxa"/>
            <w:shd w:val="clear" w:color="auto" w:fill="auto"/>
            <w:vAlign w:val="center"/>
          </w:tcPr>
          <w:p w14:paraId="3303EB1B" w14:textId="46D81522" w:rsidR="00236A53" w:rsidRPr="0000135C" w:rsidRDefault="00236A53" w:rsidP="00236A53">
            <w:pPr>
              <w:pStyle w:val="afffffffff9"/>
              <w:rPr>
                <w:rFonts w:ascii="Times New Roman"/>
              </w:rPr>
            </w:pPr>
            <w:r w:rsidRPr="0000135C">
              <w:rPr>
                <w:rFonts w:ascii="Times New Roman"/>
              </w:rPr>
              <w:t xml:space="preserve">RSS </w:t>
            </w:r>
            <w:r w:rsidRPr="0000135C">
              <w:rPr>
                <w:rFonts w:ascii="Times New Roman"/>
              </w:rPr>
              <w:t>订阅</w:t>
            </w:r>
          </w:p>
        </w:tc>
        <w:tc>
          <w:tcPr>
            <w:tcW w:w="2410" w:type="dxa"/>
            <w:shd w:val="clear" w:color="auto" w:fill="auto"/>
            <w:vAlign w:val="center"/>
          </w:tcPr>
          <w:p w14:paraId="385F3211" w14:textId="635B7349" w:rsidR="00236A53" w:rsidRPr="0000135C" w:rsidRDefault="00514010" w:rsidP="00C537D6">
            <w:pPr>
              <w:pStyle w:val="afffffffff9"/>
              <w:jc w:val="both"/>
              <w:rPr>
                <w:rFonts w:ascii="Times New Roman"/>
              </w:rPr>
            </w:pPr>
            <w:r w:rsidRPr="0000135C">
              <w:rPr>
                <w:rFonts w:ascii="Times New Roman"/>
              </w:rPr>
              <w:t>适用于提供</w:t>
            </w:r>
            <w:r w:rsidRPr="0000135C">
              <w:rPr>
                <w:rFonts w:ascii="Times New Roman"/>
              </w:rPr>
              <w:t xml:space="preserve"> RSS </w:t>
            </w:r>
            <w:r w:rsidRPr="0000135C">
              <w:rPr>
                <w:rFonts w:ascii="Times New Roman"/>
              </w:rPr>
              <w:t>源的网站，如新闻网站、博客</w:t>
            </w:r>
            <w:r w:rsidR="00463A31" w:rsidRPr="0000135C">
              <w:rPr>
                <w:rFonts w:ascii="Times New Roman"/>
              </w:rPr>
              <w:t>、论坛社区、学术资源网站、政府机构和公共服务部门网站</w:t>
            </w:r>
            <w:r w:rsidRPr="0000135C">
              <w:rPr>
                <w:rFonts w:ascii="Times New Roman"/>
              </w:rPr>
              <w:t>等</w:t>
            </w:r>
          </w:p>
        </w:tc>
        <w:tc>
          <w:tcPr>
            <w:tcW w:w="2784" w:type="dxa"/>
            <w:shd w:val="clear" w:color="auto" w:fill="auto"/>
            <w:vAlign w:val="center"/>
          </w:tcPr>
          <w:p w14:paraId="3710860D" w14:textId="74EC900D" w:rsidR="00236A53" w:rsidRPr="0000135C" w:rsidRDefault="00514010" w:rsidP="00C537D6">
            <w:pPr>
              <w:pStyle w:val="afffffffff9"/>
              <w:jc w:val="both"/>
              <w:rPr>
                <w:rFonts w:ascii="Times New Roman"/>
              </w:rPr>
            </w:pPr>
            <w:r w:rsidRPr="0000135C">
              <w:rPr>
                <w:rFonts w:ascii="Times New Roman"/>
              </w:rPr>
              <w:t>包括</w:t>
            </w:r>
            <w:r w:rsidRPr="0000135C">
              <w:rPr>
                <w:rFonts w:ascii="Times New Roman"/>
              </w:rPr>
              <w:t>XML</w:t>
            </w:r>
            <w:r w:rsidR="00463A31" w:rsidRPr="0000135C">
              <w:rPr>
                <w:rFonts w:ascii="Times New Roman"/>
              </w:rPr>
              <w:t>、</w:t>
            </w:r>
            <w:r w:rsidR="00463A31" w:rsidRPr="0000135C">
              <w:rPr>
                <w:rFonts w:ascii="Times New Roman"/>
              </w:rPr>
              <w:t>HTML</w:t>
            </w:r>
            <w:r w:rsidR="00463A31" w:rsidRPr="0000135C">
              <w:rPr>
                <w:rFonts w:ascii="Times New Roman"/>
              </w:rPr>
              <w:t>、</w:t>
            </w:r>
            <w:r w:rsidR="00463A31" w:rsidRPr="0000135C">
              <w:rPr>
                <w:rFonts w:ascii="Times New Roman"/>
              </w:rPr>
              <w:t>CSV</w:t>
            </w:r>
            <w:r w:rsidR="00463A31" w:rsidRPr="0000135C">
              <w:rPr>
                <w:rFonts w:ascii="Times New Roman"/>
              </w:rPr>
              <w:t>等</w:t>
            </w:r>
          </w:p>
        </w:tc>
        <w:tc>
          <w:tcPr>
            <w:tcW w:w="0" w:type="auto"/>
            <w:shd w:val="clear" w:color="auto" w:fill="auto"/>
            <w:vAlign w:val="center"/>
          </w:tcPr>
          <w:p w14:paraId="569E6140" w14:textId="02337910" w:rsidR="00F32B55" w:rsidRPr="0000135C" w:rsidRDefault="00F32B55" w:rsidP="00F32B55">
            <w:pPr>
              <w:pStyle w:val="af6"/>
              <w:numPr>
                <w:ilvl w:val="1"/>
                <w:numId w:val="35"/>
              </w:numPr>
              <w:ind w:left="0" w:firstLine="0"/>
              <w:rPr>
                <w:rFonts w:ascii="Times New Roman"/>
              </w:rPr>
            </w:pPr>
            <w:r w:rsidRPr="0000135C">
              <w:rPr>
                <w:rFonts w:ascii="Times New Roman"/>
              </w:rPr>
              <w:t>找到提供</w:t>
            </w:r>
            <w:r w:rsidRPr="0000135C">
              <w:rPr>
                <w:rFonts w:ascii="Times New Roman"/>
              </w:rPr>
              <w:t>RSS</w:t>
            </w:r>
            <w:r w:rsidRPr="0000135C">
              <w:rPr>
                <w:rFonts w:ascii="Times New Roman"/>
              </w:rPr>
              <w:t>源的网站；</w:t>
            </w:r>
          </w:p>
          <w:p w14:paraId="065ED99C" w14:textId="7011C9FB" w:rsidR="00F32B55" w:rsidRPr="0000135C" w:rsidRDefault="00F32B55" w:rsidP="00F32B55">
            <w:pPr>
              <w:pStyle w:val="af6"/>
              <w:numPr>
                <w:ilvl w:val="1"/>
                <w:numId w:val="35"/>
              </w:numPr>
              <w:ind w:left="0" w:firstLine="0"/>
              <w:rPr>
                <w:rFonts w:ascii="Times New Roman"/>
              </w:rPr>
            </w:pPr>
            <w:r w:rsidRPr="0000135C">
              <w:rPr>
                <w:rFonts w:ascii="Times New Roman"/>
              </w:rPr>
              <w:t>获取</w:t>
            </w:r>
            <w:r w:rsidRPr="0000135C">
              <w:rPr>
                <w:rFonts w:ascii="Times New Roman"/>
              </w:rPr>
              <w:t>RSS</w:t>
            </w:r>
            <w:r w:rsidRPr="0000135C">
              <w:rPr>
                <w:rFonts w:ascii="Times New Roman"/>
              </w:rPr>
              <w:t>连接；</w:t>
            </w:r>
          </w:p>
          <w:p w14:paraId="5B11892A" w14:textId="5437BAC4" w:rsidR="00F32B55" w:rsidRPr="0000135C" w:rsidRDefault="00F32B55" w:rsidP="00F32B55">
            <w:pPr>
              <w:pStyle w:val="af6"/>
              <w:numPr>
                <w:ilvl w:val="1"/>
                <w:numId w:val="35"/>
              </w:numPr>
              <w:ind w:left="0" w:firstLine="0"/>
              <w:rPr>
                <w:rFonts w:ascii="Times New Roman"/>
              </w:rPr>
            </w:pPr>
            <w:r w:rsidRPr="0000135C">
              <w:rPr>
                <w:rFonts w:ascii="Times New Roman"/>
              </w:rPr>
              <w:t>订阅</w:t>
            </w:r>
            <w:r w:rsidRPr="0000135C">
              <w:rPr>
                <w:rFonts w:ascii="Times New Roman"/>
              </w:rPr>
              <w:t xml:space="preserve"> RSS </w:t>
            </w:r>
            <w:r w:rsidRPr="0000135C">
              <w:rPr>
                <w:rFonts w:ascii="Times New Roman"/>
              </w:rPr>
              <w:t>源；</w:t>
            </w:r>
          </w:p>
          <w:p w14:paraId="56830933" w14:textId="77777777" w:rsidR="00F32B55" w:rsidRPr="0000135C" w:rsidRDefault="00F32B55" w:rsidP="00F32B55">
            <w:pPr>
              <w:pStyle w:val="af6"/>
              <w:ind w:left="0" w:firstLine="0"/>
              <w:rPr>
                <w:rFonts w:ascii="Times New Roman"/>
              </w:rPr>
            </w:pPr>
            <w:r w:rsidRPr="0000135C">
              <w:rPr>
                <w:rFonts w:ascii="Times New Roman"/>
              </w:rPr>
              <w:t>定期检查</w:t>
            </w:r>
            <w:r w:rsidRPr="0000135C">
              <w:rPr>
                <w:rFonts w:ascii="Times New Roman"/>
              </w:rPr>
              <w:t xml:space="preserve"> RSS </w:t>
            </w:r>
            <w:r w:rsidRPr="0000135C">
              <w:rPr>
                <w:rFonts w:ascii="Times New Roman"/>
              </w:rPr>
              <w:t>源；</w:t>
            </w:r>
          </w:p>
          <w:p w14:paraId="0FF36C54" w14:textId="6406088E" w:rsidR="00236A53" w:rsidRPr="0000135C" w:rsidRDefault="00F32B55" w:rsidP="00F32B55">
            <w:pPr>
              <w:pStyle w:val="af6"/>
              <w:ind w:left="0" w:firstLine="0"/>
              <w:rPr>
                <w:rFonts w:ascii="Times New Roman"/>
              </w:rPr>
            </w:pPr>
            <w:r w:rsidRPr="0000135C">
              <w:rPr>
                <w:rFonts w:ascii="Times New Roman"/>
              </w:rPr>
              <w:t>数据分析与处理。</w:t>
            </w:r>
          </w:p>
        </w:tc>
      </w:tr>
      <w:tr w:rsidR="00DC6E95" w:rsidRPr="0000135C" w14:paraId="420FC9C6" w14:textId="77777777" w:rsidTr="00044414">
        <w:trPr>
          <w:jc w:val="center"/>
        </w:trPr>
        <w:tc>
          <w:tcPr>
            <w:tcW w:w="1124" w:type="dxa"/>
            <w:shd w:val="clear" w:color="auto" w:fill="auto"/>
            <w:vAlign w:val="center"/>
          </w:tcPr>
          <w:p w14:paraId="6E1953D4" w14:textId="119E2D88" w:rsidR="00236A53" w:rsidRPr="0000135C" w:rsidRDefault="00236A53" w:rsidP="00236A53">
            <w:pPr>
              <w:pStyle w:val="afffffffff9"/>
              <w:rPr>
                <w:rFonts w:ascii="Times New Roman"/>
              </w:rPr>
            </w:pPr>
            <w:r w:rsidRPr="0000135C">
              <w:rPr>
                <w:rFonts w:ascii="Times New Roman"/>
              </w:rPr>
              <w:t>网页表单提交</w:t>
            </w:r>
          </w:p>
        </w:tc>
        <w:tc>
          <w:tcPr>
            <w:tcW w:w="2410" w:type="dxa"/>
            <w:shd w:val="clear" w:color="auto" w:fill="auto"/>
            <w:vAlign w:val="center"/>
          </w:tcPr>
          <w:p w14:paraId="5CB1CB66" w14:textId="580687A6" w:rsidR="00236A53" w:rsidRPr="0000135C" w:rsidRDefault="00ED36E2" w:rsidP="00C537D6">
            <w:pPr>
              <w:pStyle w:val="afffffffff9"/>
              <w:jc w:val="both"/>
              <w:rPr>
                <w:rFonts w:ascii="Times New Roman"/>
              </w:rPr>
            </w:pPr>
            <w:r w:rsidRPr="0000135C">
              <w:rPr>
                <w:rFonts w:ascii="Times New Roman"/>
              </w:rPr>
              <w:t>适用于需要用户输入数据并提交表单的网站，如在线调查、注册页面</w:t>
            </w:r>
          </w:p>
        </w:tc>
        <w:tc>
          <w:tcPr>
            <w:tcW w:w="2784" w:type="dxa"/>
            <w:shd w:val="clear" w:color="auto" w:fill="auto"/>
            <w:vAlign w:val="center"/>
          </w:tcPr>
          <w:p w14:paraId="2BD4EABD" w14:textId="273221A9" w:rsidR="00236A53" w:rsidRPr="0000135C" w:rsidRDefault="00514010" w:rsidP="00C537D6">
            <w:pPr>
              <w:pStyle w:val="afffffffff9"/>
              <w:jc w:val="both"/>
              <w:rPr>
                <w:rFonts w:ascii="Times New Roman"/>
              </w:rPr>
            </w:pPr>
            <w:r w:rsidRPr="0000135C">
              <w:rPr>
                <w:rFonts w:ascii="Times New Roman"/>
              </w:rPr>
              <w:t>包括</w:t>
            </w:r>
            <w:r w:rsidRPr="0000135C">
              <w:rPr>
                <w:rFonts w:ascii="Times New Roman"/>
              </w:rPr>
              <w:t>HTML</w:t>
            </w:r>
            <w:r w:rsidRPr="0000135C">
              <w:rPr>
                <w:rFonts w:ascii="Times New Roman"/>
              </w:rPr>
              <w:t>、</w:t>
            </w:r>
            <w:r w:rsidRPr="0000135C">
              <w:rPr>
                <w:rFonts w:ascii="Times New Roman"/>
              </w:rPr>
              <w:t xml:space="preserve">JSON </w:t>
            </w:r>
            <w:r w:rsidRPr="0000135C">
              <w:rPr>
                <w:rFonts w:ascii="Times New Roman"/>
              </w:rPr>
              <w:t>等</w:t>
            </w:r>
          </w:p>
        </w:tc>
        <w:tc>
          <w:tcPr>
            <w:tcW w:w="0" w:type="auto"/>
            <w:shd w:val="clear" w:color="auto" w:fill="auto"/>
            <w:vAlign w:val="center"/>
          </w:tcPr>
          <w:p w14:paraId="33A66ECF" w14:textId="30875790" w:rsidR="00DC6E95" w:rsidRPr="0000135C" w:rsidRDefault="00DC6E95" w:rsidP="00DC6E95">
            <w:pPr>
              <w:pStyle w:val="af6"/>
              <w:numPr>
                <w:ilvl w:val="1"/>
                <w:numId w:val="37"/>
              </w:numPr>
              <w:ind w:left="0" w:firstLine="0"/>
              <w:rPr>
                <w:rFonts w:ascii="Times New Roman"/>
              </w:rPr>
            </w:pPr>
            <w:r w:rsidRPr="0000135C">
              <w:rPr>
                <w:rFonts w:ascii="Times New Roman"/>
              </w:rPr>
              <w:t>分析表单的结构和提交方式；</w:t>
            </w:r>
          </w:p>
          <w:p w14:paraId="12F5C681" w14:textId="625BC4DA" w:rsidR="00DC6E95" w:rsidRPr="0000135C" w:rsidRDefault="00DC6E95" w:rsidP="00DC6E95">
            <w:pPr>
              <w:pStyle w:val="af6"/>
              <w:numPr>
                <w:ilvl w:val="1"/>
                <w:numId w:val="35"/>
              </w:numPr>
              <w:ind w:left="0" w:firstLine="0"/>
              <w:rPr>
                <w:rFonts w:ascii="Times New Roman"/>
              </w:rPr>
            </w:pPr>
            <w:r w:rsidRPr="0000135C">
              <w:rPr>
                <w:rFonts w:ascii="Times New Roman"/>
              </w:rPr>
              <w:t>发送</w:t>
            </w:r>
            <w:r w:rsidRPr="0000135C">
              <w:rPr>
                <w:rFonts w:ascii="Times New Roman"/>
              </w:rPr>
              <w:t xml:space="preserve"> HTTP </w:t>
            </w:r>
            <w:r w:rsidRPr="0000135C">
              <w:rPr>
                <w:rFonts w:ascii="Times New Roman"/>
              </w:rPr>
              <w:t>请求；</w:t>
            </w:r>
          </w:p>
          <w:p w14:paraId="79CD0B64" w14:textId="0E0D58C9" w:rsidR="00DC6E95" w:rsidRPr="0000135C" w:rsidRDefault="00DC6E95" w:rsidP="00DC6E95">
            <w:pPr>
              <w:pStyle w:val="af6"/>
              <w:numPr>
                <w:ilvl w:val="1"/>
                <w:numId w:val="35"/>
              </w:numPr>
              <w:ind w:left="0" w:firstLine="0"/>
              <w:rPr>
                <w:rFonts w:ascii="Times New Roman"/>
              </w:rPr>
            </w:pPr>
            <w:r w:rsidRPr="0000135C">
              <w:rPr>
                <w:rFonts w:ascii="Times New Roman"/>
              </w:rPr>
              <w:t>接收网站的响应；</w:t>
            </w:r>
          </w:p>
          <w:p w14:paraId="242B0C95" w14:textId="77777777" w:rsidR="00DC6E95" w:rsidRPr="0000135C" w:rsidRDefault="00DC6E95" w:rsidP="00DC6E95">
            <w:pPr>
              <w:pStyle w:val="af6"/>
              <w:ind w:left="0" w:firstLine="0"/>
              <w:rPr>
                <w:rFonts w:ascii="Times New Roman"/>
              </w:rPr>
            </w:pPr>
            <w:r w:rsidRPr="0000135C">
              <w:rPr>
                <w:rFonts w:ascii="Times New Roman"/>
              </w:rPr>
              <w:t>解析响应内容；</w:t>
            </w:r>
          </w:p>
          <w:p w14:paraId="223E109B" w14:textId="410CD3ED" w:rsidR="00236A53" w:rsidRPr="0000135C" w:rsidRDefault="00DC6E95" w:rsidP="00DC6E95">
            <w:pPr>
              <w:pStyle w:val="af6"/>
              <w:ind w:left="0" w:firstLine="0"/>
              <w:rPr>
                <w:rFonts w:ascii="Times New Roman"/>
              </w:rPr>
            </w:pPr>
            <w:r w:rsidRPr="0000135C">
              <w:rPr>
                <w:rFonts w:ascii="Times New Roman"/>
              </w:rPr>
              <w:t>数据分析与处理。</w:t>
            </w:r>
          </w:p>
        </w:tc>
      </w:tr>
    </w:tbl>
    <w:p w14:paraId="7DC467F5" w14:textId="77777777" w:rsidR="00236A53" w:rsidRPr="0000135C" w:rsidRDefault="00236A53" w:rsidP="00236A53">
      <w:pPr>
        <w:pStyle w:val="affffb"/>
        <w:ind w:firstLine="420"/>
        <w:rPr>
          <w:rFonts w:ascii="Times New Roman"/>
        </w:rPr>
      </w:pPr>
    </w:p>
    <w:p w14:paraId="7E2DF765" w14:textId="77777777" w:rsidR="00236A53" w:rsidRPr="0000135C" w:rsidRDefault="00236A53" w:rsidP="00236A53">
      <w:pPr>
        <w:pStyle w:val="affffb"/>
        <w:ind w:firstLine="420"/>
        <w:rPr>
          <w:rFonts w:ascii="Times New Roman"/>
        </w:rPr>
      </w:pPr>
    </w:p>
    <w:p w14:paraId="1268B28D" w14:textId="77777777" w:rsidR="00236A53" w:rsidRPr="0000135C" w:rsidRDefault="00236A53" w:rsidP="00236A53">
      <w:pPr>
        <w:pStyle w:val="affffb"/>
        <w:ind w:firstLine="420"/>
        <w:rPr>
          <w:rFonts w:ascii="Times New Roman"/>
        </w:rPr>
      </w:pPr>
    </w:p>
    <w:p w14:paraId="0CDA1233" w14:textId="77777777" w:rsidR="00630295" w:rsidRPr="0000135C" w:rsidRDefault="00630295" w:rsidP="00845789">
      <w:pPr>
        <w:pStyle w:val="affffb"/>
        <w:ind w:firstLine="420"/>
        <w:rPr>
          <w:rFonts w:ascii="Times New Roman"/>
        </w:rPr>
        <w:sectPr w:rsidR="00630295" w:rsidRPr="0000135C" w:rsidSect="00845789">
          <w:pgSz w:w="11906" w:h="16838" w:code="9"/>
          <w:pgMar w:top="1928" w:right="1134" w:bottom="1134" w:left="1134" w:header="1418" w:footer="1134" w:gutter="284"/>
          <w:cols w:space="425"/>
          <w:formProt w:val="0"/>
          <w:docGrid w:linePitch="312"/>
        </w:sectPr>
      </w:pPr>
    </w:p>
    <w:p w14:paraId="6B82CA5A" w14:textId="77777777" w:rsidR="00236A53" w:rsidRPr="0000135C" w:rsidRDefault="00236A53" w:rsidP="00630295">
      <w:pPr>
        <w:pStyle w:val="af8"/>
        <w:rPr>
          <w:rFonts w:ascii="Times New Roman" w:hAnsi="Times New Roman"/>
          <w:vanish w:val="0"/>
        </w:rPr>
      </w:pPr>
    </w:p>
    <w:p w14:paraId="3CB168B2" w14:textId="77777777" w:rsidR="00630295" w:rsidRPr="0000135C" w:rsidRDefault="00630295" w:rsidP="00630295">
      <w:pPr>
        <w:pStyle w:val="afe"/>
        <w:rPr>
          <w:rFonts w:ascii="Times New Roman"/>
          <w:vanish w:val="0"/>
        </w:rPr>
      </w:pPr>
    </w:p>
    <w:p w14:paraId="16147679" w14:textId="1F93FA9E" w:rsidR="00630295" w:rsidRPr="0000135C" w:rsidRDefault="00630295" w:rsidP="00630295">
      <w:pPr>
        <w:pStyle w:val="aff3"/>
        <w:spacing w:after="120"/>
        <w:rPr>
          <w:rFonts w:ascii="Times New Roman"/>
        </w:rPr>
      </w:pPr>
      <w:r w:rsidRPr="0000135C">
        <w:rPr>
          <w:rFonts w:ascii="Times New Roman"/>
        </w:rPr>
        <w:br/>
      </w:r>
      <w:bookmarkStart w:id="177" w:name="_Toc180417004"/>
      <w:r w:rsidRPr="0000135C">
        <w:rPr>
          <w:rFonts w:ascii="Times New Roman"/>
        </w:rPr>
        <w:t>（资料性）</w:t>
      </w:r>
      <w:r w:rsidRPr="0000135C">
        <w:rPr>
          <w:rFonts w:ascii="Times New Roman"/>
        </w:rPr>
        <w:br/>
      </w:r>
      <w:r w:rsidRPr="0000135C">
        <w:rPr>
          <w:rFonts w:ascii="Times New Roman"/>
        </w:rPr>
        <w:t>农业农村数据不同采集对象的采集频率</w:t>
      </w:r>
      <w:bookmarkEnd w:id="177"/>
    </w:p>
    <w:p w14:paraId="689C16B9" w14:textId="316F2043" w:rsidR="00630295" w:rsidRPr="0000135C" w:rsidRDefault="00630295" w:rsidP="00630295">
      <w:pPr>
        <w:pStyle w:val="aff4"/>
        <w:spacing w:before="120" w:after="120"/>
        <w:rPr>
          <w:rFonts w:ascii="Times New Roman"/>
        </w:rPr>
      </w:pPr>
      <w:bookmarkStart w:id="178" w:name="_Toc180417005"/>
      <w:r w:rsidRPr="0000135C">
        <w:rPr>
          <w:rFonts w:ascii="Times New Roman"/>
        </w:rPr>
        <w:t>农业农村数据不同采集对象的采集频率</w:t>
      </w:r>
      <w:bookmarkEnd w:id="178"/>
    </w:p>
    <w:p w14:paraId="070F0108" w14:textId="73D1F08A" w:rsidR="00630295" w:rsidRPr="0000135C" w:rsidRDefault="00630295" w:rsidP="00630295">
      <w:pPr>
        <w:pStyle w:val="affffb"/>
        <w:ind w:firstLine="420"/>
        <w:rPr>
          <w:rFonts w:ascii="Times New Roman"/>
        </w:rPr>
      </w:pPr>
      <w:r w:rsidRPr="0000135C">
        <w:rPr>
          <w:rFonts w:ascii="Times New Roman"/>
        </w:rPr>
        <w:t>农业农村数据不同采集对象的采集频率见表</w:t>
      </w:r>
      <w:r w:rsidRPr="0000135C">
        <w:rPr>
          <w:rFonts w:ascii="Times New Roman"/>
        </w:rPr>
        <w:t>E.1</w:t>
      </w:r>
      <w:r w:rsidRPr="0000135C">
        <w:rPr>
          <w:rFonts w:ascii="Times New Roman"/>
        </w:rPr>
        <w:t>。</w:t>
      </w:r>
    </w:p>
    <w:p w14:paraId="3597126C" w14:textId="045E78ED" w:rsidR="00630295" w:rsidRPr="0000135C" w:rsidRDefault="00630295" w:rsidP="00630295">
      <w:pPr>
        <w:pStyle w:val="aff"/>
        <w:spacing w:before="120" w:after="120"/>
        <w:rPr>
          <w:rFonts w:ascii="Times New Roman"/>
        </w:rPr>
      </w:pPr>
      <w:r w:rsidRPr="0000135C">
        <w:rPr>
          <w:rFonts w:ascii="Times New Roman"/>
        </w:rPr>
        <w:t>农业农村数据不同采集对象的采集频率</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49"/>
        <w:gridCol w:w="2376"/>
        <w:gridCol w:w="1465"/>
        <w:gridCol w:w="4744"/>
      </w:tblGrid>
      <w:tr w:rsidR="00383769" w:rsidRPr="0000135C" w14:paraId="102F805A" w14:textId="77777777" w:rsidTr="00383769">
        <w:trPr>
          <w:tblHeader/>
          <w:jc w:val="center"/>
        </w:trPr>
        <w:tc>
          <w:tcPr>
            <w:tcW w:w="401" w:type="pct"/>
            <w:tcBorders>
              <w:top w:val="single" w:sz="8" w:space="0" w:color="auto"/>
              <w:bottom w:val="single" w:sz="8" w:space="0" w:color="auto"/>
            </w:tcBorders>
            <w:shd w:val="clear" w:color="auto" w:fill="auto"/>
            <w:vAlign w:val="center"/>
          </w:tcPr>
          <w:p w14:paraId="6F5756A9" w14:textId="25F9AB78" w:rsidR="00630295" w:rsidRPr="0000135C" w:rsidRDefault="00630295" w:rsidP="00630295">
            <w:pPr>
              <w:pStyle w:val="afffffffff9"/>
              <w:rPr>
                <w:rFonts w:ascii="Times New Roman"/>
              </w:rPr>
            </w:pPr>
            <w:r w:rsidRPr="0000135C">
              <w:rPr>
                <w:rFonts w:ascii="Times New Roman"/>
              </w:rPr>
              <w:t>数据类型</w:t>
            </w:r>
          </w:p>
        </w:tc>
        <w:tc>
          <w:tcPr>
            <w:tcW w:w="1273" w:type="pct"/>
            <w:tcBorders>
              <w:top w:val="single" w:sz="8" w:space="0" w:color="auto"/>
              <w:bottom w:val="single" w:sz="8" w:space="0" w:color="auto"/>
            </w:tcBorders>
            <w:shd w:val="clear" w:color="auto" w:fill="auto"/>
            <w:vAlign w:val="center"/>
          </w:tcPr>
          <w:p w14:paraId="04A48623" w14:textId="540F69FF" w:rsidR="00630295" w:rsidRPr="0000135C" w:rsidRDefault="00630295" w:rsidP="00630295">
            <w:pPr>
              <w:pStyle w:val="afffffffff9"/>
              <w:rPr>
                <w:rFonts w:ascii="Times New Roman"/>
              </w:rPr>
            </w:pPr>
            <w:r w:rsidRPr="0000135C">
              <w:rPr>
                <w:rFonts w:ascii="Times New Roman"/>
              </w:rPr>
              <w:t>数据对象</w:t>
            </w:r>
          </w:p>
        </w:tc>
        <w:tc>
          <w:tcPr>
            <w:tcW w:w="785" w:type="pct"/>
            <w:tcBorders>
              <w:top w:val="single" w:sz="8" w:space="0" w:color="auto"/>
              <w:bottom w:val="single" w:sz="8" w:space="0" w:color="auto"/>
            </w:tcBorders>
            <w:shd w:val="clear" w:color="auto" w:fill="auto"/>
            <w:vAlign w:val="center"/>
          </w:tcPr>
          <w:p w14:paraId="36BAA031" w14:textId="405E8537" w:rsidR="00630295" w:rsidRPr="0000135C" w:rsidRDefault="00630295" w:rsidP="00630295">
            <w:pPr>
              <w:pStyle w:val="afffffffff9"/>
              <w:rPr>
                <w:rFonts w:ascii="Times New Roman"/>
              </w:rPr>
            </w:pPr>
            <w:r w:rsidRPr="0000135C">
              <w:rPr>
                <w:rFonts w:ascii="Times New Roman"/>
              </w:rPr>
              <w:t>采集方式</w:t>
            </w:r>
          </w:p>
        </w:tc>
        <w:tc>
          <w:tcPr>
            <w:tcW w:w="2541" w:type="pct"/>
            <w:tcBorders>
              <w:top w:val="single" w:sz="8" w:space="0" w:color="auto"/>
              <w:bottom w:val="single" w:sz="8" w:space="0" w:color="auto"/>
            </w:tcBorders>
            <w:shd w:val="clear" w:color="auto" w:fill="auto"/>
            <w:vAlign w:val="center"/>
          </w:tcPr>
          <w:p w14:paraId="30A04979" w14:textId="4884E3AE" w:rsidR="00630295" w:rsidRPr="0000135C" w:rsidRDefault="00630295" w:rsidP="00630295">
            <w:pPr>
              <w:pStyle w:val="afffffffff9"/>
              <w:rPr>
                <w:rFonts w:ascii="Times New Roman"/>
              </w:rPr>
            </w:pPr>
            <w:r w:rsidRPr="0000135C">
              <w:rPr>
                <w:rFonts w:ascii="Times New Roman"/>
              </w:rPr>
              <w:t>采集频率</w:t>
            </w:r>
          </w:p>
        </w:tc>
      </w:tr>
      <w:tr w:rsidR="00383769" w:rsidRPr="0000135C" w14:paraId="602E706C" w14:textId="77777777" w:rsidTr="00383769">
        <w:trPr>
          <w:jc w:val="center"/>
        </w:trPr>
        <w:tc>
          <w:tcPr>
            <w:tcW w:w="401" w:type="pct"/>
            <w:vMerge w:val="restart"/>
            <w:tcBorders>
              <w:top w:val="single" w:sz="8" w:space="0" w:color="auto"/>
            </w:tcBorders>
            <w:shd w:val="clear" w:color="auto" w:fill="auto"/>
            <w:vAlign w:val="center"/>
          </w:tcPr>
          <w:p w14:paraId="095BA490" w14:textId="0999201C" w:rsidR="00C056A3" w:rsidRPr="0000135C" w:rsidRDefault="00C056A3" w:rsidP="00C056A3">
            <w:pPr>
              <w:pStyle w:val="afffffffff9"/>
              <w:rPr>
                <w:rFonts w:ascii="Times New Roman"/>
              </w:rPr>
            </w:pPr>
            <w:r w:rsidRPr="0000135C">
              <w:rPr>
                <w:rFonts w:ascii="Times New Roman"/>
              </w:rPr>
              <w:t>资源数据</w:t>
            </w:r>
          </w:p>
        </w:tc>
        <w:tc>
          <w:tcPr>
            <w:tcW w:w="1273" w:type="pct"/>
            <w:vMerge w:val="restart"/>
            <w:tcBorders>
              <w:top w:val="single" w:sz="8" w:space="0" w:color="auto"/>
            </w:tcBorders>
            <w:shd w:val="clear" w:color="auto" w:fill="auto"/>
            <w:vAlign w:val="center"/>
          </w:tcPr>
          <w:p w14:paraId="1BC4CDB4" w14:textId="12C73F98" w:rsidR="00C056A3" w:rsidRPr="0000135C" w:rsidRDefault="00C056A3" w:rsidP="00C056A3">
            <w:pPr>
              <w:pStyle w:val="afffffffff9"/>
              <w:rPr>
                <w:rFonts w:ascii="Times New Roman"/>
              </w:rPr>
            </w:pPr>
            <w:r w:rsidRPr="0000135C">
              <w:rPr>
                <w:rFonts w:ascii="Times New Roman"/>
              </w:rPr>
              <w:t>水资源</w:t>
            </w:r>
          </w:p>
        </w:tc>
        <w:tc>
          <w:tcPr>
            <w:tcW w:w="785" w:type="pct"/>
            <w:tcBorders>
              <w:top w:val="single" w:sz="8" w:space="0" w:color="auto"/>
            </w:tcBorders>
            <w:shd w:val="clear" w:color="auto" w:fill="auto"/>
            <w:vAlign w:val="center"/>
          </w:tcPr>
          <w:p w14:paraId="68143E5E" w14:textId="5A5B1AA5" w:rsidR="00C056A3" w:rsidRPr="0000135C" w:rsidRDefault="00C056A3" w:rsidP="00C056A3">
            <w:pPr>
              <w:pStyle w:val="afffffffff9"/>
              <w:rPr>
                <w:rFonts w:ascii="Times New Roman"/>
              </w:rPr>
            </w:pPr>
            <w:r w:rsidRPr="0000135C">
              <w:rPr>
                <w:rFonts w:ascii="Times New Roman"/>
              </w:rPr>
              <w:t>数据库对接</w:t>
            </w:r>
          </w:p>
        </w:tc>
        <w:tc>
          <w:tcPr>
            <w:tcW w:w="2541" w:type="pct"/>
            <w:tcBorders>
              <w:top w:val="single" w:sz="8" w:space="0" w:color="auto"/>
            </w:tcBorders>
            <w:shd w:val="clear" w:color="auto" w:fill="auto"/>
            <w:vAlign w:val="center"/>
          </w:tcPr>
          <w:p w14:paraId="6BA97D07" w14:textId="741A03FB" w:rsidR="00C056A3" w:rsidRPr="0000135C" w:rsidRDefault="00C056A3" w:rsidP="00C056A3">
            <w:pPr>
              <w:pStyle w:val="afffffffff9"/>
              <w:rPr>
                <w:rFonts w:ascii="Times New Roman"/>
              </w:rPr>
            </w:pPr>
            <w:r w:rsidRPr="0000135C">
              <w:rPr>
                <w:rFonts w:ascii="Times New Roman"/>
              </w:rPr>
              <w:t>每周或每月一次</w:t>
            </w:r>
          </w:p>
        </w:tc>
      </w:tr>
      <w:tr w:rsidR="00A02B78" w:rsidRPr="0000135C" w14:paraId="650CE834" w14:textId="77777777" w:rsidTr="00383769">
        <w:trPr>
          <w:jc w:val="center"/>
        </w:trPr>
        <w:tc>
          <w:tcPr>
            <w:tcW w:w="401" w:type="pct"/>
            <w:vMerge/>
            <w:tcBorders>
              <w:top w:val="single" w:sz="8" w:space="0" w:color="auto"/>
            </w:tcBorders>
            <w:shd w:val="clear" w:color="auto" w:fill="auto"/>
            <w:vAlign w:val="center"/>
          </w:tcPr>
          <w:p w14:paraId="5EA1096F" w14:textId="77777777" w:rsidR="00C056A3" w:rsidRPr="0000135C" w:rsidRDefault="00C056A3" w:rsidP="00C056A3">
            <w:pPr>
              <w:pStyle w:val="afffffffff9"/>
              <w:rPr>
                <w:rFonts w:ascii="Times New Roman"/>
              </w:rPr>
            </w:pPr>
          </w:p>
        </w:tc>
        <w:tc>
          <w:tcPr>
            <w:tcW w:w="1273" w:type="pct"/>
            <w:vMerge/>
            <w:tcBorders>
              <w:top w:val="single" w:sz="8" w:space="0" w:color="auto"/>
            </w:tcBorders>
            <w:shd w:val="clear" w:color="auto" w:fill="auto"/>
            <w:vAlign w:val="center"/>
          </w:tcPr>
          <w:p w14:paraId="62F3E13B" w14:textId="77777777" w:rsidR="00C056A3" w:rsidRPr="0000135C" w:rsidRDefault="00C056A3" w:rsidP="00C056A3">
            <w:pPr>
              <w:pStyle w:val="afffffffff9"/>
              <w:rPr>
                <w:rFonts w:ascii="Times New Roman"/>
              </w:rPr>
            </w:pPr>
          </w:p>
        </w:tc>
        <w:tc>
          <w:tcPr>
            <w:tcW w:w="785" w:type="pct"/>
            <w:tcBorders>
              <w:top w:val="single" w:sz="8" w:space="0" w:color="auto"/>
            </w:tcBorders>
            <w:shd w:val="clear" w:color="auto" w:fill="auto"/>
            <w:vAlign w:val="center"/>
          </w:tcPr>
          <w:p w14:paraId="41148294" w14:textId="5FB76763" w:rsidR="00C056A3" w:rsidRPr="0000135C" w:rsidRDefault="00C056A3" w:rsidP="00C056A3">
            <w:pPr>
              <w:pStyle w:val="afffffffff9"/>
              <w:rPr>
                <w:rFonts w:ascii="Times New Roman"/>
              </w:rPr>
            </w:pPr>
            <w:r w:rsidRPr="0000135C">
              <w:rPr>
                <w:rFonts w:ascii="Times New Roman"/>
              </w:rPr>
              <w:t>遥感观测</w:t>
            </w:r>
          </w:p>
        </w:tc>
        <w:tc>
          <w:tcPr>
            <w:tcW w:w="2541" w:type="pct"/>
            <w:tcBorders>
              <w:top w:val="single" w:sz="8" w:space="0" w:color="auto"/>
            </w:tcBorders>
            <w:shd w:val="clear" w:color="auto" w:fill="auto"/>
            <w:vAlign w:val="center"/>
          </w:tcPr>
          <w:p w14:paraId="4AE2420E" w14:textId="5C448D29" w:rsidR="00C056A3" w:rsidRPr="0000135C" w:rsidRDefault="00C056A3" w:rsidP="00C056A3">
            <w:pPr>
              <w:pStyle w:val="afffffffff9"/>
              <w:rPr>
                <w:rFonts w:ascii="Times New Roman"/>
              </w:rPr>
            </w:pPr>
            <w:r w:rsidRPr="0000135C">
              <w:rPr>
                <w:rFonts w:ascii="Times New Roman"/>
              </w:rPr>
              <w:t>每季度或半年</w:t>
            </w:r>
          </w:p>
        </w:tc>
      </w:tr>
      <w:tr w:rsidR="00383769" w:rsidRPr="0000135C" w14:paraId="39345766" w14:textId="77777777" w:rsidTr="00383769">
        <w:trPr>
          <w:jc w:val="center"/>
        </w:trPr>
        <w:tc>
          <w:tcPr>
            <w:tcW w:w="401" w:type="pct"/>
            <w:vMerge/>
            <w:shd w:val="clear" w:color="auto" w:fill="auto"/>
            <w:vAlign w:val="center"/>
          </w:tcPr>
          <w:p w14:paraId="1F7239AB" w14:textId="77777777" w:rsidR="00C056A3" w:rsidRPr="0000135C" w:rsidRDefault="00C056A3" w:rsidP="00C056A3">
            <w:pPr>
              <w:pStyle w:val="afffffffff9"/>
              <w:rPr>
                <w:rFonts w:ascii="Times New Roman"/>
              </w:rPr>
            </w:pPr>
          </w:p>
        </w:tc>
        <w:tc>
          <w:tcPr>
            <w:tcW w:w="1273" w:type="pct"/>
            <w:vMerge/>
            <w:shd w:val="clear" w:color="auto" w:fill="auto"/>
            <w:vAlign w:val="center"/>
          </w:tcPr>
          <w:p w14:paraId="7C1B11CF" w14:textId="77777777" w:rsidR="00C056A3" w:rsidRPr="0000135C" w:rsidRDefault="00C056A3" w:rsidP="00C056A3">
            <w:pPr>
              <w:pStyle w:val="afffffffff9"/>
              <w:rPr>
                <w:rFonts w:ascii="Times New Roman"/>
              </w:rPr>
            </w:pPr>
          </w:p>
        </w:tc>
        <w:tc>
          <w:tcPr>
            <w:tcW w:w="785" w:type="pct"/>
            <w:tcBorders>
              <w:top w:val="single" w:sz="8" w:space="0" w:color="auto"/>
            </w:tcBorders>
            <w:shd w:val="clear" w:color="auto" w:fill="auto"/>
            <w:vAlign w:val="center"/>
          </w:tcPr>
          <w:p w14:paraId="35873759" w14:textId="5E63B616" w:rsidR="00C056A3" w:rsidRPr="0000135C" w:rsidRDefault="00C056A3" w:rsidP="00C056A3">
            <w:pPr>
              <w:pStyle w:val="afffffffff9"/>
              <w:rPr>
                <w:rFonts w:ascii="Times New Roman"/>
              </w:rPr>
            </w:pPr>
            <w:r w:rsidRPr="0000135C">
              <w:rPr>
                <w:rFonts w:ascii="Times New Roman"/>
              </w:rPr>
              <w:t>物联网采集</w:t>
            </w:r>
          </w:p>
        </w:tc>
        <w:tc>
          <w:tcPr>
            <w:tcW w:w="2541" w:type="pct"/>
            <w:tcBorders>
              <w:top w:val="single" w:sz="8" w:space="0" w:color="auto"/>
            </w:tcBorders>
            <w:shd w:val="clear" w:color="auto" w:fill="auto"/>
            <w:vAlign w:val="center"/>
          </w:tcPr>
          <w:p w14:paraId="1F6322A2" w14:textId="324D4542" w:rsidR="00C056A3" w:rsidRPr="0000135C" w:rsidRDefault="00C056A3" w:rsidP="00C056A3">
            <w:pPr>
              <w:pStyle w:val="afffffffff9"/>
              <w:rPr>
                <w:rFonts w:ascii="Times New Roman"/>
              </w:rPr>
            </w:pPr>
            <w:r w:rsidRPr="0000135C">
              <w:rPr>
                <w:rFonts w:ascii="Times New Roman"/>
              </w:rPr>
              <w:t>每小时或每天一次，水质可每周或每月一次</w:t>
            </w:r>
          </w:p>
        </w:tc>
      </w:tr>
      <w:tr w:rsidR="00C056A3" w:rsidRPr="0000135C" w14:paraId="5074072B" w14:textId="77777777" w:rsidTr="00383769">
        <w:trPr>
          <w:jc w:val="center"/>
        </w:trPr>
        <w:tc>
          <w:tcPr>
            <w:tcW w:w="401" w:type="pct"/>
            <w:vMerge/>
            <w:shd w:val="clear" w:color="auto" w:fill="auto"/>
            <w:vAlign w:val="center"/>
          </w:tcPr>
          <w:p w14:paraId="0F6B0457" w14:textId="77777777" w:rsidR="00C056A3" w:rsidRPr="0000135C" w:rsidRDefault="00C056A3" w:rsidP="00C056A3">
            <w:pPr>
              <w:pStyle w:val="afffffffff9"/>
              <w:rPr>
                <w:rFonts w:ascii="Times New Roman"/>
              </w:rPr>
            </w:pPr>
          </w:p>
        </w:tc>
        <w:tc>
          <w:tcPr>
            <w:tcW w:w="1273" w:type="pct"/>
            <w:vMerge/>
            <w:shd w:val="clear" w:color="auto" w:fill="auto"/>
            <w:vAlign w:val="center"/>
          </w:tcPr>
          <w:p w14:paraId="17922A7E" w14:textId="77777777" w:rsidR="00C056A3" w:rsidRPr="0000135C" w:rsidRDefault="00C056A3" w:rsidP="00C056A3">
            <w:pPr>
              <w:pStyle w:val="afffffffff9"/>
              <w:rPr>
                <w:rFonts w:ascii="Times New Roman"/>
              </w:rPr>
            </w:pPr>
          </w:p>
        </w:tc>
        <w:tc>
          <w:tcPr>
            <w:tcW w:w="785" w:type="pct"/>
            <w:tcBorders>
              <w:top w:val="single" w:sz="8" w:space="0" w:color="auto"/>
            </w:tcBorders>
            <w:shd w:val="clear" w:color="auto" w:fill="auto"/>
            <w:vAlign w:val="center"/>
          </w:tcPr>
          <w:p w14:paraId="5D74CFAE" w14:textId="6D15DDF6" w:rsidR="00C056A3" w:rsidRPr="0000135C" w:rsidRDefault="00C056A3" w:rsidP="00C056A3">
            <w:pPr>
              <w:pStyle w:val="afffffffff9"/>
              <w:rPr>
                <w:rFonts w:ascii="Times New Roman"/>
              </w:rPr>
            </w:pPr>
            <w:r w:rsidRPr="0000135C">
              <w:rPr>
                <w:rFonts w:ascii="Times New Roman"/>
              </w:rPr>
              <w:t>互联网采集</w:t>
            </w:r>
          </w:p>
        </w:tc>
        <w:tc>
          <w:tcPr>
            <w:tcW w:w="2541" w:type="pct"/>
            <w:tcBorders>
              <w:top w:val="single" w:sz="8" w:space="0" w:color="auto"/>
            </w:tcBorders>
            <w:shd w:val="clear" w:color="auto" w:fill="auto"/>
            <w:vAlign w:val="center"/>
          </w:tcPr>
          <w:p w14:paraId="655030FB" w14:textId="48EF6FF9" w:rsidR="00C056A3" w:rsidRPr="0000135C" w:rsidRDefault="00C056A3" w:rsidP="00C056A3">
            <w:pPr>
              <w:pStyle w:val="afffffffff9"/>
              <w:rPr>
                <w:rFonts w:ascii="Times New Roman"/>
              </w:rPr>
            </w:pPr>
            <w:r w:rsidRPr="0000135C">
              <w:rPr>
                <w:rFonts w:ascii="Times New Roman"/>
              </w:rPr>
              <w:t>每天或每周一次</w:t>
            </w:r>
          </w:p>
        </w:tc>
      </w:tr>
      <w:tr w:rsidR="00C056A3" w:rsidRPr="0000135C" w14:paraId="50D11F49" w14:textId="77777777" w:rsidTr="00383769">
        <w:trPr>
          <w:jc w:val="center"/>
        </w:trPr>
        <w:tc>
          <w:tcPr>
            <w:tcW w:w="401" w:type="pct"/>
            <w:vMerge/>
            <w:shd w:val="clear" w:color="auto" w:fill="auto"/>
            <w:vAlign w:val="center"/>
          </w:tcPr>
          <w:p w14:paraId="339574E0" w14:textId="77777777" w:rsidR="00C056A3" w:rsidRPr="0000135C" w:rsidRDefault="00C056A3" w:rsidP="00C056A3">
            <w:pPr>
              <w:pStyle w:val="afffffffff9"/>
              <w:rPr>
                <w:rFonts w:ascii="Times New Roman"/>
              </w:rPr>
            </w:pPr>
          </w:p>
        </w:tc>
        <w:tc>
          <w:tcPr>
            <w:tcW w:w="1273" w:type="pct"/>
            <w:vMerge/>
            <w:shd w:val="clear" w:color="auto" w:fill="auto"/>
            <w:vAlign w:val="center"/>
          </w:tcPr>
          <w:p w14:paraId="07B194FD" w14:textId="77777777" w:rsidR="00C056A3" w:rsidRPr="0000135C" w:rsidRDefault="00C056A3" w:rsidP="00C056A3">
            <w:pPr>
              <w:pStyle w:val="afffffffff9"/>
              <w:rPr>
                <w:rFonts w:ascii="Times New Roman"/>
              </w:rPr>
            </w:pPr>
          </w:p>
        </w:tc>
        <w:tc>
          <w:tcPr>
            <w:tcW w:w="785" w:type="pct"/>
            <w:tcBorders>
              <w:top w:val="single" w:sz="8" w:space="0" w:color="auto"/>
            </w:tcBorders>
            <w:shd w:val="clear" w:color="auto" w:fill="auto"/>
            <w:vAlign w:val="center"/>
          </w:tcPr>
          <w:p w14:paraId="42AD58B2" w14:textId="12AF8AF4" w:rsidR="00C056A3" w:rsidRPr="0000135C" w:rsidRDefault="00C056A3" w:rsidP="00C056A3">
            <w:pPr>
              <w:pStyle w:val="afffffffff9"/>
              <w:rPr>
                <w:rFonts w:ascii="Times New Roman"/>
              </w:rPr>
            </w:pPr>
            <w:r w:rsidRPr="0000135C">
              <w:rPr>
                <w:rFonts w:ascii="Times New Roman"/>
              </w:rPr>
              <w:t>通用格式文件获取</w:t>
            </w:r>
          </w:p>
        </w:tc>
        <w:tc>
          <w:tcPr>
            <w:tcW w:w="2541" w:type="pct"/>
            <w:tcBorders>
              <w:top w:val="single" w:sz="8" w:space="0" w:color="auto"/>
            </w:tcBorders>
            <w:shd w:val="clear" w:color="auto" w:fill="auto"/>
            <w:vAlign w:val="center"/>
          </w:tcPr>
          <w:p w14:paraId="0F3073A4" w14:textId="2E3C9F8B" w:rsidR="00C056A3" w:rsidRPr="0000135C" w:rsidRDefault="00C056A3" w:rsidP="00C056A3">
            <w:pPr>
              <w:pStyle w:val="afffffffff9"/>
              <w:rPr>
                <w:rFonts w:ascii="Times New Roman"/>
              </w:rPr>
            </w:pPr>
            <w:r w:rsidRPr="0000135C">
              <w:rPr>
                <w:rFonts w:ascii="Times New Roman"/>
              </w:rPr>
              <w:t>每月或每季度</w:t>
            </w:r>
          </w:p>
        </w:tc>
      </w:tr>
      <w:tr w:rsidR="00383769" w:rsidRPr="0000135C" w14:paraId="1CE5ED55" w14:textId="77777777" w:rsidTr="00383769">
        <w:trPr>
          <w:jc w:val="center"/>
        </w:trPr>
        <w:tc>
          <w:tcPr>
            <w:tcW w:w="401" w:type="pct"/>
            <w:vMerge/>
            <w:shd w:val="clear" w:color="auto" w:fill="auto"/>
            <w:vAlign w:val="center"/>
          </w:tcPr>
          <w:p w14:paraId="505C4A35" w14:textId="77777777" w:rsidR="00C056A3" w:rsidRPr="0000135C" w:rsidRDefault="00C056A3" w:rsidP="00C056A3">
            <w:pPr>
              <w:pStyle w:val="afffffffff9"/>
              <w:rPr>
                <w:rFonts w:ascii="Times New Roman"/>
              </w:rPr>
            </w:pPr>
          </w:p>
        </w:tc>
        <w:tc>
          <w:tcPr>
            <w:tcW w:w="1273" w:type="pct"/>
            <w:vMerge/>
            <w:shd w:val="clear" w:color="auto" w:fill="auto"/>
            <w:vAlign w:val="center"/>
          </w:tcPr>
          <w:p w14:paraId="7F97A73F" w14:textId="77777777" w:rsidR="00C056A3" w:rsidRPr="0000135C" w:rsidRDefault="00C056A3" w:rsidP="00C056A3">
            <w:pPr>
              <w:pStyle w:val="afffffffff9"/>
              <w:rPr>
                <w:rFonts w:ascii="Times New Roman"/>
              </w:rPr>
            </w:pPr>
          </w:p>
        </w:tc>
        <w:tc>
          <w:tcPr>
            <w:tcW w:w="785" w:type="pct"/>
            <w:tcBorders>
              <w:top w:val="single" w:sz="8" w:space="0" w:color="auto"/>
            </w:tcBorders>
            <w:shd w:val="clear" w:color="auto" w:fill="auto"/>
            <w:vAlign w:val="center"/>
          </w:tcPr>
          <w:p w14:paraId="77F80D7A" w14:textId="7024625D" w:rsidR="00C056A3" w:rsidRPr="0000135C" w:rsidRDefault="00C056A3" w:rsidP="00C056A3">
            <w:pPr>
              <w:pStyle w:val="afffffffff9"/>
              <w:rPr>
                <w:rFonts w:ascii="Times New Roman"/>
              </w:rPr>
            </w:pPr>
            <w:r w:rsidRPr="0000135C">
              <w:rPr>
                <w:rFonts w:ascii="Times New Roman"/>
              </w:rPr>
              <w:t>数据录入</w:t>
            </w:r>
          </w:p>
        </w:tc>
        <w:tc>
          <w:tcPr>
            <w:tcW w:w="2541" w:type="pct"/>
            <w:tcBorders>
              <w:top w:val="single" w:sz="8" w:space="0" w:color="auto"/>
            </w:tcBorders>
            <w:shd w:val="clear" w:color="auto" w:fill="auto"/>
            <w:vAlign w:val="center"/>
          </w:tcPr>
          <w:p w14:paraId="0229E940" w14:textId="3C2342A2" w:rsidR="00C056A3" w:rsidRPr="0000135C" w:rsidRDefault="00C056A3" w:rsidP="00C056A3">
            <w:pPr>
              <w:pStyle w:val="afffffffff9"/>
              <w:rPr>
                <w:rFonts w:ascii="Times New Roman"/>
              </w:rPr>
            </w:pPr>
            <w:r w:rsidRPr="0000135C">
              <w:rPr>
                <w:rFonts w:ascii="Times New Roman"/>
              </w:rPr>
              <w:t>每季度、半年或每年一次</w:t>
            </w:r>
          </w:p>
        </w:tc>
      </w:tr>
      <w:tr w:rsidR="00383769" w:rsidRPr="0000135C" w14:paraId="55D98040" w14:textId="77777777" w:rsidTr="00383769">
        <w:trPr>
          <w:jc w:val="center"/>
        </w:trPr>
        <w:tc>
          <w:tcPr>
            <w:tcW w:w="401" w:type="pct"/>
            <w:vMerge/>
            <w:shd w:val="clear" w:color="auto" w:fill="auto"/>
            <w:vAlign w:val="center"/>
          </w:tcPr>
          <w:p w14:paraId="709BDB3D" w14:textId="77777777" w:rsidR="00A02B78" w:rsidRPr="0000135C" w:rsidRDefault="00A02B78" w:rsidP="00A02B78">
            <w:pPr>
              <w:pStyle w:val="afffffffff9"/>
              <w:rPr>
                <w:rFonts w:ascii="Times New Roman"/>
              </w:rPr>
            </w:pPr>
          </w:p>
        </w:tc>
        <w:tc>
          <w:tcPr>
            <w:tcW w:w="1273" w:type="pct"/>
            <w:vMerge w:val="restart"/>
            <w:shd w:val="clear" w:color="auto" w:fill="auto"/>
            <w:vAlign w:val="center"/>
          </w:tcPr>
          <w:p w14:paraId="2636A49A" w14:textId="6780F38F" w:rsidR="00A02B78" w:rsidRPr="0000135C" w:rsidRDefault="00A02B78" w:rsidP="00A02B78">
            <w:pPr>
              <w:pStyle w:val="afffffffff9"/>
              <w:rPr>
                <w:rFonts w:ascii="Times New Roman"/>
              </w:rPr>
            </w:pPr>
            <w:r w:rsidRPr="0000135C">
              <w:rPr>
                <w:rFonts w:ascii="Times New Roman"/>
              </w:rPr>
              <w:t>土地资源</w:t>
            </w:r>
          </w:p>
        </w:tc>
        <w:tc>
          <w:tcPr>
            <w:tcW w:w="785" w:type="pct"/>
            <w:shd w:val="clear" w:color="auto" w:fill="auto"/>
            <w:vAlign w:val="center"/>
          </w:tcPr>
          <w:p w14:paraId="19558216" w14:textId="1F7AFF4E" w:rsidR="00A02B78" w:rsidRPr="0000135C" w:rsidRDefault="00A02B78" w:rsidP="00A02B78">
            <w:pPr>
              <w:pStyle w:val="afffffffff9"/>
              <w:rPr>
                <w:rFonts w:ascii="Times New Roman"/>
              </w:rPr>
            </w:pPr>
            <w:r w:rsidRPr="0000135C">
              <w:rPr>
                <w:rFonts w:ascii="Times New Roman"/>
              </w:rPr>
              <w:t>数据库对接</w:t>
            </w:r>
          </w:p>
        </w:tc>
        <w:tc>
          <w:tcPr>
            <w:tcW w:w="2541" w:type="pct"/>
            <w:shd w:val="clear" w:color="auto" w:fill="auto"/>
            <w:vAlign w:val="center"/>
          </w:tcPr>
          <w:p w14:paraId="006C4D2E" w14:textId="4CA118CB" w:rsidR="00A02B78" w:rsidRPr="0000135C" w:rsidRDefault="00A02B78" w:rsidP="00A02B78">
            <w:pPr>
              <w:pStyle w:val="afffffffff9"/>
              <w:rPr>
                <w:rFonts w:ascii="Times New Roman"/>
              </w:rPr>
            </w:pPr>
            <w:r w:rsidRPr="0000135C">
              <w:rPr>
                <w:rFonts w:ascii="Times New Roman"/>
              </w:rPr>
              <w:t>每季度或半年一次</w:t>
            </w:r>
          </w:p>
        </w:tc>
      </w:tr>
      <w:tr w:rsidR="00A02B78" w:rsidRPr="0000135C" w14:paraId="2B368347" w14:textId="77777777" w:rsidTr="00383769">
        <w:trPr>
          <w:jc w:val="center"/>
        </w:trPr>
        <w:tc>
          <w:tcPr>
            <w:tcW w:w="401" w:type="pct"/>
            <w:vMerge/>
            <w:shd w:val="clear" w:color="auto" w:fill="auto"/>
            <w:vAlign w:val="center"/>
          </w:tcPr>
          <w:p w14:paraId="2AE4A168" w14:textId="77777777" w:rsidR="00A02B78" w:rsidRPr="0000135C" w:rsidRDefault="00A02B78" w:rsidP="00A02B78">
            <w:pPr>
              <w:pStyle w:val="afffffffff9"/>
              <w:rPr>
                <w:rFonts w:ascii="Times New Roman"/>
              </w:rPr>
            </w:pPr>
          </w:p>
        </w:tc>
        <w:tc>
          <w:tcPr>
            <w:tcW w:w="1273" w:type="pct"/>
            <w:vMerge/>
            <w:shd w:val="clear" w:color="auto" w:fill="auto"/>
            <w:vAlign w:val="center"/>
          </w:tcPr>
          <w:p w14:paraId="2010E102" w14:textId="77777777" w:rsidR="00A02B78" w:rsidRPr="0000135C" w:rsidRDefault="00A02B78" w:rsidP="00A02B78">
            <w:pPr>
              <w:pStyle w:val="afffffffff9"/>
              <w:rPr>
                <w:rFonts w:ascii="Times New Roman"/>
              </w:rPr>
            </w:pPr>
          </w:p>
        </w:tc>
        <w:tc>
          <w:tcPr>
            <w:tcW w:w="785" w:type="pct"/>
            <w:shd w:val="clear" w:color="auto" w:fill="auto"/>
            <w:vAlign w:val="center"/>
          </w:tcPr>
          <w:p w14:paraId="4294D57B" w14:textId="5B410C32" w:rsidR="00A02B78" w:rsidRPr="0000135C" w:rsidRDefault="00A02B78" w:rsidP="00A02B78">
            <w:pPr>
              <w:pStyle w:val="afffffffff9"/>
              <w:rPr>
                <w:rFonts w:ascii="Times New Roman"/>
              </w:rPr>
            </w:pPr>
            <w:r w:rsidRPr="0000135C">
              <w:rPr>
                <w:rFonts w:ascii="Times New Roman"/>
              </w:rPr>
              <w:t>遥感观测</w:t>
            </w:r>
          </w:p>
        </w:tc>
        <w:tc>
          <w:tcPr>
            <w:tcW w:w="2541" w:type="pct"/>
            <w:shd w:val="clear" w:color="auto" w:fill="auto"/>
            <w:vAlign w:val="center"/>
          </w:tcPr>
          <w:p w14:paraId="62CE9BA9" w14:textId="697DBBF1" w:rsidR="00A02B78" w:rsidRPr="0000135C" w:rsidRDefault="00A02B78" w:rsidP="00A02B78">
            <w:pPr>
              <w:pStyle w:val="afffffffff9"/>
              <w:rPr>
                <w:rFonts w:ascii="Times New Roman"/>
              </w:rPr>
            </w:pPr>
            <w:r w:rsidRPr="0000135C">
              <w:rPr>
                <w:rFonts w:ascii="Times New Roman"/>
              </w:rPr>
              <w:t>每季度、半年或每年一次</w:t>
            </w:r>
          </w:p>
        </w:tc>
      </w:tr>
      <w:tr w:rsidR="00383769" w:rsidRPr="0000135C" w14:paraId="66D77672" w14:textId="77777777" w:rsidTr="00383769">
        <w:trPr>
          <w:jc w:val="center"/>
        </w:trPr>
        <w:tc>
          <w:tcPr>
            <w:tcW w:w="401" w:type="pct"/>
            <w:vMerge/>
            <w:shd w:val="clear" w:color="auto" w:fill="auto"/>
            <w:vAlign w:val="center"/>
          </w:tcPr>
          <w:p w14:paraId="46E74487" w14:textId="77777777" w:rsidR="00A02B78" w:rsidRPr="0000135C" w:rsidRDefault="00A02B78" w:rsidP="00A02B78">
            <w:pPr>
              <w:pStyle w:val="afffffffff9"/>
              <w:rPr>
                <w:rFonts w:ascii="Times New Roman"/>
              </w:rPr>
            </w:pPr>
          </w:p>
        </w:tc>
        <w:tc>
          <w:tcPr>
            <w:tcW w:w="1273" w:type="pct"/>
            <w:vMerge/>
            <w:shd w:val="clear" w:color="auto" w:fill="auto"/>
            <w:vAlign w:val="center"/>
          </w:tcPr>
          <w:p w14:paraId="313CDA0B" w14:textId="77777777" w:rsidR="00A02B78" w:rsidRPr="0000135C" w:rsidRDefault="00A02B78" w:rsidP="00A02B78">
            <w:pPr>
              <w:pStyle w:val="afffffffff9"/>
              <w:rPr>
                <w:rFonts w:ascii="Times New Roman"/>
              </w:rPr>
            </w:pPr>
          </w:p>
        </w:tc>
        <w:tc>
          <w:tcPr>
            <w:tcW w:w="785" w:type="pct"/>
            <w:shd w:val="clear" w:color="auto" w:fill="auto"/>
            <w:vAlign w:val="center"/>
          </w:tcPr>
          <w:p w14:paraId="06859A29" w14:textId="7D367439" w:rsidR="00A02B78" w:rsidRPr="0000135C" w:rsidRDefault="00A02B78" w:rsidP="00A02B78">
            <w:pPr>
              <w:pStyle w:val="afffffffff9"/>
              <w:rPr>
                <w:rFonts w:ascii="Times New Roman"/>
              </w:rPr>
            </w:pPr>
            <w:r w:rsidRPr="0000135C">
              <w:rPr>
                <w:rFonts w:ascii="Times New Roman"/>
              </w:rPr>
              <w:t>物联网采集</w:t>
            </w:r>
          </w:p>
        </w:tc>
        <w:tc>
          <w:tcPr>
            <w:tcW w:w="2541" w:type="pct"/>
            <w:shd w:val="clear" w:color="auto" w:fill="auto"/>
            <w:vAlign w:val="center"/>
          </w:tcPr>
          <w:p w14:paraId="4E77D948" w14:textId="352C05C0" w:rsidR="00A02B78" w:rsidRPr="0000135C" w:rsidRDefault="00A02B78" w:rsidP="00A02B78">
            <w:pPr>
              <w:pStyle w:val="afffffffff9"/>
              <w:rPr>
                <w:rFonts w:ascii="Times New Roman"/>
              </w:rPr>
            </w:pPr>
            <w:r w:rsidRPr="0000135C">
              <w:rPr>
                <w:rFonts w:ascii="Times New Roman"/>
              </w:rPr>
              <w:t>变化较快</w:t>
            </w:r>
            <w:r w:rsidR="00E1050A" w:rsidRPr="0000135C">
              <w:rPr>
                <w:rFonts w:ascii="Times New Roman"/>
              </w:rPr>
              <w:t>数据</w:t>
            </w:r>
            <w:r w:rsidRPr="0000135C">
              <w:rPr>
                <w:rFonts w:ascii="Times New Roman"/>
              </w:rPr>
              <w:t>每小时或每天</w:t>
            </w:r>
            <w:r w:rsidR="004A03B3" w:rsidRPr="0000135C">
              <w:rPr>
                <w:rFonts w:ascii="Times New Roman"/>
              </w:rPr>
              <w:t>一次</w:t>
            </w:r>
            <w:r w:rsidRPr="0000135C">
              <w:rPr>
                <w:rFonts w:ascii="Times New Roman"/>
              </w:rPr>
              <w:t>，相对稳定</w:t>
            </w:r>
            <w:r w:rsidR="00E1050A" w:rsidRPr="0000135C">
              <w:rPr>
                <w:rFonts w:ascii="Times New Roman"/>
              </w:rPr>
              <w:t>数据</w:t>
            </w:r>
            <w:r w:rsidRPr="0000135C">
              <w:rPr>
                <w:rFonts w:ascii="Times New Roman"/>
              </w:rPr>
              <w:t>每周或每月一次</w:t>
            </w:r>
          </w:p>
        </w:tc>
      </w:tr>
      <w:tr w:rsidR="00A86369" w:rsidRPr="0000135C" w14:paraId="7BFCBF5B" w14:textId="77777777" w:rsidTr="00383769">
        <w:trPr>
          <w:jc w:val="center"/>
        </w:trPr>
        <w:tc>
          <w:tcPr>
            <w:tcW w:w="401" w:type="pct"/>
            <w:vMerge/>
            <w:shd w:val="clear" w:color="auto" w:fill="auto"/>
            <w:vAlign w:val="center"/>
          </w:tcPr>
          <w:p w14:paraId="3CC0A926" w14:textId="77777777" w:rsidR="00A86369" w:rsidRPr="0000135C" w:rsidRDefault="00A86369" w:rsidP="00A02B78">
            <w:pPr>
              <w:pStyle w:val="afffffffff9"/>
              <w:rPr>
                <w:rFonts w:ascii="Times New Roman"/>
              </w:rPr>
            </w:pPr>
          </w:p>
        </w:tc>
        <w:tc>
          <w:tcPr>
            <w:tcW w:w="1273" w:type="pct"/>
            <w:vMerge/>
            <w:shd w:val="clear" w:color="auto" w:fill="auto"/>
            <w:vAlign w:val="center"/>
          </w:tcPr>
          <w:p w14:paraId="4625F9B6" w14:textId="77777777" w:rsidR="00A86369" w:rsidRPr="0000135C" w:rsidRDefault="00A86369" w:rsidP="00A02B78">
            <w:pPr>
              <w:pStyle w:val="afffffffff9"/>
              <w:rPr>
                <w:rFonts w:ascii="Times New Roman"/>
              </w:rPr>
            </w:pPr>
          </w:p>
        </w:tc>
        <w:tc>
          <w:tcPr>
            <w:tcW w:w="785" w:type="pct"/>
            <w:shd w:val="clear" w:color="auto" w:fill="auto"/>
            <w:vAlign w:val="center"/>
          </w:tcPr>
          <w:p w14:paraId="39E98BF7" w14:textId="3D65C8E6" w:rsidR="00A86369" w:rsidRPr="0000135C" w:rsidRDefault="00A86369" w:rsidP="00A02B78">
            <w:pPr>
              <w:pStyle w:val="afffffffff9"/>
              <w:rPr>
                <w:rFonts w:ascii="Times New Roman"/>
              </w:rPr>
            </w:pPr>
            <w:r w:rsidRPr="0000135C">
              <w:rPr>
                <w:rFonts w:ascii="Times New Roman"/>
              </w:rPr>
              <w:t>互联网采集</w:t>
            </w:r>
          </w:p>
        </w:tc>
        <w:tc>
          <w:tcPr>
            <w:tcW w:w="2541" w:type="pct"/>
            <w:shd w:val="clear" w:color="auto" w:fill="auto"/>
            <w:vAlign w:val="center"/>
          </w:tcPr>
          <w:p w14:paraId="4FAB5C32" w14:textId="552A6139" w:rsidR="00A86369" w:rsidRPr="0000135C" w:rsidRDefault="00A86369" w:rsidP="00A02B78">
            <w:pPr>
              <w:pStyle w:val="afffffffff9"/>
              <w:rPr>
                <w:rFonts w:ascii="Times New Roman"/>
              </w:rPr>
            </w:pPr>
            <w:r w:rsidRPr="0000135C">
              <w:rPr>
                <w:rFonts w:ascii="Times New Roman"/>
              </w:rPr>
              <w:t>每天或每周一次</w:t>
            </w:r>
          </w:p>
        </w:tc>
      </w:tr>
      <w:tr w:rsidR="00A86369" w:rsidRPr="0000135C" w14:paraId="65A969A4" w14:textId="77777777" w:rsidTr="00383769">
        <w:trPr>
          <w:jc w:val="center"/>
        </w:trPr>
        <w:tc>
          <w:tcPr>
            <w:tcW w:w="401" w:type="pct"/>
            <w:vMerge/>
            <w:shd w:val="clear" w:color="auto" w:fill="auto"/>
            <w:vAlign w:val="center"/>
          </w:tcPr>
          <w:p w14:paraId="487E5941" w14:textId="77777777" w:rsidR="00A86369" w:rsidRPr="0000135C" w:rsidRDefault="00A86369" w:rsidP="00A02B78">
            <w:pPr>
              <w:pStyle w:val="afffffffff9"/>
              <w:rPr>
                <w:rFonts w:ascii="Times New Roman"/>
              </w:rPr>
            </w:pPr>
          </w:p>
        </w:tc>
        <w:tc>
          <w:tcPr>
            <w:tcW w:w="1273" w:type="pct"/>
            <w:vMerge/>
            <w:shd w:val="clear" w:color="auto" w:fill="auto"/>
            <w:vAlign w:val="center"/>
          </w:tcPr>
          <w:p w14:paraId="3232E676" w14:textId="77777777" w:rsidR="00A86369" w:rsidRPr="0000135C" w:rsidRDefault="00A86369" w:rsidP="00A02B78">
            <w:pPr>
              <w:pStyle w:val="afffffffff9"/>
              <w:rPr>
                <w:rFonts w:ascii="Times New Roman"/>
              </w:rPr>
            </w:pPr>
          </w:p>
        </w:tc>
        <w:tc>
          <w:tcPr>
            <w:tcW w:w="785" w:type="pct"/>
            <w:shd w:val="clear" w:color="auto" w:fill="auto"/>
            <w:vAlign w:val="center"/>
          </w:tcPr>
          <w:p w14:paraId="65BFFA28" w14:textId="2AD79A3A" w:rsidR="00A86369" w:rsidRPr="0000135C" w:rsidRDefault="00A86369" w:rsidP="00A02B78">
            <w:pPr>
              <w:pStyle w:val="afffffffff9"/>
              <w:rPr>
                <w:rFonts w:ascii="Times New Roman"/>
              </w:rPr>
            </w:pPr>
            <w:r w:rsidRPr="0000135C">
              <w:rPr>
                <w:rFonts w:ascii="Times New Roman"/>
              </w:rPr>
              <w:t>通用格式文件获取</w:t>
            </w:r>
          </w:p>
        </w:tc>
        <w:tc>
          <w:tcPr>
            <w:tcW w:w="2541" w:type="pct"/>
            <w:shd w:val="clear" w:color="auto" w:fill="auto"/>
            <w:vAlign w:val="center"/>
          </w:tcPr>
          <w:p w14:paraId="10ECC0B4" w14:textId="463BA6C1" w:rsidR="00A86369" w:rsidRPr="0000135C" w:rsidRDefault="00A86369" w:rsidP="00A02B78">
            <w:pPr>
              <w:pStyle w:val="afffffffff9"/>
              <w:rPr>
                <w:rFonts w:ascii="Times New Roman"/>
              </w:rPr>
            </w:pPr>
            <w:r w:rsidRPr="0000135C">
              <w:rPr>
                <w:rFonts w:ascii="Times New Roman"/>
              </w:rPr>
              <w:t>每年或每几年一次</w:t>
            </w:r>
          </w:p>
        </w:tc>
      </w:tr>
      <w:tr w:rsidR="00383769" w:rsidRPr="0000135C" w14:paraId="4BFDF0AD" w14:textId="77777777" w:rsidTr="00383769">
        <w:trPr>
          <w:jc w:val="center"/>
        </w:trPr>
        <w:tc>
          <w:tcPr>
            <w:tcW w:w="401" w:type="pct"/>
            <w:vMerge/>
            <w:shd w:val="clear" w:color="auto" w:fill="auto"/>
            <w:vAlign w:val="center"/>
          </w:tcPr>
          <w:p w14:paraId="126283D8" w14:textId="77777777" w:rsidR="00A02B78" w:rsidRPr="0000135C" w:rsidRDefault="00A02B78" w:rsidP="00A02B78">
            <w:pPr>
              <w:pStyle w:val="afffffffff9"/>
              <w:rPr>
                <w:rFonts w:ascii="Times New Roman"/>
              </w:rPr>
            </w:pPr>
          </w:p>
        </w:tc>
        <w:tc>
          <w:tcPr>
            <w:tcW w:w="1273" w:type="pct"/>
            <w:vMerge/>
            <w:shd w:val="clear" w:color="auto" w:fill="auto"/>
            <w:vAlign w:val="center"/>
          </w:tcPr>
          <w:p w14:paraId="6868B7DA" w14:textId="77777777" w:rsidR="00A02B78" w:rsidRPr="0000135C" w:rsidRDefault="00A02B78" w:rsidP="00A02B78">
            <w:pPr>
              <w:pStyle w:val="afffffffff9"/>
              <w:rPr>
                <w:rFonts w:ascii="Times New Roman"/>
              </w:rPr>
            </w:pPr>
          </w:p>
        </w:tc>
        <w:tc>
          <w:tcPr>
            <w:tcW w:w="785" w:type="pct"/>
            <w:shd w:val="clear" w:color="auto" w:fill="auto"/>
            <w:vAlign w:val="center"/>
          </w:tcPr>
          <w:p w14:paraId="146223DA" w14:textId="6E5251C6" w:rsidR="00A02B78" w:rsidRPr="0000135C" w:rsidRDefault="00A02B78" w:rsidP="00A02B78">
            <w:pPr>
              <w:pStyle w:val="afffffffff9"/>
              <w:rPr>
                <w:rFonts w:ascii="Times New Roman"/>
              </w:rPr>
            </w:pPr>
            <w:r w:rsidRPr="0000135C">
              <w:rPr>
                <w:rFonts w:ascii="Times New Roman"/>
              </w:rPr>
              <w:t>数据录入</w:t>
            </w:r>
          </w:p>
        </w:tc>
        <w:tc>
          <w:tcPr>
            <w:tcW w:w="2541" w:type="pct"/>
            <w:shd w:val="clear" w:color="auto" w:fill="auto"/>
            <w:vAlign w:val="center"/>
          </w:tcPr>
          <w:p w14:paraId="14062D20" w14:textId="3DFC4F46" w:rsidR="00A02B78" w:rsidRPr="0000135C" w:rsidRDefault="00A86369" w:rsidP="00A02B78">
            <w:pPr>
              <w:pStyle w:val="afffffffff9"/>
              <w:rPr>
                <w:rFonts w:ascii="Times New Roman"/>
              </w:rPr>
            </w:pPr>
            <w:r w:rsidRPr="0000135C">
              <w:rPr>
                <w:rFonts w:ascii="Times New Roman"/>
              </w:rPr>
              <w:t>每季度或每年一次</w:t>
            </w:r>
          </w:p>
        </w:tc>
      </w:tr>
      <w:tr w:rsidR="00383769" w:rsidRPr="0000135C" w14:paraId="0B5B7CC3" w14:textId="77777777" w:rsidTr="00383769">
        <w:trPr>
          <w:jc w:val="center"/>
        </w:trPr>
        <w:tc>
          <w:tcPr>
            <w:tcW w:w="401" w:type="pct"/>
            <w:vMerge/>
            <w:shd w:val="clear" w:color="auto" w:fill="auto"/>
            <w:vAlign w:val="center"/>
          </w:tcPr>
          <w:p w14:paraId="141A0D57" w14:textId="77777777" w:rsidR="00383769" w:rsidRPr="0000135C" w:rsidRDefault="00383769" w:rsidP="00383769">
            <w:pPr>
              <w:pStyle w:val="afffffffff9"/>
              <w:rPr>
                <w:rFonts w:ascii="Times New Roman"/>
              </w:rPr>
            </w:pPr>
          </w:p>
        </w:tc>
        <w:tc>
          <w:tcPr>
            <w:tcW w:w="1273" w:type="pct"/>
            <w:vMerge w:val="restart"/>
            <w:shd w:val="clear" w:color="auto" w:fill="auto"/>
            <w:vAlign w:val="center"/>
          </w:tcPr>
          <w:p w14:paraId="467E8BBC" w14:textId="642B76BE" w:rsidR="00383769" w:rsidRPr="0000135C" w:rsidRDefault="00383769" w:rsidP="00383769">
            <w:pPr>
              <w:pStyle w:val="afffffffff9"/>
              <w:rPr>
                <w:rFonts w:ascii="Times New Roman"/>
              </w:rPr>
            </w:pPr>
            <w:r w:rsidRPr="0000135C">
              <w:rPr>
                <w:rFonts w:ascii="Times New Roman"/>
              </w:rPr>
              <w:t>气候资源</w:t>
            </w:r>
          </w:p>
        </w:tc>
        <w:tc>
          <w:tcPr>
            <w:tcW w:w="785" w:type="pct"/>
            <w:shd w:val="clear" w:color="auto" w:fill="auto"/>
            <w:vAlign w:val="center"/>
          </w:tcPr>
          <w:p w14:paraId="7FC38FEC" w14:textId="5A023E7B" w:rsidR="00383769" w:rsidRPr="0000135C" w:rsidRDefault="00383769" w:rsidP="00383769">
            <w:pPr>
              <w:pStyle w:val="afffffffff9"/>
              <w:rPr>
                <w:rFonts w:ascii="Times New Roman"/>
              </w:rPr>
            </w:pPr>
            <w:r w:rsidRPr="0000135C">
              <w:rPr>
                <w:rFonts w:ascii="Times New Roman"/>
              </w:rPr>
              <w:t>数据库对接</w:t>
            </w:r>
          </w:p>
        </w:tc>
        <w:tc>
          <w:tcPr>
            <w:tcW w:w="2541" w:type="pct"/>
            <w:shd w:val="clear" w:color="auto" w:fill="auto"/>
            <w:vAlign w:val="center"/>
          </w:tcPr>
          <w:p w14:paraId="0C754EC4" w14:textId="2323E407" w:rsidR="00383769" w:rsidRPr="0000135C" w:rsidRDefault="00383769" w:rsidP="00383769">
            <w:pPr>
              <w:pStyle w:val="afffffffff9"/>
              <w:rPr>
                <w:rFonts w:ascii="Times New Roman"/>
              </w:rPr>
            </w:pPr>
            <w:r w:rsidRPr="0000135C">
              <w:rPr>
                <w:rFonts w:ascii="Times New Roman"/>
              </w:rPr>
              <w:t>每天、每周或每月</w:t>
            </w:r>
          </w:p>
        </w:tc>
      </w:tr>
      <w:tr w:rsidR="00383769" w:rsidRPr="0000135C" w14:paraId="7E9459FF" w14:textId="77777777" w:rsidTr="00383769">
        <w:trPr>
          <w:jc w:val="center"/>
        </w:trPr>
        <w:tc>
          <w:tcPr>
            <w:tcW w:w="401" w:type="pct"/>
            <w:vMerge/>
            <w:shd w:val="clear" w:color="auto" w:fill="auto"/>
            <w:vAlign w:val="center"/>
          </w:tcPr>
          <w:p w14:paraId="5494020D" w14:textId="77777777" w:rsidR="00383769" w:rsidRPr="0000135C" w:rsidRDefault="00383769" w:rsidP="00383769">
            <w:pPr>
              <w:pStyle w:val="afffffffff9"/>
              <w:rPr>
                <w:rFonts w:ascii="Times New Roman"/>
              </w:rPr>
            </w:pPr>
          </w:p>
        </w:tc>
        <w:tc>
          <w:tcPr>
            <w:tcW w:w="1273" w:type="pct"/>
            <w:vMerge/>
            <w:shd w:val="clear" w:color="auto" w:fill="auto"/>
            <w:vAlign w:val="center"/>
          </w:tcPr>
          <w:p w14:paraId="4D1F8B95" w14:textId="77777777" w:rsidR="00383769" w:rsidRPr="0000135C" w:rsidRDefault="00383769" w:rsidP="00383769">
            <w:pPr>
              <w:pStyle w:val="afffffffff9"/>
              <w:rPr>
                <w:rFonts w:ascii="Times New Roman"/>
              </w:rPr>
            </w:pPr>
          </w:p>
        </w:tc>
        <w:tc>
          <w:tcPr>
            <w:tcW w:w="785" w:type="pct"/>
            <w:shd w:val="clear" w:color="auto" w:fill="auto"/>
            <w:vAlign w:val="center"/>
          </w:tcPr>
          <w:p w14:paraId="4E3AAB52" w14:textId="32EFB73C" w:rsidR="00383769" w:rsidRPr="0000135C" w:rsidRDefault="00383769" w:rsidP="00383769">
            <w:pPr>
              <w:pStyle w:val="afffffffff9"/>
              <w:rPr>
                <w:rFonts w:ascii="Times New Roman"/>
              </w:rPr>
            </w:pPr>
            <w:r w:rsidRPr="0000135C">
              <w:rPr>
                <w:rFonts w:ascii="Times New Roman"/>
              </w:rPr>
              <w:t>遥感观测</w:t>
            </w:r>
          </w:p>
        </w:tc>
        <w:tc>
          <w:tcPr>
            <w:tcW w:w="2541" w:type="pct"/>
            <w:shd w:val="clear" w:color="auto" w:fill="auto"/>
            <w:vAlign w:val="center"/>
          </w:tcPr>
          <w:p w14:paraId="3BCB3A9D" w14:textId="315558B5" w:rsidR="00383769" w:rsidRPr="0000135C" w:rsidRDefault="00383769" w:rsidP="00383769">
            <w:pPr>
              <w:pStyle w:val="afffffffff9"/>
              <w:rPr>
                <w:rFonts w:ascii="Times New Roman"/>
              </w:rPr>
            </w:pPr>
            <w:r w:rsidRPr="0000135C">
              <w:rPr>
                <w:rFonts w:ascii="Times New Roman"/>
              </w:rPr>
              <w:t>每半月、每月或每季度</w:t>
            </w:r>
          </w:p>
        </w:tc>
      </w:tr>
      <w:tr w:rsidR="00383769" w:rsidRPr="0000135C" w14:paraId="630F4B3B" w14:textId="77777777" w:rsidTr="00383769">
        <w:trPr>
          <w:jc w:val="center"/>
        </w:trPr>
        <w:tc>
          <w:tcPr>
            <w:tcW w:w="401" w:type="pct"/>
            <w:vMerge/>
            <w:shd w:val="clear" w:color="auto" w:fill="auto"/>
            <w:vAlign w:val="center"/>
          </w:tcPr>
          <w:p w14:paraId="2D56ACC6" w14:textId="77777777" w:rsidR="00383769" w:rsidRPr="0000135C" w:rsidRDefault="00383769" w:rsidP="00383769">
            <w:pPr>
              <w:pStyle w:val="afffffffff9"/>
              <w:rPr>
                <w:rFonts w:ascii="Times New Roman"/>
              </w:rPr>
            </w:pPr>
          </w:p>
        </w:tc>
        <w:tc>
          <w:tcPr>
            <w:tcW w:w="1273" w:type="pct"/>
            <w:vMerge/>
            <w:shd w:val="clear" w:color="auto" w:fill="auto"/>
            <w:vAlign w:val="center"/>
          </w:tcPr>
          <w:p w14:paraId="712F0151" w14:textId="77777777" w:rsidR="00383769" w:rsidRPr="0000135C" w:rsidRDefault="00383769" w:rsidP="00383769">
            <w:pPr>
              <w:pStyle w:val="afffffffff9"/>
              <w:rPr>
                <w:rFonts w:ascii="Times New Roman"/>
              </w:rPr>
            </w:pPr>
          </w:p>
        </w:tc>
        <w:tc>
          <w:tcPr>
            <w:tcW w:w="785" w:type="pct"/>
            <w:shd w:val="clear" w:color="auto" w:fill="auto"/>
            <w:vAlign w:val="center"/>
          </w:tcPr>
          <w:p w14:paraId="33527504" w14:textId="3238DE6A" w:rsidR="00383769" w:rsidRPr="0000135C" w:rsidRDefault="00383769" w:rsidP="00383769">
            <w:pPr>
              <w:pStyle w:val="afffffffff9"/>
              <w:rPr>
                <w:rFonts w:ascii="Times New Roman"/>
              </w:rPr>
            </w:pPr>
            <w:r w:rsidRPr="0000135C">
              <w:rPr>
                <w:rFonts w:ascii="Times New Roman"/>
              </w:rPr>
              <w:t>物联网采集</w:t>
            </w:r>
          </w:p>
        </w:tc>
        <w:tc>
          <w:tcPr>
            <w:tcW w:w="2541" w:type="pct"/>
            <w:shd w:val="clear" w:color="auto" w:fill="auto"/>
            <w:vAlign w:val="center"/>
          </w:tcPr>
          <w:p w14:paraId="7D5FE634" w14:textId="4AB946FF" w:rsidR="00383769" w:rsidRPr="0000135C" w:rsidRDefault="00383769" w:rsidP="00383769">
            <w:pPr>
              <w:pStyle w:val="afffffffff9"/>
              <w:rPr>
                <w:rFonts w:ascii="Times New Roman"/>
              </w:rPr>
            </w:pPr>
            <w:r w:rsidRPr="0000135C">
              <w:rPr>
                <w:rFonts w:ascii="Times New Roman"/>
              </w:rPr>
              <w:t>每小时或每半天一次</w:t>
            </w:r>
          </w:p>
        </w:tc>
      </w:tr>
      <w:tr w:rsidR="00383769" w:rsidRPr="0000135C" w14:paraId="5E361DA3" w14:textId="77777777" w:rsidTr="00383769">
        <w:trPr>
          <w:jc w:val="center"/>
        </w:trPr>
        <w:tc>
          <w:tcPr>
            <w:tcW w:w="401" w:type="pct"/>
            <w:vMerge/>
            <w:shd w:val="clear" w:color="auto" w:fill="auto"/>
            <w:vAlign w:val="center"/>
          </w:tcPr>
          <w:p w14:paraId="4AAB343E" w14:textId="77777777" w:rsidR="00383769" w:rsidRPr="0000135C" w:rsidRDefault="00383769" w:rsidP="00383769">
            <w:pPr>
              <w:pStyle w:val="afffffffff9"/>
              <w:rPr>
                <w:rFonts w:ascii="Times New Roman"/>
              </w:rPr>
            </w:pPr>
          </w:p>
        </w:tc>
        <w:tc>
          <w:tcPr>
            <w:tcW w:w="1273" w:type="pct"/>
            <w:vMerge/>
            <w:shd w:val="clear" w:color="auto" w:fill="auto"/>
            <w:vAlign w:val="center"/>
          </w:tcPr>
          <w:p w14:paraId="25000E5C" w14:textId="77777777" w:rsidR="00383769" w:rsidRPr="0000135C" w:rsidRDefault="00383769" w:rsidP="00383769">
            <w:pPr>
              <w:pStyle w:val="afffffffff9"/>
              <w:rPr>
                <w:rFonts w:ascii="Times New Roman"/>
              </w:rPr>
            </w:pPr>
          </w:p>
        </w:tc>
        <w:tc>
          <w:tcPr>
            <w:tcW w:w="785" w:type="pct"/>
            <w:shd w:val="clear" w:color="auto" w:fill="auto"/>
            <w:vAlign w:val="center"/>
          </w:tcPr>
          <w:p w14:paraId="0E339F1D" w14:textId="4658BC81" w:rsidR="00383769" w:rsidRPr="0000135C" w:rsidRDefault="00383769" w:rsidP="00383769">
            <w:pPr>
              <w:pStyle w:val="afffffffff9"/>
              <w:rPr>
                <w:rFonts w:ascii="Times New Roman"/>
              </w:rPr>
            </w:pPr>
            <w:r w:rsidRPr="0000135C">
              <w:rPr>
                <w:rFonts w:ascii="Times New Roman"/>
              </w:rPr>
              <w:t>通用格式文件获取</w:t>
            </w:r>
          </w:p>
        </w:tc>
        <w:tc>
          <w:tcPr>
            <w:tcW w:w="2541" w:type="pct"/>
            <w:shd w:val="clear" w:color="auto" w:fill="auto"/>
            <w:vAlign w:val="center"/>
          </w:tcPr>
          <w:p w14:paraId="6D6BDE25" w14:textId="28905284" w:rsidR="00383769" w:rsidRPr="0000135C" w:rsidRDefault="00383769" w:rsidP="00383769">
            <w:pPr>
              <w:pStyle w:val="afffffffff9"/>
              <w:rPr>
                <w:rFonts w:ascii="Times New Roman"/>
              </w:rPr>
            </w:pPr>
            <w:r w:rsidRPr="0000135C">
              <w:rPr>
                <w:rFonts w:ascii="Times New Roman"/>
              </w:rPr>
              <w:t>每季度或每年一次</w:t>
            </w:r>
          </w:p>
        </w:tc>
      </w:tr>
      <w:tr w:rsidR="00383769" w:rsidRPr="0000135C" w14:paraId="212DB105" w14:textId="77777777" w:rsidTr="00383769">
        <w:trPr>
          <w:jc w:val="center"/>
        </w:trPr>
        <w:tc>
          <w:tcPr>
            <w:tcW w:w="401" w:type="pct"/>
            <w:vMerge/>
            <w:shd w:val="clear" w:color="auto" w:fill="auto"/>
            <w:vAlign w:val="center"/>
          </w:tcPr>
          <w:p w14:paraId="4FCE0A39" w14:textId="77777777" w:rsidR="00383769" w:rsidRPr="0000135C" w:rsidRDefault="00383769" w:rsidP="00383769">
            <w:pPr>
              <w:pStyle w:val="afffffffff9"/>
              <w:rPr>
                <w:rFonts w:ascii="Times New Roman"/>
              </w:rPr>
            </w:pPr>
          </w:p>
        </w:tc>
        <w:tc>
          <w:tcPr>
            <w:tcW w:w="1273" w:type="pct"/>
            <w:vMerge w:val="restart"/>
            <w:shd w:val="clear" w:color="auto" w:fill="auto"/>
            <w:vAlign w:val="center"/>
          </w:tcPr>
          <w:p w14:paraId="2E6B0E31" w14:textId="7124BB54" w:rsidR="00383769" w:rsidRPr="0000135C" w:rsidRDefault="00383769" w:rsidP="00383769">
            <w:pPr>
              <w:pStyle w:val="afffffffff9"/>
              <w:rPr>
                <w:rFonts w:ascii="Times New Roman"/>
              </w:rPr>
            </w:pPr>
            <w:r w:rsidRPr="0000135C">
              <w:rPr>
                <w:rFonts w:ascii="Times New Roman"/>
              </w:rPr>
              <w:t>生物资源</w:t>
            </w:r>
          </w:p>
        </w:tc>
        <w:tc>
          <w:tcPr>
            <w:tcW w:w="785" w:type="pct"/>
            <w:shd w:val="clear" w:color="auto" w:fill="auto"/>
            <w:vAlign w:val="center"/>
          </w:tcPr>
          <w:p w14:paraId="5C0C2D57" w14:textId="2A3D00DD" w:rsidR="00383769" w:rsidRPr="0000135C" w:rsidRDefault="00383769" w:rsidP="00383769">
            <w:pPr>
              <w:pStyle w:val="afffffffff9"/>
              <w:rPr>
                <w:rFonts w:ascii="Times New Roman"/>
              </w:rPr>
            </w:pPr>
            <w:r w:rsidRPr="0000135C">
              <w:rPr>
                <w:rFonts w:ascii="Times New Roman"/>
              </w:rPr>
              <w:t>数据库对接</w:t>
            </w:r>
          </w:p>
        </w:tc>
        <w:tc>
          <w:tcPr>
            <w:tcW w:w="2541" w:type="pct"/>
            <w:shd w:val="clear" w:color="auto" w:fill="auto"/>
            <w:vAlign w:val="center"/>
          </w:tcPr>
          <w:p w14:paraId="5A343DA4" w14:textId="168858A9" w:rsidR="00383769" w:rsidRPr="0000135C" w:rsidRDefault="00383769" w:rsidP="00383769">
            <w:pPr>
              <w:pStyle w:val="afffffffff9"/>
              <w:rPr>
                <w:rFonts w:ascii="Times New Roman"/>
              </w:rPr>
            </w:pPr>
            <w:r w:rsidRPr="0000135C">
              <w:rPr>
                <w:rFonts w:ascii="Times New Roman"/>
              </w:rPr>
              <w:t>每月、每季度或半年一次</w:t>
            </w:r>
          </w:p>
        </w:tc>
      </w:tr>
      <w:tr w:rsidR="00383769" w:rsidRPr="0000135C" w14:paraId="25B368D9" w14:textId="77777777" w:rsidTr="00383769">
        <w:trPr>
          <w:jc w:val="center"/>
        </w:trPr>
        <w:tc>
          <w:tcPr>
            <w:tcW w:w="401" w:type="pct"/>
            <w:vMerge/>
            <w:shd w:val="clear" w:color="auto" w:fill="auto"/>
            <w:vAlign w:val="center"/>
          </w:tcPr>
          <w:p w14:paraId="687DC152" w14:textId="77777777" w:rsidR="00383769" w:rsidRPr="0000135C" w:rsidRDefault="00383769" w:rsidP="00383769">
            <w:pPr>
              <w:pStyle w:val="afffffffff9"/>
              <w:rPr>
                <w:rFonts w:ascii="Times New Roman"/>
              </w:rPr>
            </w:pPr>
          </w:p>
        </w:tc>
        <w:tc>
          <w:tcPr>
            <w:tcW w:w="1273" w:type="pct"/>
            <w:vMerge/>
            <w:shd w:val="clear" w:color="auto" w:fill="auto"/>
            <w:vAlign w:val="center"/>
          </w:tcPr>
          <w:p w14:paraId="3B6E590E" w14:textId="77777777" w:rsidR="00383769" w:rsidRPr="0000135C" w:rsidRDefault="00383769" w:rsidP="00383769">
            <w:pPr>
              <w:pStyle w:val="afffffffff9"/>
              <w:rPr>
                <w:rFonts w:ascii="Times New Roman"/>
              </w:rPr>
            </w:pPr>
          </w:p>
        </w:tc>
        <w:tc>
          <w:tcPr>
            <w:tcW w:w="785" w:type="pct"/>
            <w:shd w:val="clear" w:color="auto" w:fill="auto"/>
            <w:vAlign w:val="center"/>
          </w:tcPr>
          <w:p w14:paraId="135B4801" w14:textId="3C72FD3E" w:rsidR="00383769" w:rsidRPr="0000135C" w:rsidRDefault="00383769" w:rsidP="00383769">
            <w:pPr>
              <w:pStyle w:val="afffffffff9"/>
              <w:rPr>
                <w:rFonts w:ascii="Times New Roman"/>
              </w:rPr>
            </w:pPr>
            <w:r w:rsidRPr="0000135C">
              <w:rPr>
                <w:rFonts w:ascii="Times New Roman"/>
              </w:rPr>
              <w:t>遥感观测</w:t>
            </w:r>
          </w:p>
        </w:tc>
        <w:tc>
          <w:tcPr>
            <w:tcW w:w="2541" w:type="pct"/>
            <w:shd w:val="clear" w:color="auto" w:fill="auto"/>
            <w:vAlign w:val="center"/>
          </w:tcPr>
          <w:p w14:paraId="2FE600A4" w14:textId="549A7682" w:rsidR="00383769" w:rsidRPr="0000135C" w:rsidRDefault="00383769" w:rsidP="00383769">
            <w:pPr>
              <w:pStyle w:val="afffffffff9"/>
              <w:rPr>
                <w:rFonts w:ascii="Times New Roman"/>
              </w:rPr>
            </w:pPr>
            <w:r w:rsidRPr="0000135C">
              <w:rPr>
                <w:rFonts w:ascii="Times New Roman"/>
              </w:rPr>
              <w:t>每月、每季度或半年一次</w:t>
            </w:r>
          </w:p>
        </w:tc>
      </w:tr>
      <w:tr w:rsidR="00383769" w:rsidRPr="0000135C" w14:paraId="1FBFBF1F" w14:textId="77777777" w:rsidTr="00383769">
        <w:trPr>
          <w:jc w:val="center"/>
        </w:trPr>
        <w:tc>
          <w:tcPr>
            <w:tcW w:w="401" w:type="pct"/>
            <w:vMerge/>
            <w:shd w:val="clear" w:color="auto" w:fill="auto"/>
            <w:vAlign w:val="center"/>
          </w:tcPr>
          <w:p w14:paraId="7D257371" w14:textId="77777777" w:rsidR="00383769" w:rsidRPr="0000135C" w:rsidRDefault="00383769" w:rsidP="00383769">
            <w:pPr>
              <w:pStyle w:val="afffffffff9"/>
              <w:rPr>
                <w:rFonts w:ascii="Times New Roman"/>
              </w:rPr>
            </w:pPr>
          </w:p>
        </w:tc>
        <w:tc>
          <w:tcPr>
            <w:tcW w:w="1273" w:type="pct"/>
            <w:vMerge/>
            <w:shd w:val="clear" w:color="auto" w:fill="auto"/>
            <w:vAlign w:val="center"/>
          </w:tcPr>
          <w:p w14:paraId="20CA9F7A" w14:textId="77777777" w:rsidR="00383769" w:rsidRPr="0000135C" w:rsidRDefault="00383769" w:rsidP="00383769">
            <w:pPr>
              <w:pStyle w:val="afffffffff9"/>
              <w:rPr>
                <w:rFonts w:ascii="Times New Roman"/>
              </w:rPr>
            </w:pPr>
          </w:p>
        </w:tc>
        <w:tc>
          <w:tcPr>
            <w:tcW w:w="785" w:type="pct"/>
            <w:shd w:val="clear" w:color="auto" w:fill="auto"/>
            <w:vAlign w:val="center"/>
          </w:tcPr>
          <w:p w14:paraId="1854D4AE" w14:textId="6A3CBC67" w:rsidR="00383769" w:rsidRPr="0000135C" w:rsidRDefault="00383769" w:rsidP="00383769">
            <w:pPr>
              <w:pStyle w:val="afffffffff9"/>
              <w:rPr>
                <w:rFonts w:ascii="Times New Roman"/>
              </w:rPr>
            </w:pPr>
            <w:r w:rsidRPr="0000135C">
              <w:rPr>
                <w:rFonts w:ascii="Times New Roman"/>
              </w:rPr>
              <w:t>物联网采集</w:t>
            </w:r>
          </w:p>
        </w:tc>
        <w:tc>
          <w:tcPr>
            <w:tcW w:w="2541" w:type="pct"/>
            <w:shd w:val="clear" w:color="auto" w:fill="auto"/>
            <w:vAlign w:val="center"/>
          </w:tcPr>
          <w:p w14:paraId="096FC406" w14:textId="2BC6CAEB" w:rsidR="00383769" w:rsidRPr="0000135C" w:rsidRDefault="00383769" w:rsidP="00383769">
            <w:pPr>
              <w:pStyle w:val="afffffffff9"/>
              <w:rPr>
                <w:rFonts w:ascii="Times New Roman"/>
              </w:rPr>
            </w:pPr>
            <w:r w:rsidRPr="0000135C">
              <w:rPr>
                <w:rFonts w:ascii="Times New Roman"/>
              </w:rPr>
              <w:t>每小时或每天一次</w:t>
            </w:r>
          </w:p>
        </w:tc>
      </w:tr>
      <w:tr w:rsidR="00383769" w:rsidRPr="0000135C" w14:paraId="70F41A11" w14:textId="77777777" w:rsidTr="00383769">
        <w:trPr>
          <w:jc w:val="center"/>
        </w:trPr>
        <w:tc>
          <w:tcPr>
            <w:tcW w:w="401" w:type="pct"/>
            <w:vMerge/>
            <w:shd w:val="clear" w:color="auto" w:fill="auto"/>
            <w:vAlign w:val="center"/>
          </w:tcPr>
          <w:p w14:paraId="54DE8A88" w14:textId="77777777" w:rsidR="00383769" w:rsidRPr="0000135C" w:rsidRDefault="00383769" w:rsidP="00383769">
            <w:pPr>
              <w:pStyle w:val="afffffffff9"/>
              <w:rPr>
                <w:rFonts w:ascii="Times New Roman"/>
              </w:rPr>
            </w:pPr>
          </w:p>
        </w:tc>
        <w:tc>
          <w:tcPr>
            <w:tcW w:w="1273" w:type="pct"/>
            <w:vMerge/>
            <w:shd w:val="clear" w:color="auto" w:fill="auto"/>
            <w:vAlign w:val="center"/>
          </w:tcPr>
          <w:p w14:paraId="787558E5" w14:textId="77777777" w:rsidR="00383769" w:rsidRPr="0000135C" w:rsidRDefault="00383769" w:rsidP="00383769">
            <w:pPr>
              <w:pStyle w:val="afffffffff9"/>
              <w:rPr>
                <w:rFonts w:ascii="Times New Roman"/>
              </w:rPr>
            </w:pPr>
          </w:p>
        </w:tc>
        <w:tc>
          <w:tcPr>
            <w:tcW w:w="785" w:type="pct"/>
            <w:shd w:val="clear" w:color="auto" w:fill="auto"/>
            <w:vAlign w:val="center"/>
          </w:tcPr>
          <w:p w14:paraId="48E0530F" w14:textId="21CEB92B" w:rsidR="00383769" w:rsidRPr="0000135C" w:rsidRDefault="00383769" w:rsidP="00383769">
            <w:pPr>
              <w:pStyle w:val="afffffffff9"/>
              <w:rPr>
                <w:rFonts w:ascii="Times New Roman"/>
              </w:rPr>
            </w:pPr>
            <w:r w:rsidRPr="0000135C">
              <w:rPr>
                <w:rFonts w:ascii="Times New Roman"/>
              </w:rPr>
              <w:t>互联网采集</w:t>
            </w:r>
          </w:p>
        </w:tc>
        <w:tc>
          <w:tcPr>
            <w:tcW w:w="2541" w:type="pct"/>
            <w:shd w:val="clear" w:color="auto" w:fill="auto"/>
            <w:vAlign w:val="center"/>
          </w:tcPr>
          <w:p w14:paraId="60DF48AE" w14:textId="1D4AFD72" w:rsidR="00383769" w:rsidRPr="0000135C" w:rsidRDefault="00383769" w:rsidP="00383769">
            <w:pPr>
              <w:pStyle w:val="afffffffff9"/>
              <w:rPr>
                <w:rFonts w:ascii="Times New Roman"/>
              </w:rPr>
            </w:pPr>
            <w:r w:rsidRPr="0000135C">
              <w:rPr>
                <w:rFonts w:ascii="Times New Roman"/>
              </w:rPr>
              <w:t>每天或每周</w:t>
            </w:r>
          </w:p>
        </w:tc>
      </w:tr>
      <w:tr w:rsidR="00383769" w:rsidRPr="0000135C" w14:paraId="69B935A8" w14:textId="77777777" w:rsidTr="00383769">
        <w:trPr>
          <w:jc w:val="center"/>
        </w:trPr>
        <w:tc>
          <w:tcPr>
            <w:tcW w:w="401" w:type="pct"/>
            <w:vMerge/>
            <w:shd w:val="clear" w:color="auto" w:fill="auto"/>
            <w:vAlign w:val="center"/>
          </w:tcPr>
          <w:p w14:paraId="30654E4C" w14:textId="77777777" w:rsidR="00383769" w:rsidRPr="0000135C" w:rsidRDefault="00383769" w:rsidP="00383769">
            <w:pPr>
              <w:pStyle w:val="afffffffff9"/>
              <w:rPr>
                <w:rFonts w:ascii="Times New Roman"/>
              </w:rPr>
            </w:pPr>
          </w:p>
        </w:tc>
        <w:tc>
          <w:tcPr>
            <w:tcW w:w="1273" w:type="pct"/>
            <w:vMerge/>
            <w:shd w:val="clear" w:color="auto" w:fill="auto"/>
            <w:vAlign w:val="center"/>
          </w:tcPr>
          <w:p w14:paraId="397993C0" w14:textId="77777777" w:rsidR="00383769" w:rsidRPr="0000135C" w:rsidRDefault="00383769" w:rsidP="00383769">
            <w:pPr>
              <w:pStyle w:val="afffffffff9"/>
              <w:rPr>
                <w:rFonts w:ascii="Times New Roman"/>
              </w:rPr>
            </w:pPr>
          </w:p>
        </w:tc>
        <w:tc>
          <w:tcPr>
            <w:tcW w:w="785" w:type="pct"/>
            <w:shd w:val="clear" w:color="auto" w:fill="auto"/>
            <w:vAlign w:val="center"/>
          </w:tcPr>
          <w:p w14:paraId="0825F3F0" w14:textId="56BE0E96" w:rsidR="00383769" w:rsidRPr="0000135C" w:rsidRDefault="00383769" w:rsidP="00383769">
            <w:pPr>
              <w:pStyle w:val="afffffffff9"/>
              <w:rPr>
                <w:rFonts w:ascii="Times New Roman"/>
              </w:rPr>
            </w:pPr>
            <w:r w:rsidRPr="0000135C">
              <w:rPr>
                <w:rFonts w:ascii="Times New Roman"/>
              </w:rPr>
              <w:t>数据录入</w:t>
            </w:r>
          </w:p>
        </w:tc>
        <w:tc>
          <w:tcPr>
            <w:tcW w:w="2541" w:type="pct"/>
            <w:shd w:val="clear" w:color="auto" w:fill="auto"/>
            <w:vAlign w:val="center"/>
          </w:tcPr>
          <w:p w14:paraId="330BE0BB" w14:textId="0A96FEB3" w:rsidR="00383769" w:rsidRPr="0000135C" w:rsidRDefault="00383769" w:rsidP="00383769">
            <w:pPr>
              <w:pStyle w:val="afffffffff9"/>
              <w:rPr>
                <w:rFonts w:ascii="Times New Roman"/>
              </w:rPr>
            </w:pPr>
            <w:r w:rsidRPr="0000135C">
              <w:rPr>
                <w:rFonts w:ascii="Times New Roman"/>
              </w:rPr>
              <w:t>每半年、每年或每几年一次</w:t>
            </w:r>
          </w:p>
        </w:tc>
      </w:tr>
      <w:tr w:rsidR="003C200B" w:rsidRPr="0000135C" w14:paraId="5C8F91D9" w14:textId="77777777" w:rsidTr="00383769">
        <w:trPr>
          <w:jc w:val="center"/>
        </w:trPr>
        <w:tc>
          <w:tcPr>
            <w:tcW w:w="401" w:type="pct"/>
            <w:vMerge w:val="restart"/>
            <w:shd w:val="clear" w:color="auto" w:fill="auto"/>
            <w:vAlign w:val="center"/>
          </w:tcPr>
          <w:p w14:paraId="70ECCAA1" w14:textId="7411ECD5" w:rsidR="003C200B" w:rsidRPr="0000135C" w:rsidRDefault="003C200B" w:rsidP="0015513B">
            <w:pPr>
              <w:pStyle w:val="afffffffff9"/>
              <w:rPr>
                <w:rFonts w:ascii="Times New Roman"/>
              </w:rPr>
            </w:pPr>
            <w:r w:rsidRPr="0000135C">
              <w:rPr>
                <w:rFonts w:ascii="Times New Roman"/>
              </w:rPr>
              <w:t>主体数据</w:t>
            </w:r>
          </w:p>
        </w:tc>
        <w:tc>
          <w:tcPr>
            <w:tcW w:w="1273" w:type="pct"/>
            <w:vMerge w:val="restart"/>
            <w:shd w:val="clear" w:color="auto" w:fill="auto"/>
            <w:vAlign w:val="center"/>
          </w:tcPr>
          <w:p w14:paraId="47267D12" w14:textId="52967110" w:rsidR="003C200B" w:rsidRPr="0000135C" w:rsidRDefault="003C200B" w:rsidP="0015513B">
            <w:pPr>
              <w:pStyle w:val="afffffffff9"/>
              <w:rPr>
                <w:rFonts w:ascii="Times New Roman"/>
              </w:rPr>
            </w:pPr>
            <w:r w:rsidRPr="0000135C">
              <w:rPr>
                <w:rFonts w:ascii="Times New Roman"/>
              </w:rPr>
              <w:t>普通农户</w:t>
            </w:r>
          </w:p>
        </w:tc>
        <w:tc>
          <w:tcPr>
            <w:tcW w:w="785" w:type="pct"/>
            <w:shd w:val="clear" w:color="auto" w:fill="auto"/>
            <w:vAlign w:val="center"/>
          </w:tcPr>
          <w:p w14:paraId="2A98FBAC" w14:textId="3EEC844E" w:rsidR="003C200B" w:rsidRPr="0000135C" w:rsidRDefault="003C200B" w:rsidP="0015513B">
            <w:pPr>
              <w:pStyle w:val="afffffffff9"/>
              <w:rPr>
                <w:rFonts w:ascii="Times New Roman"/>
              </w:rPr>
            </w:pPr>
            <w:r w:rsidRPr="0000135C">
              <w:rPr>
                <w:rFonts w:ascii="Times New Roman"/>
              </w:rPr>
              <w:t>互联网采集</w:t>
            </w:r>
          </w:p>
        </w:tc>
        <w:tc>
          <w:tcPr>
            <w:tcW w:w="2541" w:type="pct"/>
            <w:shd w:val="clear" w:color="auto" w:fill="auto"/>
            <w:vAlign w:val="center"/>
          </w:tcPr>
          <w:p w14:paraId="49FBD10C" w14:textId="1628F279" w:rsidR="003C200B" w:rsidRPr="0000135C" w:rsidRDefault="003C200B" w:rsidP="0015513B">
            <w:pPr>
              <w:pStyle w:val="afffffffff9"/>
              <w:rPr>
                <w:rFonts w:ascii="Times New Roman"/>
              </w:rPr>
            </w:pPr>
            <w:r w:rsidRPr="0000135C">
              <w:rPr>
                <w:rFonts w:ascii="Times New Roman"/>
              </w:rPr>
              <w:t>每周或每月一次</w:t>
            </w:r>
          </w:p>
        </w:tc>
      </w:tr>
      <w:tr w:rsidR="003C200B" w:rsidRPr="0000135C" w14:paraId="38D0E2B2" w14:textId="77777777" w:rsidTr="00383769">
        <w:trPr>
          <w:jc w:val="center"/>
        </w:trPr>
        <w:tc>
          <w:tcPr>
            <w:tcW w:w="401" w:type="pct"/>
            <w:vMerge/>
            <w:shd w:val="clear" w:color="auto" w:fill="auto"/>
            <w:vAlign w:val="center"/>
          </w:tcPr>
          <w:p w14:paraId="068ED030" w14:textId="77777777" w:rsidR="003C200B" w:rsidRPr="0000135C" w:rsidRDefault="003C200B" w:rsidP="00383769">
            <w:pPr>
              <w:pStyle w:val="afffffffff9"/>
              <w:rPr>
                <w:rFonts w:ascii="Times New Roman"/>
              </w:rPr>
            </w:pPr>
          </w:p>
        </w:tc>
        <w:tc>
          <w:tcPr>
            <w:tcW w:w="1273" w:type="pct"/>
            <w:vMerge/>
            <w:shd w:val="clear" w:color="auto" w:fill="auto"/>
            <w:vAlign w:val="center"/>
          </w:tcPr>
          <w:p w14:paraId="2FD562A2" w14:textId="77777777" w:rsidR="003C200B" w:rsidRPr="0000135C" w:rsidRDefault="003C200B" w:rsidP="00383769">
            <w:pPr>
              <w:pStyle w:val="afffffffff9"/>
              <w:rPr>
                <w:rFonts w:ascii="Times New Roman"/>
              </w:rPr>
            </w:pPr>
          </w:p>
        </w:tc>
        <w:tc>
          <w:tcPr>
            <w:tcW w:w="785" w:type="pct"/>
            <w:shd w:val="clear" w:color="auto" w:fill="auto"/>
            <w:vAlign w:val="center"/>
          </w:tcPr>
          <w:p w14:paraId="2835A63D" w14:textId="683ED089" w:rsidR="003C200B" w:rsidRPr="0000135C" w:rsidRDefault="003C200B" w:rsidP="00383769">
            <w:pPr>
              <w:pStyle w:val="afffffffff9"/>
              <w:rPr>
                <w:rFonts w:ascii="Times New Roman"/>
              </w:rPr>
            </w:pPr>
            <w:r w:rsidRPr="0000135C">
              <w:rPr>
                <w:rFonts w:ascii="Times New Roman"/>
              </w:rPr>
              <w:t>通用格式文件获取</w:t>
            </w:r>
          </w:p>
        </w:tc>
        <w:tc>
          <w:tcPr>
            <w:tcW w:w="2541" w:type="pct"/>
            <w:shd w:val="clear" w:color="auto" w:fill="auto"/>
            <w:vAlign w:val="center"/>
          </w:tcPr>
          <w:p w14:paraId="2D372D48" w14:textId="1DDC2AD7" w:rsidR="003C200B" w:rsidRPr="0000135C" w:rsidRDefault="003C200B" w:rsidP="00383769">
            <w:pPr>
              <w:pStyle w:val="afffffffff9"/>
              <w:rPr>
                <w:rFonts w:ascii="Times New Roman"/>
              </w:rPr>
            </w:pPr>
            <w:r w:rsidRPr="0000135C">
              <w:rPr>
                <w:rFonts w:ascii="Times New Roman"/>
              </w:rPr>
              <w:t>每半年或每年一次</w:t>
            </w:r>
          </w:p>
        </w:tc>
      </w:tr>
      <w:tr w:rsidR="003C200B" w:rsidRPr="0000135C" w14:paraId="7DE7FEC3" w14:textId="77777777" w:rsidTr="00383769">
        <w:trPr>
          <w:jc w:val="center"/>
        </w:trPr>
        <w:tc>
          <w:tcPr>
            <w:tcW w:w="401" w:type="pct"/>
            <w:vMerge/>
            <w:shd w:val="clear" w:color="auto" w:fill="auto"/>
            <w:vAlign w:val="center"/>
          </w:tcPr>
          <w:p w14:paraId="22FD5397" w14:textId="77777777" w:rsidR="003C200B" w:rsidRPr="0000135C" w:rsidRDefault="003C200B" w:rsidP="0015513B">
            <w:pPr>
              <w:pStyle w:val="afffffffff9"/>
              <w:rPr>
                <w:rFonts w:ascii="Times New Roman"/>
              </w:rPr>
            </w:pPr>
          </w:p>
        </w:tc>
        <w:tc>
          <w:tcPr>
            <w:tcW w:w="1273" w:type="pct"/>
            <w:vMerge/>
            <w:shd w:val="clear" w:color="auto" w:fill="auto"/>
            <w:vAlign w:val="center"/>
          </w:tcPr>
          <w:p w14:paraId="6B7C7C4E" w14:textId="77777777" w:rsidR="003C200B" w:rsidRPr="0000135C" w:rsidRDefault="003C200B" w:rsidP="0015513B">
            <w:pPr>
              <w:pStyle w:val="afffffffff9"/>
              <w:rPr>
                <w:rFonts w:ascii="Times New Roman"/>
              </w:rPr>
            </w:pPr>
          </w:p>
        </w:tc>
        <w:tc>
          <w:tcPr>
            <w:tcW w:w="785" w:type="pct"/>
            <w:shd w:val="clear" w:color="auto" w:fill="auto"/>
            <w:vAlign w:val="center"/>
          </w:tcPr>
          <w:p w14:paraId="21B99BDF" w14:textId="77092E67" w:rsidR="003C200B" w:rsidRPr="0000135C" w:rsidRDefault="003C200B" w:rsidP="0015513B">
            <w:pPr>
              <w:pStyle w:val="afffffffff9"/>
              <w:rPr>
                <w:rFonts w:ascii="Times New Roman"/>
              </w:rPr>
            </w:pPr>
            <w:r w:rsidRPr="0000135C">
              <w:rPr>
                <w:rFonts w:ascii="Times New Roman"/>
              </w:rPr>
              <w:t>数据录入</w:t>
            </w:r>
          </w:p>
        </w:tc>
        <w:tc>
          <w:tcPr>
            <w:tcW w:w="2541" w:type="pct"/>
            <w:shd w:val="clear" w:color="auto" w:fill="auto"/>
            <w:vAlign w:val="center"/>
          </w:tcPr>
          <w:p w14:paraId="689D8443" w14:textId="36462ACB" w:rsidR="003C200B" w:rsidRPr="0000135C" w:rsidRDefault="003C200B" w:rsidP="0015513B">
            <w:pPr>
              <w:pStyle w:val="afffffffff9"/>
              <w:rPr>
                <w:rFonts w:ascii="Times New Roman"/>
              </w:rPr>
            </w:pPr>
            <w:r w:rsidRPr="0000135C">
              <w:rPr>
                <w:rFonts w:ascii="Times New Roman"/>
              </w:rPr>
              <w:t>每年一次</w:t>
            </w:r>
          </w:p>
        </w:tc>
      </w:tr>
      <w:tr w:rsidR="003C200B" w:rsidRPr="0000135C" w14:paraId="7E0E071E" w14:textId="77777777" w:rsidTr="00383769">
        <w:trPr>
          <w:jc w:val="center"/>
        </w:trPr>
        <w:tc>
          <w:tcPr>
            <w:tcW w:w="401" w:type="pct"/>
            <w:vMerge/>
            <w:shd w:val="clear" w:color="auto" w:fill="auto"/>
            <w:vAlign w:val="center"/>
          </w:tcPr>
          <w:p w14:paraId="463CD800" w14:textId="77777777" w:rsidR="003C200B" w:rsidRPr="0000135C" w:rsidRDefault="003C200B" w:rsidP="0015513B">
            <w:pPr>
              <w:pStyle w:val="afffffffff9"/>
              <w:rPr>
                <w:rFonts w:ascii="Times New Roman"/>
              </w:rPr>
            </w:pPr>
          </w:p>
        </w:tc>
        <w:tc>
          <w:tcPr>
            <w:tcW w:w="1273" w:type="pct"/>
            <w:vMerge w:val="restart"/>
            <w:shd w:val="clear" w:color="auto" w:fill="auto"/>
            <w:vAlign w:val="center"/>
          </w:tcPr>
          <w:p w14:paraId="27374FBE" w14:textId="54583B0C" w:rsidR="003C200B" w:rsidRPr="0000135C" w:rsidRDefault="003C200B" w:rsidP="0015513B">
            <w:pPr>
              <w:pStyle w:val="afffffffff9"/>
              <w:rPr>
                <w:rFonts w:ascii="Times New Roman"/>
              </w:rPr>
            </w:pPr>
            <w:r w:rsidRPr="0000135C">
              <w:rPr>
                <w:rFonts w:ascii="Times New Roman"/>
              </w:rPr>
              <w:t>家庭农场、农民专业合作社等</w:t>
            </w:r>
          </w:p>
        </w:tc>
        <w:tc>
          <w:tcPr>
            <w:tcW w:w="785" w:type="pct"/>
            <w:shd w:val="clear" w:color="auto" w:fill="auto"/>
            <w:vAlign w:val="center"/>
          </w:tcPr>
          <w:p w14:paraId="0FFAFA67" w14:textId="1B7B7F2B" w:rsidR="003C200B" w:rsidRPr="0000135C" w:rsidRDefault="003C200B" w:rsidP="0015513B">
            <w:pPr>
              <w:pStyle w:val="afffffffff9"/>
              <w:rPr>
                <w:rFonts w:ascii="Times New Roman"/>
              </w:rPr>
            </w:pPr>
            <w:r w:rsidRPr="0000135C">
              <w:rPr>
                <w:rFonts w:ascii="Times New Roman"/>
              </w:rPr>
              <w:t>数据库对接</w:t>
            </w:r>
          </w:p>
        </w:tc>
        <w:tc>
          <w:tcPr>
            <w:tcW w:w="2541" w:type="pct"/>
            <w:shd w:val="clear" w:color="auto" w:fill="auto"/>
            <w:vAlign w:val="center"/>
          </w:tcPr>
          <w:p w14:paraId="2A64F4BF" w14:textId="6CD4CF99" w:rsidR="003C200B" w:rsidRPr="0000135C" w:rsidRDefault="003C200B" w:rsidP="0015513B">
            <w:pPr>
              <w:pStyle w:val="afffffffff9"/>
              <w:rPr>
                <w:rFonts w:ascii="Times New Roman"/>
              </w:rPr>
            </w:pPr>
            <w:r w:rsidRPr="0000135C">
              <w:rPr>
                <w:rFonts w:ascii="Times New Roman"/>
              </w:rPr>
              <w:t>每季度或每半年一次</w:t>
            </w:r>
          </w:p>
        </w:tc>
      </w:tr>
      <w:tr w:rsidR="003C200B" w:rsidRPr="0000135C" w14:paraId="3D1C6DF1" w14:textId="77777777" w:rsidTr="00383769">
        <w:trPr>
          <w:jc w:val="center"/>
        </w:trPr>
        <w:tc>
          <w:tcPr>
            <w:tcW w:w="401" w:type="pct"/>
            <w:vMerge/>
            <w:shd w:val="clear" w:color="auto" w:fill="auto"/>
            <w:vAlign w:val="center"/>
          </w:tcPr>
          <w:p w14:paraId="7A372C09" w14:textId="77777777" w:rsidR="003C200B" w:rsidRPr="0000135C" w:rsidRDefault="003C200B" w:rsidP="0015513B">
            <w:pPr>
              <w:pStyle w:val="afffffffff9"/>
              <w:rPr>
                <w:rFonts w:ascii="Times New Roman"/>
              </w:rPr>
            </w:pPr>
          </w:p>
        </w:tc>
        <w:tc>
          <w:tcPr>
            <w:tcW w:w="1273" w:type="pct"/>
            <w:vMerge/>
            <w:shd w:val="clear" w:color="auto" w:fill="auto"/>
            <w:vAlign w:val="center"/>
          </w:tcPr>
          <w:p w14:paraId="31A15D44" w14:textId="77777777" w:rsidR="003C200B" w:rsidRPr="0000135C" w:rsidRDefault="003C200B" w:rsidP="0015513B">
            <w:pPr>
              <w:pStyle w:val="afffffffff9"/>
              <w:rPr>
                <w:rFonts w:ascii="Times New Roman"/>
              </w:rPr>
            </w:pPr>
          </w:p>
        </w:tc>
        <w:tc>
          <w:tcPr>
            <w:tcW w:w="785" w:type="pct"/>
            <w:shd w:val="clear" w:color="auto" w:fill="auto"/>
            <w:vAlign w:val="center"/>
          </w:tcPr>
          <w:p w14:paraId="1683C742" w14:textId="41CB52AC" w:rsidR="003C200B" w:rsidRPr="0000135C" w:rsidRDefault="003C200B" w:rsidP="0015513B">
            <w:pPr>
              <w:pStyle w:val="afffffffff9"/>
              <w:rPr>
                <w:rFonts w:ascii="Times New Roman"/>
              </w:rPr>
            </w:pPr>
            <w:r w:rsidRPr="0000135C">
              <w:rPr>
                <w:rFonts w:ascii="Times New Roman"/>
              </w:rPr>
              <w:t>遥感观测</w:t>
            </w:r>
          </w:p>
        </w:tc>
        <w:tc>
          <w:tcPr>
            <w:tcW w:w="2541" w:type="pct"/>
            <w:shd w:val="clear" w:color="auto" w:fill="auto"/>
            <w:vAlign w:val="center"/>
          </w:tcPr>
          <w:p w14:paraId="587FE260" w14:textId="623010E2" w:rsidR="003C200B" w:rsidRPr="0000135C" w:rsidRDefault="003C200B" w:rsidP="0015513B">
            <w:pPr>
              <w:pStyle w:val="afffffffff9"/>
              <w:rPr>
                <w:rFonts w:ascii="Times New Roman"/>
              </w:rPr>
            </w:pPr>
            <w:r w:rsidRPr="0000135C">
              <w:rPr>
                <w:rFonts w:ascii="Times New Roman"/>
              </w:rPr>
              <w:t>每半年一次</w:t>
            </w:r>
          </w:p>
        </w:tc>
      </w:tr>
      <w:tr w:rsidR="003C200B" w:rsidRPr="0000135C" w14:paraId="2362C6D2" w14:textId="77777777" w:rsidTr="00383769">
        <w:trPr>
          <w:jc w:val="center"/>
        </w:trPr>
        <w:tc>
          <w:tcPr>
            <w:tcW w:w="401" w:type="pct"/>
            <w:vMerge/>
            <w:shd w:val="clear" w:color="auto" w:fill="auto"/>
            <w:vAlign w:val="center"/>
          </w:tcPr>
          <w:p w14:paraId="0B410984" w14:textId="77777777" w:rsidR="003C200B" w:rsidRPr="0000135C" w:rsidRDefault="003C200B" w:rsidP="0015513B">
            <w:pPr>
              <w:pStyle w:val="afffffffff9"/>
              <w:rPr>
                <w:rFonts w:ascii="Times New Roman"/>
              </w:rPr>
            </w:pPr>
          </w:p>
        </w:tc>
        <w:tc>
          <w:tcPr>
            <w:tcW w:w="1273" w:type="pct"/>
            <w:vMerge/>
            <w:shd w:val="clear" w:color="auto" w:fill="auto"/>
            <w:vAlign w:val="center"/>
          </w:tcPr>
          <w:p w14:paraId="5916B20B" w14:textId="77777777" w:rsidR="003C200B" w:rsidRPr="0000135C" w:rsidRDefault="003C200B" w:rsidP="0015513B">
            <w:pPr>
              <w:pStyle w:val="afffffffff9"/>
              <w:rPr>
                <w:rFonts w:ascii="Times New Roman"/>
              </w:rPr>
            </w:pPr>
          </w:p>
        </w:tc>
        <w:tc>
          <w:tcPr>
            <w:tcW w:w="785" w:type="pct"/>
            <w:shd w:val="clear" w:color="auto" w:fill="auto"/>
            <w:vAlign w:val="center"/>
          </w:tcPr>
          <w:p w14:paraId="56B92676" w14:textId="5D27C3FA" w:rsidR="003C200B" w:rsidRPr="0000135C" w:rsidRDefault="003C200B" w:rsidP="0015513B">
            <w:pPr>
              <w:pStyle w:val="afffffffff9"/>
              <w:rPr>
                <w:rFonts w:ascii="Times New Roman"/>
              </w:rPr>
            </w:pPr>
            <w:r w:rsidRPr="0000135C">
              <w:rPr>
                <w:rFonts w:ascii="Times New Roman"/>
              </w:rPr>
              <w:t>物联网采集</w:t>
            </w:r>
          </w:p>
        </w:tc>
        <w:tc>
          <w:tcPr>
            <w:tcW w:w="2541" w:type="pct"/>
            <w:shd w:val="clear" w:color="auto" w:fill="auto"/>
            <w:vAlign w:val="center"/>
          </w:tcPr>
          <w:p w14:paraId="18056E3D" w14:textId="3A8DFD31" w:rsidR="003C200B" w:rsidRPr="0000135C" w:rsidRDefault="003C200B" w:rsidP="0015513B">
            <w:pPr>
              <w:pStyle w:val="afffffffff9"/>
              <w:rPr>
                <w:rFonts w:ascii="Times New Roman"/>
              </w:rPr>
            </w:pPr>
            <w:r w:rsidRPr="0000135C">
              <w:rPr>
                <w:rFonts w:ascii="Times New Roman"/>
              </w:rPr>
              <w:t>每小时或每天一次</w:t>
            </w:r>
          </w:p>
        </w:tc>
      </w:tr>
      <w:tr w:rsidR="003C200B" w:rsidRPr="0000135C" w14:paraId="66D9FAE7" w14:textId="77777777" w:rsidTr="00383769">
        <w:trPr>
          <w:jc w:val="center"/>
        </w:trPr>
        <w:tc>
          <w:tcPr>
            <w:tcW w:w="401" w:type="pct"/>
            <w:vMerge/>
            <w:shd w:val="clear" w:color="auto" w:fill="auto"/>
            <w:vAlign w:val="center"/>
          </w:tcPr>
          <w:p w14:paraId="0ADB1F88" w14:textId="77777777" w:rsidR="003C200B" w:rsidRPr="0000135C" w:rsidRDefault="003C200B" w:rsidP="0015513B">
            <w:pPr>
              <w:pStyle w:val="afffffffff9"/>
              <w:rPr>
                <w:rFonts w:ascii="Times New Roman"/>
              </w:rPr>
            </w:pPr>
          </w:p>
        </w:tc>
        <w:tc>
          <w:tcPr>
            <w:tcW w:w="1273" w:type="pct"/>
            <w:vMerge/>
            <w:shd w:val="clear" w:color="auto" w:fill="auto"/>
            <w:vAlign w:val="center"/>
          </w:tcPr>
          <w:p w14:paraId="135554E3" w14:textId="21ECEF56" w:rsidR="003C200B" w:rsidRPr="0000135C" w:rsidRDefault="003C200B" w:rsidP="0015513B">
            <w:pPr>
              <w:pStyle w:val="afffffffff9"/>
              <w:rPr>
                <w:rFonts w:ascii="Times New Roman"/>
              </w:rPr>
            </w:pPr>
          </w:p>
        </w:tc>
        <w:tc>
          <w:tcPr>
            <w:tcW w:w="785" w:type="pct"/>
            <w:shd w:val="clear" w:color="auto" w:fill="auto"/>
            <w:vAlign w:val="center"/>
          </w:tcPr>
          <w:p w14:paraId="4BA64FF2" w14:textId="43306D54" w:rsidR="003C200B" w:rsidRPr="0000135C" w:rsidRDefault="003C200B" w:rsidP="0015513B">
            <w:pPr>
              <w:pStyle w:val="afffffffff9"/>
              <w:rPr>
                <w:rFonts w:ascii="Times New Roman"/>
              </w:rPr>
            </w:pPr>
            <w:r w:rsidRPr="0000135C">
              <w:rPr>
                <w:rFonts w:ascii="Times New Roman"/>
              </w:rPr>
              <w:t>互联网采集</w:t>
            </w:r>
          </w:p>
        </w:tc>
        <w:tc>
          <w:tcPr>
            <w:tcW w:w="2541" w:type="pct"/>
            <w:shd w:val="clear" w:color="auto" w:fill="auto"/>
            <w:vAlign w:val="center"/>
          </w:tcPr>
          <w:p w14:paraId="4655DBB1" w14:textId="33DF120C" w:rsidR="003C200B" w:rsidRPr="0000135C" w:rsidRDefault="003C200B" w:rsidP="0015513B">
            <w:pPr>
              <w:pStyle w:val="afffffffff9"/>
              <w:rPr>
                <w:rFonts w:ascii="Times New Roman"/>
              </w:rPr>
            </w:pPr>
            <w:r w:rsidRPr="0000135C">
              <w:rPr>
                <w:rFonts w:ascii="Times New Roman"/>
              </w:rPr>
              <w:t>每天或每周</w:t>
            </w:r>
          </w:p>
        </w:tc>
      </w:tr>
      <w:tr w:rsidR="003C200B" w:rsidRPr="0000135C" w14:paraId="73105A76" w14:textId="77777777" w:rsidTr="00383769">
        <w:trPr>
          <w:jc w:val="center"/>
        </w:trPr>
        <w:tc>
          <w:tcPr>
            <w:tcW w:w="401" w:type="pct"/>
            <w:vMerge/>
            <w:shd w:val="clear" w:color="auto" w:fill="auto"/>
            <w:vAlign w:val="center"/>
          </w:tcPr>
          <w:p w14:paraId="7C73048C" w14:textId="77777777" w:rsidR="003C200B" w:rsidRPr="0000135C" w:rsidRDefault="003C200B" w:rsidP="0015513B">
            <w:pPr>
              <w:pStyle w:val="afffffffff9"/>
              <w:rPr>
                <w:rFonts w:ascii="Times New Roman"/>
              </w:rPr>
            </w:pPr>
          </w:p>
        </w:tc>
        <w:tc>
          <w:tcPr>
            <w:tcW w:w="1273" w:type="pct"/>
            <w:vMerge/>
            <w:shd w:val="clear" w:color="auto" w:fill="auto"/>
            <w:vAlign w:val="center"/>
          </w:tcPr>
          <w:p w14:paraId="63825AFB" w14:textId="77777777" w:rsidR="003C200B" w:rsidRPr="0000135C" w:rsidRDefault="003C200B" w:rsidP="0015513B">
            <w:pPr>
              <w:pStyle w:val="afffffffff9"/>
              <w:rPr>
                <w:rFonts w:ascii="Times New Roman"/>
              </w:rPr>
            </w:pPr>
          </w:p>
        </w:tc>
        <w:tc>
          <w:tcPr>
            <w:tcW w:w="785" w:type="pct"/>
            <w:shd w:val="clear" w:color="auto" w:fill="auto"/>
            <w:vAlign w:val="center"/>
          </w:tcPr>
          <w:p w14:paraId="1AE92D39" w14:textId="7245990A" w:rsidR="003C200B" w:rsidRPr="0000135C" w:rsidRDefault="003C200B" w:rsidP="0015513B">
            <w:pPr>
              <w:pStyle w:val="afffffffff9"/>
              <w:rPr>
                <w:rFonts w:ascii="Times New Roman"/>
              </w:rPr>
            </w:pPr>
            <w:r w:rsidRPr="0000135C">
              <w:rPr>
                <w:rFonts w:ascii="Times New Roman"/>
              </w:rPr>
              <w:t>数据录入</w:t>
            </w:r>
          </w:p>
        </w:tc>
        <w:tc>
          <w:tcPr>
            <w:tcW w:w="2541" w:type="pct"/>
            <w:shd w:val="clear" w:color="auto" w:fill="auto"/>
            <w:vAlign w:val="center"/>
          </w:tcPr>
          <w:p w14:paraId="7E78959B" w14:textId="57BAC874" w:rsidR="003C200B" w:rsidRPr="0000135C" w:rsidRDefault="003C200B" w:rsidP="0015513B">
            <w:pPr>
              <w:pStyle w:val="afffffffff9"/>
              <w:rPr>
                <w:rFonts w:ascii="Times New Roman"/>
              </w:rPr>
            </w:pPr>
            <w:r w:rsidRPr="0000135C">
              <w:rPr>
                <w:rFonts w:ascii="Times New Roman"/>
              </w:rPr>
              <w:t>每月、每季度或每年一次</w:t>
            </w:r>
          </w:p>
        </w:tc>
      </w:tr>
      <w:tr w:rsidR="003C200B" w:rsidRPr="0000135C" w14:paraId="4035A9D3" w14:textId="77777777" w:rsidTr="00383769">
        <w:trPr>
          <w:jc w:val="center"/>
        </w:trPr>
        <w:tc>
          <w:tcPr>
            <w:tcW w:w="401" w:type="pct"/>
            <w:vMerge/>
            <w:shd w:val="clear" w:color="auto" w:fill="auto"/>
            <w:vAlign w:val="center"/>
          </w:tcPr>
          <w:p w14:paraId="55406873" w14:textId="77777777" w:rsidR="003C200B" w:rsidRPr="0000135C" w:rsidRDefault="003C200B" w:rsidP="002F3766">
            <w:pPr>
              <w:pStyle w:val="afffffffff9"/>
              <w:rPr>
                <w:rFonts w:ascii="Times New Roman"/>
              </w:rPr>
            </w:pPr>
          </w:p>
        </w:tc>
        <w:tc>
          <w:tcPr>
            <w:tcW w:w="1273" w:type="pct"/>
            <w:vMerge w:val="restart"/>
            <w:shd w:val="clear" w:color="auto" w:fill="auto"/>
            <w:vAlign w:val="center"/>
          </w:tcPr>
          <w:p w14:paraId="22F3E15D" w14:textId="61F9DE6F" w:rsidR="003C200B" w:rsidRPr="0000135C" w:rsidRDefault="003C200B" w:rsidP="002F3766">
            <w:pPr>
              <w:pStyle w:val="afffffffff9"/>
              <w:rPr>
                <w:rFonts w:ascii="Times New Roman"/>
              </w:rPr>
            </w:pPr>
            <w:r w:rsidRPr="0000135C">
              <w:rPr>
                <w:rFonts w:ascii="Times New Roman"/>
              </w:rPr>
              <w:t>农场（农垦）、养殖场等</w:t>
            </w:r>
          </w:p>
        </w:tc>
        <w:tc>
          <w:tcPr>
            <w:tcW w:w="785" w:type="pct"/>
            <w:shd w:val="clear" w:color="auto" w:fill="auto"/>
            <w:vAlign w:val="center"/>
          </w:tcPr>
          <w:p w14:paraId="0119819C" w14:textId="613BBF05" w:rsidR="003C200B" w:rsidRPr="0000135C" w:rsidRDefault="003C200B" w:rsidP="002F3766">
            <w:pPr>
              <w:pStyle w:val="afffffffff9"/>
              <w:rPr>
                <w:rFonts w:ascii="Times New Roman"/>
              </w:rPr>
            </w:pPr>
            <w:r w:rsidRPr="0000135C">
              <w:rPr>
                <w:rFonts w:ascii="Times New Roman"/>
              </w:rPr>
              <w:t>数据库对接</w:t>
            </w:r>
          </w:p>
        </w:tc>
        <w:tc>
          <w:tcPr>
            <w:tcW w:w="2541" w:type="pct"/>
            <w:shd w:val="clear" w:color="auto" w:fill="auto"/>
            <w:vAlign w:val="center"/>
          </w:tcPr>
          <w:p w14:paraId="4A8DE276" w14:textId="4C1C0F50" w:rsidR="003C200B" w:rsidRPr="0000135C" w:rsidRDefault="003C200B" w:rsidP="002F3766">
            <w:pPr>
              <w:pStyle w:val="afffffffff9"/>
              <w:rPr>
                <w:rFonts w:ascii="Times New Roman"/>
              </w:rPr>
            </w:pPr>
            <w:r w:rsidRPr="0000135C">
              <w:rPr>
                <w:rFonts w:ascii="Times New Roman"/>
              </w:rPr>
              <w:t>每季度或半年一次</w:t>
            </w:r>
          </w:p>
        </w:tc>
      </w:tr>
      <w:tr w:rsidR="003C200B" w:rsidRPr="0000135C" w14:paraId="61F470E7" w14:textId="77777777" w:rsidTr="00383769">
        <w:trPr>
          <w:jc w:val="center"/>
        </w:trPr>
        <w:tc>
          <w:tcPr>
            <w:tcW w:w="401" w:type="pct"/>
            <w:vMerge/>
            <w:shd w:val="clear" w:color="auto" w:fill="auto"/>
            <w:vAlign w:val="center"/>
          </w:tcPr>
          <w:p w14:paraId="4C318074" w14:textId="77777777" w:rsidR="003C200B" w:rsidRPr="0000135C" w:rsidRDefault="003C200B" w:rsidP="002F3766">
            <w:pPr>
              <w:pStyle w:val="afffffffff9"/>
              <w:rPr>
                <w:rFonts w:ascii="Times New Roman"/>
              </w:rPr>
            </w:pPr>
          </w:p>
        </w:tc>
        <w:tc>
          <w:tcPr>
            <w:tcW w:w="1273" w:type="pct"/>
            <w:vMerge/>
            <w:shd w:val="clear" w:color="auto" w:fill="auto"/>
            <w:vAlign w:val="center"/>
          </w:tcPr>
          <w:p w14:paraId="2219B696" w14:textId="77777777" w:rsidR="003C200B" w:rsidRPr="0000135C" w:rsidRDefault="003C200B" w:rsidP="002F3766">
            <w:pPr>
              <w:pStyle w:val="afffffffff9"/>
              <w:rPr>
                <w:rFonts w:ascii="Times New Roman"/>
              </w:rPr>
            </w:pPr>
          </w:p>
        </w:tc>
        <w:tc>
          <w:tcPr>
            <w:tcW w:w="785" w:type="pct"/>
            <w:shd w:val="clear" w:color="auto" w:fill="auto"/>
            <w:vAlign w:val="center"/>
          </w:tcPr>
          <w:p w14:paraId="4F7E672B" w14:textId="6B844A80" w:rsidR="003C200B" w:rsidRPr="0000135C" w:rsidRDefault="003C200B" w:rsidP="002F3766">
            <w:pPr>
              <w:pStyle w:val="afffffffff9"/>
              <w:rPr>
                <w:rFonts w:ascii="Times New Roman"/>
              </w:rPr>
            </w:pPr>
            <w:r w:rsidRPr="0000135C">
              <w:rPr>
                <w:rFonts w:ascii="Times New Roman"/>
              </w:rPr>
              <w:t>遥感观测</w:t>
            </w:r>
          </w:p>
        </w:tc>
        <w:tc>
          <w:tcPr>
            <w:tcW w:w="2541" w:type="pct"/>
            <w:shd w:val="clear" w:color="auto" w:fill="auto"/>
            <w:vAlign w:val="center"/>
          </w:tcPr>
          <w:p w14:paraId="3F48ABD2" w14:textId="4D2AF38E" w:rsidR="003C200B" w:rsidRPr="0000135C" w:rsidRDefault="003C200B" w:rsidP="002F3766">
            <w:pPr>
              <w:pStyle w:val="afffffffff9"/>
              <w:rPr>
                <w:rFonts w:ascii="Times New Roman"/>
              </w:rPr>
            </w:pPr>
            <w:r w:rsidRPr="0000135C">
              <w:rPr>
                <w:rFonts w:ascii="Times New Roman"/>
              </w:rPr>
              <w:t>每两个月一次</w:t>
            </w:r>
          </w:p>
        </w:tc>
      </w:tr>
      <w:tr w:rsidR="003C200B" w:rsidRPr="0000135C" w14:paraId="25A07355" w14:textId="77777777" w:rsidTr="00383769">
        <w:trPr>
          <w:jc w:val="center"/>
        </w:trPr>
        <w:tc>
          <w:tcPr>
            <w:tcW w:w="401" w:type="pct"/>
            <w:vMerge/>
            <w:shd w:val="clear" w:color="auto" w:fill="auto"/>
            <w:vAlign w:val="center"/>
          </w:tcPr>
          <w:p w14:paraId="14888883" w14:textId="77777777" w:rsidR="003C200B" w:rsidRPr="0000135C" w:rsidRDefault="003C200B" w:rsidP="002F3766">
            <w:pPr>
              <w:pStyle w:val="afffffffff9"/>
              <w:rPr>
                <w:rFonts w:ascii="Times New Roman"/>
              </w:rPr>
            </w:pPr>
          </w:p>
        </w:tc>
        <w:tc>
          <w:tcPr>
            <w:tcW w:w="1273" w:type="pct"/>
            <w:vMerge/>
            <w:shd w:val="clear" w:color="auto" w:fill="auto"/>
            <w:vAlign w:val="center"/>
          </w:tcPr>
          <w:p w14:paraId="54E9C262" w14:textId="77777777" w:rsidR="003C200B" w:rsidRPr="0000135C" w:rsidRDefault="003C200B" w:rsidP="002F3766">
            <w:pPr>
              <w:pStyle w:val="afffffffff9"/>
              <w:rPr>
                <w:rFonts w:ascii="Times New Roman"/>
              </w:rPr>
            </w:pPr>
          </w:p>
        </w:tc>
        <w:tc>
          <w:tcPr>
            <w:tcW w:w="785" w:type="pct"/>
            <w:shd w:val="clear" w:color="auto" w:fill="auto"/>
            <w:vAlign w:val="center"/>
          </w:tcPr>
          <w:p w14:paraId="26D31DAB" w14:textId="03CE6D86" w:rsidR="003C200B" w:rsidRPr="0000135C" w:rsidRDefault="003C200B" w:rsidP="002F3766">
            <w:pPr>
              <w:pStyle w:val="afffffffff9"/>
              <w:rPr>
                <w:rFonts w:ascii="Times New Roman"/>
              </w:rPr>
            </w:pPr>
            <w:r w:rsidRPr="0000135C">
              <w:rPr>
                <w:rFonts w:ascii="Times New Roman"/>
              </w:rPr>
              <w:t>物联网采集</w:t>
            </w:r>
          </w:p>
        </w:tc>
        <w:tc>
          <w:tcPr>
            <w:tcW w:w="2541" w:type="pct"/>
            <w:shd w:val="clear" w:color="auto" w:fill="auto"/>
            <w:vAlign w:val="center"/>
          </w:tcPr>
          <w:p w14:paraId="0C25EA76" w14:textId="214C667A" w:rsidR="003C200B" w:rsidRPr="0000135C" w:rsidRDefault="003C200B" w:rsidP="002F3766">
            <w:pPr>
              <w:pStyle w:val="afffffffff9"/>
              <w:rPr>
                <w:rFonts w:ascii="Times New Roman"/>
              </w:rPr>
            </w:pPr>
            <w:r w:rsidRPr="0000135C">
              <w:rPr>
                <w:rFonts w:ascii="Times New Roman"/>
              </w:rPr>
              <w:t>每小时或每天一次</w:t>
            </w:r>
          </w:p>
        </w:tc>
      </w:tr>
      <w:tr w:rsidR="003C200B" w:rsidRPr="0000135C" w14:paraId="63289B2E" w14:textId="77777777" w:rsidTr="00383769">
        <w:trPr>
          <w:jc w:val="center"/>
        </w:trPr>
        <w:tc>
          <w:tcPr>
            <w:tcW w:w="401" w:type="pct"/>
            <w:vMerge/>
            <w:shd w:val="clear" w:color="auto" w:fill="auto"/>
            <w:vAlign w:val="center"/>
          </w:tcPr>
          <w:p w14:paraId="13E49405" w14:textId="77777777" w:rsidR="003C200B" w:rsidRPr="0000135C" w:rsidRDefault="003C200B" w:rsidP="002F3766">
            <w:pPr>
              <w:pStyle w:val="afffffffff9"/>
              <w:rPr>
                <w:rFonts w:ascii="Times New Roman"/>
              </w:rPr>
            </w:pPr>
          </w:p>
        </w:tc>
        <w:tc>
          <w:tcPr>
            <w:tcW w:w="1273" w:type="pct"/>
            <w:vMerge/>
            <w:shd w:val="clear" w:color="auto" w:fill="auto"/>
            <w:vAlign w:val="center"/>
          </w:tcPr>
          <w:p w14:paraId="430F5018" w14:textId="77777777" w:rsidR="003C200B" w:rsidRPr="0000135C" w:rsidRDefault="003C200B" w:rsidP="002F3766">
            <w:pPr>
              <w:pStyle w:val="afffffffff9"/>
              <w:rPr>
                <w:rFonts w:ascii="Times New Roman"/>
              </w:rPr>
            </w:pPr>
          </w:p>
        </w:tc>
        <w:tc>
          <w:tcPr>
            <w:tcW w:w="785" w:type="pct"/>
            <w:shd w:val="clear" w:color="auto" w:fill="auto"/>
            <w:vAlign w:val="center"/>
          </w:tcPr>
          <w:p w14:paraId="3D807F1D" w14:textId="11A3C7E1" w:rsidR="003C200B" w:rsidRPr="0000135C" w:rsidRDefault="003C200B" w:rsidP="002F3766">
            <w:pPr>
              <w:pStyle w:val="afffffffff9"/>
              <w:rPr>
                <w:rFonts w:ascii="Times New Roman"/>
              </w:rPr>
            </w:pPr>
            <w:r w:rsidRPr="0000135C">
              <w:rPr>
                <w:rFonts w:ascii="Times New Roman"/>
              </w:rPr>
              <w:t>互联网采集</w:t>
            </w:r>
          </w:p>
        </w:tc>
        <w:tc>
          <w:tcPr>
            <w:tcW w:w="2541" w:type="pct"/>
            <w:shd w:val="clear" w:color="auto" w:fill="auto"/>
            <w:vAlign w:val="center"/>
          </w:tcPr>
          <w:p w14:paraId="05993F93" w14:textId="13D3354E" w:rsidR="003C200B" w:rsidRPr="0000135C" w:rsidRDefault="003C200B" w:rsidP="002F3766">
            <w:pPr>
              <w:pStyle w:val="afffffffff9"/>
              <w:rPr>
                <w:rFonts w:ascii="Times New Roman"/>
              </w:rPr>
            </w:pPr>
            <w:r w:rsidRPr="0000135C">
              <w:rPr>
                <w:rFonts w:ascii="Times New Roman"/>
              </w:rPr>
              <w:t>每天一次</w:t>
            </w:r>
          </w:p>
        </w:tc>
      </w:tr>
      <w:tr w:rsidR="003C200B" w:rsidRPr="0000135C" w14:paraId="4BD7E54D" w14:textId="77777777" w:rsidTr="00383769">
        <w:trPr>
          <w:jc w:val="center"/>
        </w:trPr>
        <w:tc>
          <w:tcPr>
            <w:tcW w:w="401" w:type="pct"/>
            <w:vMerge/>
            <w:shd w:val="clear" w:color="auto" w:fill="auto"/>
            <w:vAlign w:val="center"/>
          </w:tcPr>
          <w:p w14:paraId="244D5AD9" w14:textId="77777777" w:rsidR="003C200B" w:rsidRPr="0000135C" w:rsidRDefault="003C200B" w:rsidP="002F3766">
            <w:pPr>
              <w:pStyle w:val="afffffffff9"/>
              <w:rPr>
                <w:rFonts w:ascii="Times New Roman"/>
              </w:rPr>
            </w:pPr>
          </w:p>
        </w:tc>
        <w:tc>
          <w:tcPr>
            <w:tcW w:w="1273" w:type="pct"/>
            <w:vMerge/>
            <w:shd w:val="clear" w:color="auto" w:fill="auto"/>
            <w:vAlign w:val="center"/>
          </w:tcPr>
          <w:p w14:paraId="46A30D13" w14:textId="77777777" w:rsidR="003C200B" w:rsidRPr="0000135C" w:rsidRDefault="003C200B" w:rsidP="002F3766">
            <w:pPr>
              <w:pStyle w:val="afffffffff9"/>
              <w:rPr>
                <w:rFonts w:ascii="Times New Roman"/>
              </w:rPr>
            </w:pPr>
          </w:p>
        </w:tc>
        <w:tc>
          <w:tcPr>
            <w:tcW w:w="785" w:type="pct"/>
            <w:shd w:val="clear" w:color="auto" w:fill="auto"/>
            <w:vAlign w:val="center"/>
          </w:tcPr>
          <w:p w14:paraId="78396E5C" w14:textId="512C89DA" w:rsidR="003C200B" w:rsidRPr="0000135C" w:rsidRDefault="003C200B" w:rsidP="002F3766">
            <w:pPr>
              <w:pStyle w:val="afffffffff9"/>
              <w:rPr>
                <w:rFonts w:ascii="Times New Roman"/>
              </w:rPr>
            </w:pPr>
            <w:r w:rsidRPr="0000135C">
              <w:rPr>
                <w:rFonts w:ascii="Times New Roman"/>
              </w:rPr>
              <w:t>通用格式文件获取</w:t>
            </w:r>
          </w:p>
        </w:tc>
        <w:tc>
          <w:tcPr>
            <w:tcW w:w="2541" w:type="pct"/>
            <w:shd w:val="clear" w:color="auto" w:fill="auto"/>
            <w:vAlign w:val="center"/>
          </w:tcPr>
          <w:p w14:paraId="4E4BC52B" w14:textId="2535A074" w:rsidR="003C200B" w:rsidRPr="0000135C" w:rsidRDefault="003C200B" w:rsidP="002F3766">
            <w:pPr>
              <w:pStyle w:val="afffffffff9"/>
              <w:rPr>
                <w:rFonts w:ascii="Times New Roman"/>
              </w:rPr>
            </w:pPr>
            <w:r w:rsidRPr="0000135C">
              <w:rPr>
                <w:rFonts w:ascii="Times New Roman"/>
              </w:rPr>
              <w:t>每月或每季度一次</w:t>
            </w:r>
          </w:p>
        </w:tc>
      </w:tr>
      <w:tr w:rsidR="003C200B" w:rsidRPr="0000135C" w14:paraId="624241FB" w14:textId="77777777" w:rsidTr="00383769">
        <w:trPr>
          <w:jc w:val="center"/>
        </w:trPr>
        <w:tc>
          <w:tcPr>
            <w:tcW w:w="401" w:type="pct"/>
            <w:vMerge/>
            <w:shd w:val="clear" w:color="auto" w:fill="auto"/>
            <w:vAlign w:val="center"/>
          </w:tcPr>
          <w:p w14:paraId="0C15D820" w14:textId="77777777" w:rsidR="003C200B" w:rsidRPr="0000135C" w:rsidRDefault="003C200B" w:rsidP="002F3766">
            <w:pPr>
              <w:pStyle w:val="afffffffff9"/>
              <w:rPr>
                <w:rFonts w:ascii="Times New Roman"/>
              </w:rPr>
            </w:pPr>
          </w:p>
        </w:tc>
        <w:tc>
          <w:tcPr>
            <w:tcW w:w="1273" w:type="pct"/>
            <w:vMerge/>
            <w:shd w:val="clear" w:color="auto" w:fill="auto"/>
            <w:vAlign w:val="center"/>
          </w:tcPr>
          <w:p w14:paraId="3D1103FD" w14:textId="77777777" w:rsidR="003C200B" w:rsidRPr="0000135C" w:rsidRDefault="003C200B" w:rsidP="002F3766">
            <w:pPr>
              <w:pStyle w:val="afffffffff9"/>
              <w:rPr>
                <w:rFonts w:ascii="Times New Roman"/>
              </w:rPr>
            </w:pPr>
          </w:p>
        </w:tc>
        <w:tc>
          <w:tcPr>
            <w:tcW w:w="785" w:type="pct"/>
            <w:shd w:val="clear" w:color="auto" w:fill="auto"/>
            <w:vAlign w:val="center"/>
          </w:tcPr>
          <w:p w14:paraId="50D2DBDF" w14:textId="65CCD665" w:rsidR="003C200B" w:rsidRPr="0000135C" w:rsidRDefault="003C200B" w:rsidP="002F3766">
            <w:pPr>
              <w:pStyle w:val="afffffffff9"/>
              <w:rPr>
                <w:rFonts w:ascii="Times New Roman"/>
              </w:rPr>
            </w:pPr>
            <w:r w:rsidRPr="0000135C">
              <w:rPr>
                <w:rFonts w:ascii="Times New Roman"/>
              </w:rPr>
              <w:t>数据录入</w:t>
            </w:r>
          </w:p>
        </w:tc>
        <w:tc>
          <w:tcPr>
            <w:tcW w:w="2541" w:type="pct"/>
            <w:shd w:val="clear" w:color="auto" w:fill="auto"/>
            <w:vAlign w:val="center"/>
          </w:tcPr>
          <w:p w14:paraId="4449E77B" w14:textId="1CF531B6" w:rsidR="003C200B" w:rsidRPr="0000135C" w:rsidRDefault="003C200B" w:rsidP="002F3766">
            <w:pPr>
              <w:pStyle w:val="afffffffff9"/>
              <w:rPr>
                <w:rFonts w:ascii="Times New Roman"/>
              </w:rPr>
            </w:pPr>
            <w:r w:rsidRPr="0000135C">
              <w:rPr>
                <w:rFonts w:ascii="Times New Roman"/>
              </w:rPr>
              <w:t>每周或每月一次</w:t>
            </w:r>
          </w:p>
        </w:tc>
      </w:tr>
      <w:tr w:rsidR="003C200B" w:rsidRPr="0000135C" w14:paraId="73542A60" w14:textId="77777777" w:rsidTr="00383769">
        <w:trPr>
          <w:jc w:val="center"/>
        </w:trPr>
        <w:tc>
          <w:tcPr>
            <w:tcW w:w="401" w:type="pct"/>
            <w:vMerge/>
            <w:shd w:val="clear" w:color="auto" w:fill="auto"/>
            <w:vAlign w:val="center"/>
          </w:tcPr>
          <w:p w14:paraId="51993907" w14:textId="77777777" w:rsidR="003C200B" w:rsidRPr="0000135C" w:rsidRDefault="003C200B" w:rsidP="00372BCF">
            <w:pPr>
              <w:pStyle w:val="afffffffff9"/>
              <w:rPr>
                <w:rFonts w:ascii="Times New Roman"/>
              </w:rPr>
            </w:pPr>
          </w:p>
        </w:tc>
        <w:tc>
          <w:tcPr>
            <w:tcW w:w="1273" w:type="pct"/>
            <w:vMerge w:val="restart"/>
            <w:shd w:val="clear" w:color="auto" w:fill="auto"/>
            <w:vAlign w:val="center"/>
          </w:tcPr>
          <w:p w14:paraId="7E2D97A2" w14:textId="6008783A" w:rsidR="003C200B" w:rsidRPr="0000135C" w:rsidRDefault="003C200B" w:rsidP="00372BCF">
            <w:pPr>
              <w:pStyle w:val="afffffffff9"/>
              <w:rPr>
                <w:rFonts w:ascii="Times New Roman"/>
              </w:rPr>
            </w:pPr>
            <w:r w:rsidRPr="0000135C">
              <w:rPr>
                <w:rFonts w:ascii="Times New Roman"/>
              </w:rPr>
              <w:t>农业社会服务组织等</w:t>
            </w:r>
          </w:p>
        </w:tc>
        <w:tc>
          <w:tcPr>
            <w:tcW w:w="785" w:type="pct"/>
            <w:shd w:val="clear" w:color="auto" w:fill="auto"/>
            <w:vAlign w:val="center"/>
          </w:tcPr>
          <w:p w14:paraId="361F16BE" w14:textId="482737E3" w:rsidR="003C200B" w:rsidRPr="0000135C" w:rsidRDefault="003C200B" w:rsidP="00372BCF">
            <w:pPr>
              <w:pStyle w:val="afffffffff9"/>
              <w:rPr>
                <w:rFonts w:ascii="Times New Roman"/>
              </w:rPr>
            </w:pPr>
            <w:r w:rsidRPr="0000135C">
              <w:rPr>
                <w:rFonts w:ascii="Times New Roman"/>
              </w:rPr>
              <w:t>数据库对接</w:t>
            </w:r>
          </w:p>
        </w:tc>
        <w:tc>
          <w:tcPr>
            <w:tcW w:w="2541" w:type="pct"/>
            <w:shd w:val="clear" w:color="auto" w:fill="auto"/>
            <w:vAlign w:val="center"/>
          </w:tcPr>
          <w:p w14:paraId="61B83849" w14:textId="2397EDE9" w:rsidR="003C200B" w:rsidRPr="0000135C" w:rsidRDefault="003C200B" w:rsidP="00372BCF">
            <w:pPr>
              <w:pStyle w:val="afffffffff9"/>
              <w:rPr>
                <w:rFonts w:ascii="Times New Roman"/>
              </w:rPr>
            </w:pPr>
            <w:r w:rsidRPr="0000135C">
              <w:rPr>
                <w:rFonts w:ascii="Times New Roman"/>
              </w:rPr>
              <w:t>每季度、每半年或每年一次</w:t>
            </w:r>
          </w:p>
        </w:tc>
      </w:tr>
      <w:tr w:rsidR="003C200B" w:rsidRPr="0000135C" w14:paraId="3DACD825" w14:textId="77777777" w:rsidTr="00383769">
        <w:trPr>
          <w:jc w:val="center"/>
        </w:trPr>
        <w:tc>
          <w:tcPr>
            <w:tcW w:w="401" w:type="pct"/>
            <w:vMerge/>
            <w:shd w:val="clear" w:color="auto" w:fill="auto"/>
            <w:vAlign w:val="center"/>
          </w:tcPr>
          <w:p w14:paraId="6584D3C2"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33BCB842" w14:textId="77777777" w:rsidR="003C200B" w:rsidRPr="0000135C" w:rsidRDefault="003C200B" w:rsidP="00372BCF">
            <w:pPr>
              <w:pStyle w:val="afffffffff9"/>
              <w:rPr>
                <w:rFonts w:ascii="Times New Roman"/>
              </w:rPr>
            </w:pPr>
          </w:p>
        </w:tc>
        <w:tc>
          <w:tcPr>
            <w:tcW w:w="785" w:type="pct"/>
            <w:shd w:val="clear" w:color="auto" w:fill="auto"/>
            <w:vAlign w:val="center"/>
          </w:tcPr>
          <w:p w14:paraId="69F57C56" w14:textId="168ED372" w:rsidR="003C200B" w:rsidRPr="0000135C" w:rsidRDefault="003C200B" w:rsidP="00372BCF">
            <w:pPr>
              <w:pStyle w:val="afffffffff9"/>
              <w:rPr>
                <w:rFonts w:ascii="Times New Roman"/>
              </w:rPr>
            </w:pPr>
            <w:r w:rsidRPr="0000135C">
              <w:rPr>
                <w:rFonts w:ascii="Times New Roman"/>
              </w:rPr>
              <w:t>物联网采集</w:t>
            </w:r>
          </w:p>
        </w:tc>
        <w:tc>
          <w:tcPr>
            <w:tcW w:w="2541" w:type="pct"/>
            <w:shd w:val="clear" w:color="auto" w:fill="auto"/>
            <w:vAlign w:val="center"/>
          </w:tcPr>
          <w:p w14:paraId="09AFF092" w14:textId="0052810D" w:rsidR="003C200B" w:rsidRPr="0000135C" w:rsidRDefault="003C200B" w:rsidP="00372BCF">
            <w:pPr>
              <w:pStyle w:val="afffffffff9"/>
              <w:rPr>
                <w:rFonts w:ascii="Times New Roman"/>
              </w:rPr>
            </w:pPr>
            <w:r w:rsidRPr="0000135C">
              <w:rPr>
                <w:rFonts w:ascii="Times New Roman"/>
              </w:rPr>
              <w:t>每天或每周一次</w:t>
            </w:r>
          </w:p>
        </w:tc>
      </w:tr>
      <w:tr w:rsidR="003C200B" w:rsidRPr="0000135C" w14:paraId="4F638D96" w14:textId="77777777" w:rsidTr="00383769">
        <w:trPr>
          <w:jc w:val="center"/>
        </w:trPr>
        <w:tc>
          <w:tcPr>
            <w:tcW w:w="401" w:type="pct"/>
            <w:vMerge/>
            <w:shd w:val="clear" w:color="auto" w:fill="auto"/>
            <w:vAlign w:val="center"/>
          </w:tcPr>
          <w:p w14:paraId="53F26730"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156D8BEF" w14:textId="77777777" w:rsidR="003C200B" w:rsidRPr="0000135C" w:rsidRDefault="003C200B" w:rsidP="00372BCF">
            <w:pPr>
              <w:pStyle w:val="afffffffff9"/>
              <w:rPr>
                <w:rFonts w:ascii="Times New Roman"/>
              </w:rPr>
            </w:pPr>
          </w:p>
        </w:tc>
        <w:tc>
          <w:tcPr>
            <w:tcW w:w="785" w:type="pct"/>
            <w:shd w:val="clear" w:color="auto" w:fill="auto"/>
            <w:vAlign w:val="center"/>
          </w:tcPr>
          <w:p w14:paraId="269E0E17" w14:textId="782D91E2" w:rsidR="003C200B" w:rsidRPr="0000135C" w:rsidRDefault="003C200B" w:rsidP="00372BCF">
            <w:pPr>
              <w:pStyle w:val="afffffffff9"/>
              <w:rPr>
                <w:rFonts w:ascii="Times New Roman"/>
              </w:rPr>
            </w:pPr>
            <w:r w:rsidRPr="0000135C">
              <w:rPr>
                <w:rFonts w:ascii="Times New Roman"/>
              </w:rPr>
              <w:t>互联网采集</w:t>
            </w:r>
          </w:p>
        </w:tc>
        <w:tc>
          <w:tcPr>
            <w:tcW w:w="2541" w:type="pct"/>
            <w:shd w:val="clear" w:color="auto" w:fill="auto"/>
            <w:vAlign w:val="center"/>
          </w:tcPr>
          <w:p w14:paraId="188F6006" w14:textId="074273DB" w:rsidR="003C200B" w:rsidRPr="0000135C" w:rsidRDefault="003C200B" w:rsidP="00372BCF">
            <w:pPr>
              <w:pStyle w:val="afffffffff9"/>
              <w:rPr>
                <w:rFonts w:ascii="Times New Roman"/>
              </w:rPr>
            </w:pPr>
            <w:r w:rsidRPr="0000135C">
              <w:rPr>
                <w:rFonts w:ascii="Times New Roman"/>
              </w:rPr>
              <w:t>每周或每月一次</w:t>
            </w:r>
          </w:p>
        </w:tc>
      </w:tr>
      <w:tr w:rsidR="003C200B" w:rsidRPr="0000135C" w14:paraId="4D6697EE" w14:textId="77777777" w:rsidTr="00383769">
        <w:trPr>
          <w:jc w:val="center"/>
        </w:trPr>
        <w:tc>
          <w:tcPr>
            <w:tcW w:w="401" w:type="pct"/>
            <w:vMerge/>
            <w:shd w:val="clear" w:color="auto" w:fill="auto"/>
            <w:vAlign w:val="center"/>
          </w:tcPr>
          <w:p w14:paraId="53E97C60"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3F5557C6" w14:textId="77777777" w:rsidR="003C200B" w:rsidRPr="0000135C" w:rsidRDefault="003C200B" w:rsidP="00372BCF">
            <w:pPr>
              <w:pStyle w:val="afffffffff9"/>
              <w:rPr>
                <w:rFonts w:ascii="Times New Roman"/>
              </w:rPr>
            </w:pPr>
          </w:p>
        </w:tc>
        <w:tc>
          <w:tcPr>
            <w:tcW w:w="785" w:type="pct"/>
            <w:shd w:val="clear" w:color="auto" w:fill="auto"/>
            <w:vAlign w:val="center"/>
          </w:tcPr>
          <w:p w14:paraId="48152C28" w14:textId="1B6357E0" w:rsidR="003C200B" w:rsidRPr="0000135C" w:rsidRDefault="003C200B" w:rsidP="00372BCF">
            <w:pPr>
              <w:pStyle w:val="afffffffff9"/>
              <w:rPr>
                <w:rFonts w:ascii="Times New Roman"/>
              </w:rPr>
            </w:pPr>
            <w:r w:rsidRPr="0000135C">
              <w:rPr>
                <w:rFonts w:ascii="Times New Roman"/>
              </w:rPr>
              <w:t>数据录入</w:t>
            </w:r>
          </w:p>
        </w:tc>
        <w:tc>
          <w:tcPr>
            <w:tcW w:w="2541" w:type="pct"/>
            <w:shd w:val="clear" w:color="auto" w:fill="auto"/>
            <w:vAlign w:val="center"/>
          </w:tcPr>
          <w:p w14:paraId="6F4BE394" w14:textId="4D2EF282" w:rsidR="003C200B" w:rsidRPr="0000135C" w:rsidRDefault="003C200B" w:rsidP="00372BCF">
            <w:pPr>
              <w:pStyle w:val="afffffffff9"/>
              <w:rPr>
                <w:rFonts w:ascii="Times New Roman"/>
              </w:rPr>
            </w:pPr>
            <w:r w:rsidRPr="0000135C">
              <w:rPr>
                <w:rFonts w:ascii="Times New Roman"/>
              </w:rPr>
              <w:t>每月或每季度一次</w:t>
            </w:r>
          </w:p>
        </w:tc>
      </w:tr>
      <w:tr w:rsidR="003C200B" w:rsidRPr="0000135C" w14:paraId="7CB886B5" w14:textId="77777777" w:rsidTr="00383769">
        <w:trPr>
          <w:jc w:val="center"/>
        </w:trPr>
        <w:tc>
          <w:tcPr>
            <w:tcW w:w="401" w:type="pct"/>
            <w:vMerge/>
            <w:shd w:val="clear" w:color="auto" w:fill="auto"/>
            <w:vAlign w:val="center"/>
          </w:tcPr>
          <w:p w14:paraId="79CCAFBE" w14:textId="77777777" w:rsidR="003C200B" w:rsidRPr="0000135C" w:rsidRDefault="003C200B" w:rsidP="00372BCF">
            <w:pPr>
              <w:pStyle w:val="afffffffff9"/>
              <w:rPr>
                <w:rFonts w:ascii="Times New Roman"/>
              </w:rPr>
            </w:pPr>
          </w:p>
        </w:tc>
        <w:tc>
          <w:tcPr>
            <w:tcW w:w="1273" w:type="pct"/>
            <w:vMerge w:val="restart"/>
            <w:shd w:val="clear" w:color="auto" w:fill="auto"/>
            <w:vAlign w:val="center"/>
          </w:tcPr>
          <w:p w14:paraId="3C7EF260" w14:textId="51D90BB8" w:rsidR="003C200B" w:rsidRPr="0000135C" w:rsidRDefault="003C200B" w:rsidP="00372BCF">
            <w:pPr>
              <w:pStyle w:val="afffffffff9"/>
              <w:rPr>
                <w:rFonts w:ascii="Times New Roman"/>
              </w:rPr>
            </w:pPr>
            <w:r w:rsidRPr="0000135C">
              <w:rPr>
                <w:rFonts w:ascii="Times New Roman"/>
              </w:rPr>
              <w:t>农村集体经济组织等</w:t>
            </w:r>
          </w:p>
        </w:tc>
        <w:tc>
          <w:tcPr>
            <w:tcW w:w="785" w:type="pct"/>
            <w:shd w:val="clear" w:color="auto" w:fill="auto"/>
            <w:vAlign w:val="center"/>
          </w:tcPr>
          <w:p w14:paraId="6D252B82" w14:textId="3D4133D9" w:rsidR="003C200B" w:rsidRPr="0000135C" w:rsidRDefault="003C200B" w:rsidP="00372BCF">
            <w:pPr>
              <w:pStyle w:val="afffffffff9"/>
              <w:rPr>
                <w:rFonts w:ascii="Times New Roman"/>
              </w:rPr>
            </w:pPr>
            <w:r w:rsidRPr="0000135C">
              <w:rPr>
                <w:rFonts w:ascii="Times New Roman"/>
              </w:rPr>
              <w:t>数据库对接</w:t>
            </w:r>
          </w:p>
        </w:tc>
        <w:tc>
          <w:tcPr>
            <w:tcW w:w="2541" w:type="pct"/>
            <w:shd w:val="clear" w:color="auto" w:fill="auto"/>
            <w:vAlign w:val="center"/>
          </w:tcPr>
          <w:p w14:paraId="460303E0" w14:textId="2B265141" w:rsidR="003C200B" w:rsidRPr="0000135C" w:rsidRDefault="003C200B" w:rsidP="00372BCF">
            <w:pPr>
              <w:pStyle w:val="afffffffff9"/>
              <w:rPr>
                <w:rFonts w:ascii="Times New Roman"/>
              </w:rPr>
            </w:pPr>
            <w:r w:rsidRPr="0000135C">
              <w:rPr>
                <w:rFonts w:ascii="Times New Roman"/>
              </w:rPr>
              <w:t>每半年或每年一次</w:t>
            </w:r>
          </w:p>
        </w:tc>
      </w:tr>
      <w:tr w:rsidR="003C200B" w:rsidRPr="0000135C" w14:paraId="51DEE5C2" w14:textId="77777777" w:rsidTr="00383769">
        <w:trPr>
          <w:jc w:val="center"/>
        </w:trPr>
        <w:tc>
          <w:tcPr>
            <w:tcW w:w="401" w:type="pct"/>
            <w:vMerge/>
            <w:shd w:val="clear" w:color="auto" w:fill="auto"/>
            <w:vAlign w:val="center"/>
          </w:tcPr>
          <w:p w14:paraId="7D7D4380"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49938E52" w14:textId="77777777" w:rsidR="003C200B" w:rsidRPr="0000135C" w:rsidRDefault="003C200B" w:rsidP="00372BCF">
            <w:pPr>
              <w:pStyle w:val="afffffffff9"/>
              <w:rPr>
                <w:rFonts w:ascii="Times New Roman"/>
              </w:rPr>
            </w:pPr>
          </w:p>
        </w:tc>
        <w:tc>
          <w:tcPr>
            <w:tcW w:w="785" w:type="pct"/>
            <w:shd w:val="clear" w:color="auto" w:fill="auto"/>
            <w:vAlign w:val="center"/>
          </w:tcPr>
          <w:p w14:paraId="3CC7C445" w14:textId="0B52D42A" w:rsidR="003C200B" w:rsidRPr="0000135C" w:rsidRDefault="003C200B" w:rsidP="00372BCF">
            <w:pPr>
              <w:pStyle w:val="afffffffff9"/>
              <w:rPr>
                <w:rFonts w:ascii="Times New Roman"/>
              </w:rPr>
            </w:pPr>
            <w:r w:rsidRPr="0000135C">
              <w:rPr>
                <w:rFonts w:ascii="Times New Roman"/>
              </w:rPr>
              <w:t>遥感观测</w:t>
            </w:r>
          </w:p>
        </w:tc>
        <w:tc>
          <w:tcPr>
            <w:tcW w:w="2541" w:type="pct"/>
            <w:shd w:val="clear" w:color="auto" w:fill="auto"/>
            <w:vAlign w:val="center"/>
          </w:tcPr>
          <w:p w14:paraId="56C154CB" w14:textId="00A133BD" w:rsidR="003C200B" w:rsidRPr="0000135C" w:rsidRDefault="003C200B" w:rsidP="00372BCF">
            <w:pPr>
              <w:pStyle w:val="afffffffff9"/>
              <w:rPr>
                <w:rFonts w:ascii="Times New Roman"/>
              </w:rPr>
            </w:pPr>
            <w:r w:rsidRPr="0000135C">
              <w:rPr>
                <w:rFonts w:ascii="Times New Roman"/>
              </w:rPr>
              <w:t>每季度或每半年一次</w:t>
            </w:r>
          </w:p>
        </w:tc>
      </w:tr>
      <w:tr w:rsidR="003C200B" w:rsidRPr="0000135C" w14:paraId="1D8A1D73" w14:textId="77777777" w:rsidTr="00383769">
        <w:trPr>
          <w:jc w:val="center"/>
        </w:trPr>
        <w:tc>
          <w:tcPr>
            <w:tcW w:w="401" w:type="pct"/>
            <w:vMerge/>
            <w:shd w:val="clear" w:color="auto" w:fill="auto"/>
            <w:vAlign w:val="center"/>
          </w:tcPr>
          <w:p w14:paraId="68189C98"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133C5C0C" w14:textId="77777777" w:rsidR="003C200B" w:rsidRPr="0000135C" w:rsidRDefault="003C200B" w:rsidP="00372BCF">
            <w:pPr>
              <w:pStyle w:val="afffffffff9"/>
              <w:rPr>
                <w:rFonts w:ascii="Times New Roman"/>
              </w:rPr>
            </w:pPr>
          </w:p>
        </w:tc>
        <w:tc>
          <w:tcPr>
            <w:tcW w:w="785" w:type="pct"/>
            <w:shd w:val="clear" w:color="auto" w:fill="auto"/>
            <w:vAlign w:val="center"/>
          </w:tcPr>
          <w:p w14:paraId="0DA3F042" w14:textId="04BA3D28" w:rsidR="003C200B" w:rsidRPr="0000135C" w:rsidRDefault="003C200B" w:rsidP="00372BCF">
            <w:pPr>
              <w:pStyle w:val="afffffffff9"/>
              <w:rPr>
                <w:rFonts w:ascii="Times New Roman"/>
              </w:rPr>
            </w:pPr>
            <w:r w:rsidRPr="0000135C">
              <w:rPr>
                <w:rFonts w:ascii="Times New Roman"/>
              </w:rPr>
              <w:t>通用格式文件获取</w:t>
            </w:r>
          </w:p>
        </w:tc>
        <w:tc>
          <w:tcPr>
            <w:tcW w:w="2541" w:type="pct"/>
            <w:shd w:val="clear" w:color="auto" w:fill="auto"/>
            <w:vAlign w:val="center"/>
          </w:tcPr>
          <w:p w14:paraId="6544DAC8" w14:textId="599E83C2" w:rsidR="003C200B" w:rsidRPr="0000135C" w:rsidRDefault="003C200B" w:rsidP="00372BCF">
            <w:pPr>
              <w:pStyle w:val="afffffffff9"/>
              <w:rPr>
                <w:rFonts w:ascii="Times New Roman"/>
              </w:rPr>
            </w:pPr>
            <w:r w:rsidRPr="0000135C">
              <w:rPr>
                <w:rFonts w:ascii="Times New Roman"/>
              </w:rPr>
              <w:t>每季度或每半年一次</w:t>
            </w:r>
          </w:p>
        </w:tc>
      </w:tr>
      <w:tr w:rsidR="003C200B" w:rsidRPr="0000135C" w14:paraId="7FCDC903" w14:textId="77777777" w:rsidTr="00383769">
        <w:trPr>
          <w:jc w:val="center"/>
        </w:trPr>
        <w:tc>
          <w:tcPr>
            <w:tcW w:w="401" w:type="pct"/>
            <w:vMerge/>
            <w:shd w:val="clear" w:color="auto" w:fill="auto"/>
            <w:vAlign w:val="center"/>
          </w:tcPr>
          <w:p w14:paraId="27366B96"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6DCA235E" w14:textId="77777777" w:rsidR="003C200B" w:rsidRPr="0000135C" w:rsidRDefault="003C200B" w:rsidP="00372BCF">
            <w:pPr>
              <w:pStyle w:val="afffffffff9"/>
              <w:rPr>
                <w:rFonts w:ascii="Times New Roman"/>
              </w:rPr>
            </w:pPr>
          </w:p>
        </w:tc>
        <w:tc>
          <w:tcPr>
            <w:tcW w:w="785" w:type="pct"/>
            <w:shd w:val="clear" w:color="auto" w:fill="auto"/>
            <w:vAlign w:val="center"/>
          </w:tcPr>
          <w:p w14:paraId="7EBBD118" w14:textId="74C19B74" w:rsidR="003C200B" w:rsidRPr="0000135C" w:rsidRDefault="003C200B" w:rsidP="00372BCF">
            <w:pPr>
              <w:pStyle w:val="afffffffff9"/>
              <w:rPr>
                <w:rFonts w:ascii="Times New Roman"/>
              </w:rPr>
            </w:pPr>
            <w:r w:rsidRPr="0000135C">
              <w:rPr>
                <w:rFonts w:ascii="Times New Roman"/>
              </w:rPr>
              <w:t>数据录入</w:t>
            </w:r>
          </w:p>
        </w:tc>
        <w:tc>
          <w:tcPr>
            <w:tcW w:w="2541" w:type="pct"/>
            <w:shd w:val="clear" w:color="auto" w:fill="auto"/>
            <w:vAlign w:val="center"/>
          </w:tcPr>
          <w:p w14:paraId="065180FB" w14:textId="11AC96F7" w:rsidR="003C200B" w:rsidRPr="0000135C" w:rsidRDefault="003C200B" w:rsidP="00372BCF">
            <w:pPr>
              <w:pStyle w:val="afffffffff9"/>
              <w:rPr>
                <w:rFonts w:ascii="Times New Roman"/>
              </w:rPr>
            </w:pPr>
            <w:r w:rsidRPr="0000135C">
              <w:rPr>
                <w:rFonts w:ascii="Times New Roman"/>
              </w:rPr>
              <w:t>每月或每季度一次</w:t>
            </w:r>
          </w:p>
        </w:tc>
      </w:tr>
      <w:tr w:rsidR="003C200B" w:rsidRPr="0000135C" w14:paraId="675D464F" w14:textId="77777777" w:rsidTr="00383769">
        <w:trPr>
          <w:jc w:val="center"/>
        </w:trPr>
        <w:tc>
          <w:tcPr>
            <w:tcW w:w="401" w:type="pct"/>
            <w:vMerge/>
            <w:shd w:val="clear" w:color="auto" w:fill="auto"/>
            <w:vAlign w:val="center"/>
          </w:tcPr>
          <w:p w14:paraId="0BA74113" w14:textId="77777777" w:rsidR="003C200B" w:rsidRPr="0000135C" w:rsidRDefault="003C200B" w:rsidP="00372BCF">
            <w:pPr>
              <w:pStyle w:val="afffffffff9"/>
              <w:rPr>
                <w:rFonts w:ascii="Times New Roman"/>
              </w:rPr>
            </w:pPr>
          </w:p>
        </w:tc>
        <w:tc>
          <w:tcPr>
            <w:tcW w:w="1273" w:type="pct"/>
            <w:vMerge w:val="restart"/>
            <w:shd w:val="clear" w:color="auto" w:fill="auto"/>
            <w:vAlign w:val="center"/>
          </w:tcPr>
          <w:p w14:paraId="2A781EF7" w14:textId="142677DA" w:rsidR="003C200B" w:rsidRPr="0000135C" w:rsidRDefault="003C200B" w:rsidP="00372BCF">
            <w:pPr>
              <w:pStyle w:val="afffffffff9"/>
              <w:rPr>
                <w:rFonts w:ascii="Times New Roman"/>
              </w:rPr>
            </w:pPr>
            <w:r w:rsidRPr="0000135C">
              <w:rPr>
                <w:rFonts w:ascii="Times New Roman"/>
              </w:rPr>
              <w:t>农业产业化龙头企业与农垦国有企业等</w:t>
            </w:r>
          </w:p>
        </w:tc>
        <w:tc>
          <w:tcPr>
            <w:tcW w:w="785" w:type="pct"/>
            <w:shd w:val="clear" w:color="auto" w:fill="auto"/>
            <w:vAlign w:val="center"/>
          </w:tcPr>
          <w:p w14:paraId="5D48B1E3" w14:textId="64F398F4" w:rsidR="003C200B" w:rsidRPr="0000135C" w:rsidRDefault="003C200B" w:rsidP="00372BCF">
            <w:pPr>
              <w:pStyle w:val="afffffffff9"/>
              <w:rPr>
                <w:rFonts w:ascii="Times New Roman"/>
              </w:rPr>
            </w:pPr>
            <w:r w:rsidRPr="0000135C">
              <w:rPr>
                <w:rFonts w:ascii="Times New Roman"/>
              </w:rPr>
              <w:t>数据库对接</w:t>
            </w:r>
          </w:p>
        </w:tc>
        <w:tc>
          <w:tcPr>
            <w:tcW w:w="2541" w:type="pct"/>
            <w:shd w:val="clear" w:color="auto" w:fill="auto"/>
            <w:vAlign w:val="center"/>
          </w:tcPr>
          <w:p w14:paraId="48DD283B" w14:textId="00C3350A" w:rsidR="003C200B" w:rsidRPr="0000135C" w:rsidRDefault="003C200B" w:rsidP="00372BCF">
            <w:pPr>
              <w:pStyle w:val="afffffffff9"/>
              <w:rPr>
                <w:rFonts w:ascii="Times New Roman"/>
              </w:rPr>
            </w:pPr>
            <w:r w:rsidRPr="0000135C">
              <w:rPr>
                <w:rFonts w:ascii="Times New Roman"/>
              </w:rPr>
              <w:t>每月、每季度或半年一次</w:t>
            </w:r>
          </w:p>
        </w:tc>
      </w:tr>
      <w:tr w:rsidR="003C200B" w:rsidRPr="0000135C" w14:paraId="1353C39D" w14:textId="77777777" w:rsidTr="00383769">
        <w:trPr>
          <w:jc w:val="center"/>
        </w:trPr>
        <w:tc>
          <w:tcPr>
            <w:tcW w:w="401" w:type="pct"/>
            <w:vMerge/>
            <w:shd w:val="clear" w:color="auto" w:fill="auto"/>
            <w:vAlign w:val="center"/>
          </w:tcPr>
          <w:p w14:paraId="6C9060C8"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79DDC1ED" w14:textId="77777777" w:rsidR="003C200B" w:rsidRPr="0000135C" w:rsidRDefault="003C200B" w:rsidP="00372BCF">
            <w:pPr>
              <w:pStyle w:val="afffffffff9"/>
              <w:rPr>
                <w:rFonts w:ascii="Times New Roman"/>
              </w:rPr>
            </w:pPr>
          </w:p>
        </w:tc>
        <w:tc>
          <w:tcPr>
            <w:tcW w:w="785" w:type="pct"/>
            <w:shd w:val="clear" w:color="auto" w:fill="auto"/>
            <w:vAlign w:val="center"/>
          </w:tcPr>
          <w:p w14:paraId="4B65A93E" w14:textId="48C20C58" w:rsidR="003C200B" w:rsidRPr="0000135C" w:rsidRDefault="003C200B" w:rsidP="00372BCF">
            <w:pPr>
              <w:pStyle w:val="afffffffff9"/>
              <w:rPr>
                <w:rFonts w:ascii="Times New Roman"/>
              </w:rPr>
            </w:pPr>
            <w:r w:rsidRPr="0000135C">
              <w:rPr>
                <w:rFonts w:ascii="Times New Roman"/>
              </w:rPr>
              <w:t>物联网采集</w:t>
            </w:r>
          </w:p>
        </w:tc>
        <w:tc>
          <w:tcPr>
            <w:tcW w:w="2541" w:type="pct"/>
            <w:shd w:val="clear" w:color="auto" w:fill="auto"/>
            <w:vAlign w:val="center"/>
          </w:tcPr>
          <w:p w14:paraId="161A8B04" w14:textId="546123F7" w:rsidR="003C200B" w:rsidRPr="0000135C" w:rsidRDefault="003C200B" w:rsidP="00372BCF">
            <w:pPr>
              <w:pStyle w:val="afffffffff9"/>
              <w:rPr>
                <w:rFonts w:ascii="Times New Roman"/>
              </w:rPr>
            </w:pPr>
            <w:r w:rsidRPr="0000135C">
              <w:rPr>
                <w:rFonts w:ascii="Times New Roman"/>
              </w:rPr>
              <w:t>每半小时、每小时或每天一次</w:t>
            </w:r>
          </w:p>
        </w:tc>
      </w:tr>
      <w:tr w:rsidR="003C200B" w:rsidRPr="0000135C" w14:paraId="5C6AFD81" w14:textId="77777777" w:rsidTr="00383769">
        <w:trPr>
          <w:jc w:val="center"/>
        </w:trPr>
        <w:tc>
          <w:tcPr>
            <w:tcW w:w="401" w:type="pct"/>
            <w:vMerge/>
            <w:shd w:val="clear" w:color="auto" w:fill="auto"/>
            <w:vAlign w:val="center"/>
          </w:tcPr>
          <w:p w14:paraId="06F46A2C"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6999D2DA" w14:textId="77777777" w:rsidR="003C200B" w:rsidRPr="0000135C" w:rsidRDefault="003C200B" w:rsidP="00372BCF">
            <w:pPr>
              <w:pStyle w:val="afffffffff9"/>
              <w:rPr>
                <w:rFonts w:ascii="Times New Roman"/>
              </w:rPr>
            </w:pPr>
          </w:p>
        </w:tc>
        <w:tc>
          <w:tcPr>
            <w:tcW w:w="785" w:type="pct"/>
            <w:shd w:val="clear" w:color="auto" w:fill="auto"/>
            <w:vAlign w:val="center"/>
          </w:tcPr>
          <w:p w14:paraId="4D3AF03A" w14:textId="7ADF5836" w:rsidR="003C200B" w:rsidRPr="0000135C" w:rsidRDefault="003C200B" w:rsidP="00372BCF">
            <w:pPr>
              <w:pStyle w:val="afffffffff9"/>
              <w:rPr>
                <w:rFonts w:ascii="Times New Roman"/>
              </w:rPr>
            </w:pPr>
            <w:r w:rsidRPr="0000135C">
              <w:rPr>
                <w:rFonts w:ascii="Times New Roman"/>
              </w:rPr>
              <w:t>互联网采集</w:t>
            </w:r>
          </w:p>
        </w:tc>
        <w:tc>
          <w:tcPr>
            <w:tcW w:w="2541" w:type="pct"/>
            <w:shd w:val="clear" w:color="auto" w:fill="auto"/>
            <w:vAlign w:val="center"/>
          </w:tcPr>
          <w:p w14:paraId="691EC4A6" w14:textId="6D3D6DDD" w:rsidR="003C200B" w:rsidRPr="0000135C" w:rsidRDefault="003C200B" w:rsidP="00372BCF">
            <w:pPr>
              <w:pStyle w:val="afffffffff9"/>
              <w:rPr>
                <w:rFonts w:ascii="Times New Roman"/>
              </w:rPr>
            </w:pPr>
            <w:r w:rsidRPr="0000135C">
              <w:rPr>
                <w:rFonts w:ascii="Times New Roman"/>
              </w:rPr>
              <w:t>每天、每周或每月一次</w:t>
            </w:r>
          </w:p>
        </w:tc>
      </w:tr>
      <w:tr w:rsidR="003C200B" w:rsidRPr="0000135C" w14:paraId="7A3D7110" w14:textId="77777777" w:rsidTr="00383769">
        <w:trPr>
          <w:jc w:val="center"/>
        </w:trPr>
        <w:tc>
          <w:tcPr>
            <w:tcW w:w="401" w:type="pct"/>
            <w:vMerge/>
            <w:shd w:val="clear" w:color="auto" w:fill="auto"/>
            <w:vAlign w:val="center"/>
          </w:tcPr>
          <w:p w14:paraId="0737BC34"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003BD17D" w14:textId="77777777" w:rsidR="003C200B" w:rsidRPr="0000135C" w:rsidRDefault="003C200B" w:rsidP="00372BCF">
            <w:pPr>
              <w:pStyle w:val="afffffffff9"/>
              <w:rPr>
                <w:rFonts w:ascii="Times New Roman"/>
              </w:rPr>
            </w:pPr>
          </w:p>
        </w:tc>
        <w:tc>
          <w:tcPr>
            <w:tcW w:w="785" w:type="pct"/>
            <w:shd w:val="clear" w:color="auto" w:fill="auto"/>
            <w:vAlign w:val="center"/>
          </w:tcPr>
          <w:p w14:paraId="11E05D8A" w14:textId="6679D0E1" w:rsidR="003C200B" w:rsidRPr="0000135C" w:rsidRDefault="003C200B" w:rsidP="00372BCF">
            <w:pPr>
              <w:pStyle w:val="afffffffff9"/>
              <w:rPr>
                <w:rFonts w:ascii="Times New Roman"/>
              </w:rPr>
            </w:pPr>
            <w:r w:rsidRPr="0000135C">
              <w:rPr>
                <w:rFonts w:ascii="Times New Roman"/>
              </w:rPr>
              <w:t>通用格式文件获取</w:t>
            </w:r>
          </w:p>
        </w:tc>
        <w:tc>
          <w:tcPr>
            <w:tcW w:w="2541" w:type="pct"/>
            <w:shd w:val="clear" w:color="auto" w:fill="auto"/>
            <w:vAlign w:val="center"/>
          </w:tcPr>
          <w:p w14:paraId="6771224A" w14:textId="3E2A8CD1" w:rsidR="003C200B" w:rsidRPr="0000135C" w:rsidRDefault="003C200B" w:rsidP="00372BCF">
            <w:pPr>
              <w:pStyle w:val="afffffffff9"/>
              <w:rPr>
                <w:rFonts w:ascii="Times New Roman"/>
              </w:rPr>
            </w:pPr>
            <w:r w:rsidRPr="0000135C">
              <w:rPr>
                <w:rFonts w:ascii="Times New Roman"/>
              </w:rPr>
              <w:t>每月一次</w:t>
            </w:r>
          </w:p>
        </w:tc>
      </w:tr>
      <w:tr w:rsidR="003C200B" w:rsidRPr="0000135C" w14:paraId="673B57C4" w14:textId="77777777" w:rsidTr="00383769">
        <w:trPr>
          <w:jc w:val="center"/>
        </w:trPr>
        <w:tc>
          <w:tcPr>
            <w:tcW w:w="401" w:type="pct"/>
            <w:vMerge/>
            <w:shd w:val="clear" w:color="auto" w:fill="auto"/>
            <w:vAlign w:val="center"/>
          </w:tcPr>
          <w:p w14:paraId="06F7781C"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5EC7867D" w14:textId="77777777" w:rsidR="003C200B" w:rsidRPr="0000135C" w:rsidRDefault="003C200B" w:rsidP="00372BCF">
            <w:pPr>
              <w:pStyle w:val="afffffffff9"/>
              <w:rPr>
                <w:rFonts w:ascii="Times New Roman"/>
              </w:rPr>
            </w:pPr>
          </w:p>
        </w:tc>
        <w:tc>
          <w:tcPr>
            <w:tcW w:w="785" w:type="pct"/>
            <w:shd w:val="clear" w:color="auto" w:fill="auto"/>
            <w:vAlign w:val="center"/>
          </w:tcPr>
          <w:p w14:paraId="277F4BB8" w14:textId="3C3215CF" w:rsidR="003C200B" w:rsidRPr="0000135C" w:rsidRDefault="003C200B" w:rsidP="00372BCF">
            <w:pPr>
              <w:pStyle w:val="afffffffff9"/>
              <w:rPr>
                <w:rFonts w:ascii="Times New Roman"/>
              </w:rPr>
            </w:pPr>
            <w:r w:rsidRPr="0000135C">
              <w:rPr>
                <w:rFonts w:ascii="Times New Roman"/>
              </w:rPr>
              <w:t>数据录入</w:t>
            </w:r>
          </w:p>
        </w:tc>
        <w:tc>
          <w:tcPr>
            <w:tcW w:w="2541" w:type="pct"/>
            <w:shd w:val="clear" w:color="auto" w:fill="auto"/>
            <w:vAlign w:val="center"/>
          </w:tcPr>
          <w:p w14:paraId="5988914F" w14:textId="04B6D4B6" w:rsidR="003C200B" w:rsidRPr="0000135C" w:rsidRDefault="003C200B" w:rsidP="00372BCF">
            <w:pPr>
              <w:pStyle w:val="afffffffff9"/>
              <w:rPr>
                <w:rFonts w:ascii="Times New Roman"/>
              </w:rPr>
            </w:pPr>
            <w:r w:rsidRPr="0000135C">
              <w:rPr>
                <w:rFonts w:ascii="Times New Roman"/>
              </w:rPr>
              <w:t>每天或每周一次</w:t>
            </w:r>
          </w:p>
        </w:tc>
      </w:tr>
      <w:tr w:rsidR="003C200B" w:rsidRPr="0000135C" w14:paraId="35EBD1A5" w14:textId="77777777" w:rsidTr="00383769">
        <w:trPr>
          <w:jc w:val="center"/>
        </w:trPr>
        <w:tc>
          <w:tcPr>
            <w:tcW w:w="401" w:type="pct"/>
            <w:vMerge/>
            <w:shd w:val="clear" w:color="auto" w:fill="auto"/>
            <w:vAlign w:val="center"/>
          </w:tcPr>
          <w:p w14:paraId="537B5572" w14:textId="77777777" w:rsidR="003C200B" w:rsidRPr="0000135C" w:rsidRDefault="003C200B" w:rsidP="00372BCF">
            <w:pPr>
              <w:pStyle w:val="afffffffff9"/>
              <w:rPr>
                <w:rFonts w:ascii="Times New Roman"/>
              </w:rPr>
            </w:pPr>
          </w:p>
        </w:tc>
        <w:tc>
          <w:tcPr>
            <w:tcW w:w="1273" w:type="pct"/>
            <w:vMerge w:val="restart"/>
            <w:shd w:val="clear" w:color="auto" w:fill="auto"/>
            <w:vAlign w:val="center"/>
          </w:tcPr>
          <w:p w14:paraId="3D89D4F9" w14:textId="0BC1F795" w:rsidR="003C200B" w:rsidRPr="0000135C" w:rsidRDefault="003C200B" w:rsidP="00372BCF">
            <w:pPr>
              <w:pStyle w:val="afffffffff9"/>
              <w:rPr>
                <w:rFonts w:ascii="Times New Roman"/>
              </w:rPr>
            </w:pPr>
            <w:r w:rsidRPr="0000135C">
              <w:rPr>
                <w:rFonts w:ascii="Times New Roman"/>
              </w:rPr>
              <w:t>机关单位、学校、科研单位等</w:t>
            </w:r>
          </w:p>
        </w:tc>
        <w:tc>
          <w:tcPr>
            <w:tcW w:w="785" w:type="pct"/>
            <w:shd w:val="clear" w:color="auto" w:fill="auto"/>
            <w:vAlign w:val="center"/>
          </w:tcPr>
          <w:p w14:paraId="6BBC3723" w14:textId="6A4F7AE7" w:rsidR="003C200B" w:rsidRPr="0000135C" w:rsidRDefault="003C200B" w:rsidP="00372BCF">
            <w:pPr>
              <w:pStyle w:val="afffffffff9"/>
              <w:rPr>
                <w:rFonts w:ascii="Times New Roman"/>
              </w:rPr>
            </w:pPr>
            <w:r w:rsidRPr="0000135C">
              <w:rPr>
                <w:rFonts w:ascii="Times New Roman"/>
              </w:rPr>
              <w:t>数据库对接</w:t>
            </w:r>
          </w:p>
        </w:tc>
        <w:tc>
          <w:tcPr>
            <w:tcW w:w="2541" w:type="pct"/>
            <w:shd w:val="clear" w:color="auto" w:fill="auto"/>
            <w:vAlign w:val="center"/>
          </w:tcPr>
          <w:p w14:paraId="2E9C1C06" w14:textId="3F42748E" w:rsidR="003C200B" w:rsidRPr="0000135C" w:rsidRDefault="003C200B" w:rsidP="00372BCF">
            <w:pPr>
              <w:pStyle w:val="afffffffff9"/>
              <w:rPr>
                <w:rFonts w:ascii="Times New Roman"/>
              </w:rPr>
            </w:pPr>
            <w:r w:rsidRPr="0000135C">
              <w:rPr>
                <w:rFonts w:ascii="Times New Roman"/>
              </w:rPr>
              <w:t>每年一次</w:t>
            </w:r>
          </w:p>
        </w:tc>
      </w:tr>
      <w:tr w:rsidR="003C200B" w:rsidRPr="0000135C" w14:paraId="4515F4F4" w14:textId="77777777" w:rsidTr="00383769">
        <w:trPr>
          <w:jc w:val="center"/>
        </w:trPr>
        <w:tc>
          <w:tcPr>
            <w:tcW w:w="401" w:type="pct"/>
            <w:vMerge/>
            <w:shd w:val="clear" w:color="auto" w:fill="auto"/>
            <w:vAlign w:val="center"/>
          </w:tcPr>
          <w:p w14:paraId="568D2C56"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00EAB065" w14:textId="77777777" w:rsidR="003C200B" w:rsidRPr="0000135C" w:rsidRDefault="003C200B" w:rsidP="00372BCF">
            <w:pPr>
              <w:pStyle w:val="afffffffff9"/>
              <w:rPr>
                <w:rFonts w:ascii="Times New Roman"/>
              </w:rPr>
            </w:pPr>
          </w:p>
        </w:tc>
        <w:tc>
          <w:tcPr>
            <w:tcW w:w="785" w:type="pct"/>
            <w:shd w:val="clear" w:color="auto" w:fill="auto"/>
            <w:vAlign w:val="center"/>
          </w:tcPr>
          <w:p w14:paraId="467DBB4D" w14:textId="57E299BA" w:rsidR="003C200B" w:rsidRPr="0000135C" w:rsidRDefault="003C200B" w:rsidP="00372BCF">
            <w:pPr>
              <w:pStyle w:val="afffffffff9"/>
              <w:rPr>
                <w:rFonts w:ascii="Times New Roman"/>
              </w:rPr>
            </w:pPr>
            <w:r w:rsidRPr="0000135C">
              <w:rPr>
                <w:rFonts w:ascii="Times New Roman"/>
              </w:rPr>
              <w:t>遥感观测</w:t>
            </w:r>
          </w:p>
        </w:tc>
        <w:tc>
          <w:tcPr>
            <w:tcW w:w="2541" w:type="pct"/>
            <w:shd w:val="clear" w:color="auto" w:fill="auto"/>
            <w:vAlign w:val="center"/>
          </w:tcPr>
          <w:p w14:paraId="6087640B" w14:textId="56958384" w:rsidR="003C200B" w:rsidRPr="0000135C" w:rsidRDefault="003C200B" w:rsidP="00372BCF">
            <w:pPr>
              <w:pStyle w:val="afffffffff9"/>
              <w:rPr>
                <w:rFonts w:ascii="Times New Roman"/>
              </w:rPr>
            </w:pPr>
            <w:r w:rsidRPr="0000135C">
              <w:rPr>
                <w:rFonts w:ascii="Times New Roman"/>
              </w:rPr>
              <w:t>每年或每几年一次</w:t>
            </w:r>
          </w:p>
        </w:tc>
      </w:tr>
      <w:tr w:rsidR="003C200B" w:rsidRPr="0000135C" w14:paraId="760145A2" w14:textId="77777777" w:rsidTr="00383769">
        <w:trPr>
          <w:jc w:val="center"/>
        </w:trPr>
        <w:tc>
          <w:tcPr>
            <w:tcW w:w="401" w:type="pct"/>
            <w:vMerge/>
            <w:shd w:val="clear" w:color="auto" w:fill="auto"/>
            <w:vAlign w:val="center"/>
          </w:tcPr>
          <w:p w14:paraId="657EA775"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46EB15F6" w14:textId="77777777" w:rsidR="003C200B" w:rsidRPr="0000135C" w:rsidRDefault="003C200B" w:rsidP="00372BCF">
            <w:pPr>
              <w:pStyle w:val="afffffffff9"/>
              <w:rPr>
                <w:rFonts w:ascii="Times New Roman"/>
              </w:rPr>
            </w:pPr>
          </w:p>
        </w:tc>
        <w:tc>
          <w:tcPr>
            <w:tcW w:w="785" w:type="pct"/>
            <w:shd w:val="clear" w:color="auto" w:fill="auto"/>
            <w:vAlign w:val="center"/>
          </w:tcPr>
          <w:p w14:paraId="43B64BC5" w14:textId="370BE696" w:rsidR="003C200B" w:rsidRPr="0000135C" w:rsidRDefault="003C200B" w:rsidP="00372BCF">
            <w:pPr>
              <w:pStyle w:val="afffffffff9"/>
              <w:rPr>
                <w:rFonts w:ascii="Times New Roman"/>
              </w:rPr>
            </w:pPr>
            <w:r w:rsidRPr="0000135C">
              <w:rPr>
                <w:rFonts w:ascii="Times New Roman"/>
              </w:rPr>
              <w:t>物联网采集</w:t>
            </w:r>
          </w:p>
        </w:tc>
        <w:tc>
          <w:tcPr>
            <w:tcW w:w="2541" w:type="pct"/>
            <w:shd w:val="clear" w:color="auto" w:fill="auto"/>
            <w:vAlign w:val="center"/>
          </w:tcPr>
          <w:p w14:paraId="43859065" w14:textId="4EA21FBB" w:rsidR="003C200B" w:rsidRPr="0000135C" w:rsidRDefault="003C200B" w:rsidP="00372BCF">
            <w:pPr>
              <w:pStyle w:val="afffffffff9"/>
              <w:rPr>
                <w:rFonts w:ascii="Times New Roman"/>
              </w:rPr>
            </w:pPr>
            <w:r w:rsidRPr="0000135C">
              <w:rPr>
                <w:rFonts w:ascii="Times New Roman"/>
              </w:rPr>
              <w:t>每周或每月一次</w:t>
            </w:r>
          </w:p>
        </w:tc>
      </w:tr>
      <w:tr w:rsidR="003C200B" w:rsidRPr="0000135C" w14:paraId="02A875AC" w14:textId="77777777" w:rsidTr="00383769">
        <w:trPr>
          <w:jc w:val="center"/>
        </w:trPr>
        <w:tc>
          <w:tcPr>
            <w:tcW w:w="401" w:type="pct"/>
            <w:vMerge/>
            <w:shd w:val="clear" w:color="auto" w:fill="auto"/>
            <w:vAlign w:val="center"/>
          </w:tcPr>
          <w:p w14:paraId="11DB9CB3"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31174C34" w14:textId="2533D4C8" w:rsidR="003C200B" w:rsidRPr="0000135C" w:rsidRDefault="003C200B" w:rsidP="00372BCF">
            <w:pPr>
              <w:pStyle w:val="afffffffff9"/>
              <w:rPr>
                <w:rFonts w:ascii="Times New Roman"/>
              </w:rPr>
            </w:pPr>
          </w:p>
        </w:tc>
        <w:tc>
          <w:tcPr>
            <w:tcW w:w="785" w:type="pct"/>
            <w:shd w:val="clear" w:color="auto" w:fill="auto"/>
            <w:vAlign w:val="center"/>
          </w:tcPr>
          <w:p w14:paraId="65D3442D" w14:textId="05C8E732" w:rsidR="003C200B" w:rsidRPr="0000135C" w:rsidRDefault="003C200B" w:rsidP="00372BCF">
            <w:pPr>
              <w:pStyle w:val="afffffffff9"/>
              <w:rPr>
                <w:rFonts w:ascii="Times New Roman"/>
              </w:rPr>
            </w:pPr>
            <w:r w:rsidRPr="0000135C">
              <w:rPr>
                <w:rFonts w:ascii="Times New Roman"/>
              </w:rPr>
              <w:t>互联网采集</w:t>
            </w:r>
          </w:p>
        </w:tc>
        <w:tc>
          <w:tcPr>
            <w:tcW w:w="2541" w:type="pct"/>
            <w:shd w:val="clear" w:color="auto" w:fill="auto"/>
            <w:vAlign w:val="center"/>
          </w:tcPr>
          <w:p w14:paraId="74EB51A7" w14:textId="3ADFEC15" w:rsidR="003C200B" w:rsidRPr="0000135C" w:rsidRDefault="003C200B" w:rsidP="00372BCF">
            <w:pPr>
              <w:pStyle w:val="afffffffff9"/>
              <w:rPr>
                <w:rFonts w:ascii="Times New Roman"/>
              </w:rPr>
            </w:pPr>
            <w:r w:rsidRPr="0000135C">
              <w:rPr>
                <w:rFonts w:ascii="Times New Roman"/>
              </w:rPr>
              <w:t>更新较快信息每天或每周一次，相对稳定信息每月或每季度一次</w:t>
            </w:r>
          </w:p>
        </w:tc>
      </w:tr>
      <w:tr w:rsidR="003C200B" w:rsidRPr="0000135C" w14:paraId="0F7C3DC8" w14:textId="77777777" w:rsidTr="00383769">
        <w:trPr>
          <w:jc w:val="center"/>
        </w:trPr>
        <w:tc>
          <w:tcPr>
            <w:tcW w:w="401" w:type="pct"/>
            <w:vMerge/>
            <w:shd w:val="clear" w:color="auto" w:fill="auto"/>
            <w:vAlign w:val="center"/>
          </w:tcPr>
          <w:p w14:paraId="1700CBD3" w14:textId="77777777" w:rsidR="003C200B" w:rsidRPr="0000135C" w:rsidRDefault="003C200B" w:rsidP="00372BCF">
            <w:pPr>
              <w:pStyle w:val="afffffffff9"/>
              <w:rPr>
                <w:rFonts w:ascii="Times New Roman"/>
              </w:rPr>
            </w:pPr>
          </w:p>
        </w:tc>
        <w:tc>
          <w:tcPr>
            <w:tcW w:w="1273" w:type="pct"/>
            <w:vMerge/>
            <w:shd w:val="clear" w:color="auto" w:fill="auto"/>
            <w:vAlign w:val="center"/>
          </w:tcPr>
          <w:p w14:paraId="14982A75" w14:textId="77777777" w:rsidR="003C200B" w:rsidRPr="0000135C" w:rsidRDefault="003C200B" w:rsidP="00372BCF">
            <w:pPr>
              <w:pStyle w:val="afffffffff9"/>
              <w:rPr>
                <w:rFonts w:ascii="Times New Roman"/>
              </w:rPr>
            </w:pPr>
          </w:p>
        </w:tc>
        <w:tc>
          <w:tcPr>
            <w:tcW w:w="785" w:type="pct"/>
            <w:shd w:val="clear" w:color="auto" w:fill="auto"/>
            <w:vAlign w:val="center"/>
          </w:tcPr>
          <w:p w14:paraId="2CA184F3" w14:textId="70AF09E7" w:rsidR="003C200B" w:rsidRPr="0000135C" w:rsidRDefault="003C200B" w:rsidP="00372BCF">
            <w:pPr>
              <w:pStyle w:val="afffffffff9"/>
              <w:rPr>
                <w:rFonts w:ascii="Times New Roman"/>
              </w:rPr>
            </w:pPr>
            <w:r w:rsidRPr="0000135C">
              <w:rPr>
                <w:rFonts w:ascii="Times New Roman"/>
              </w:rPr>
              <w:t>通用格式文件获取</w:t>
            </w:r>
          </w:p>
        </w:tc>
        <w:tc>
          <w:tcPr>
            <w:tcW w:w="2541" w:type="pct"/>
            <w:shd w:val="clear" w:color="auto" w:fill="auto"/>
            <w:vAlign w:val="center"/>
          </w:tcPr>
          <w:p w14:paraId="4B762BD4" w14:textId="731B3E77" w:rsidR="003C200B" w:rsidRPr="0000135C" w:rsidRDefault="003C200B" w:rsidP="00372BCF">
            <w:pPr>
              <w:pStyle w:val="afffffffff9"/>
              <w:rPr>
                <w:rFonts w:ascii="Times New Roman"/>
              </w:rPr>
            </w:pPr>
            <w:r w:rsidRPr="0000135C">
              <w:rPr>
                <w:rFonts w:ascii="Times New Roman"/>
              </w:rPr>
              <w:t>每月或每季度一次</w:t>
            </w:r>
          </w:p>
        </w:tc>
      </w:tr>
      <w:tr w:rsidR="00D926F1" w:rsidRPr="0000135C" w14:paraId="2DE322A5" w14:textId="77777777" w:rsidTr="00383769">
        <w:trPr>
          <w:jc w:val="center"/>
        </w:trPr>
        <w:tc>
          <w:tcPr>
            <w:tcW w:w="401" w:type="pct"/>
            <w:vMerge w:val="restart"/>
            <w:shd w:val="clear" w:color="auto" w:fill="auto"/>
            <w:vAlign w:val="center"/>
          </w:tcPr>
          <w:p w14:paraId="32D67B03" w14:textId="464C770F" w:rsidR="00D926F1" w:rsidRPr="0000135C" w:rsidRDefault="00D926F1" w:rsidP="00372BCF">
            <w:pPr>
              <w:pStyle w:val="afffffffff9"/>
              <w:rPr>
                <w:rFonts w:ascii="Times New Roman"/>
              </w:rPr>
            </w:pPr>
            <w:r w:rsidRPr="0000135C">
              <w:rPr>
                <w:rFonts w:ascii="Times New Roman"/>
              </w:rPr>
              <w:t>产品数据</w:t>
            </w:r>
          </w:p>
        </w:tc>
        <w:tc>
          <w:tcPr>
            <w:tcW w:w="1273" w:type="pct"/>
            <w:vMerge w:val="restart"/>
            <w:shd w:val="clear" w:color="auto" w:fill="auto"/>
            <w:vAlign w:val="center"/>
          </w:tcPr>
          <w:p w14:paraId="6939F449" w14:textId="03101DCD" w:rsidR="00D926F1" w:rsidRPr="0000135C" w:rsidRDefault="00D926F1" w:rsidP="00372BCF">
            <w:pPr>
              <w:pStyle w:val="afffffffff9"/>
              <w:rPr>
                <w:rFonts w:ascii="Times New Roman"/>
              </w:rPr>
            </w:pPr>
            <w:r w:rsidRPr="0000135C">
              <w:rPr>
                <w:rFonts w:ascii="Times New Roman"/>
              </w:rPr>
              <w:t>种子（种苗、种畜禽）投入品</w:t>
            </w:r>
          </w:p>
        </w:tc>
        <w:tc>
          <w:tcPr>
            <w:tcW w:w="785" w:type="pct"/>
            <w:shd w:val="clear" w:color="auto" w:fill="auto"/>
            <w:vAlign w:val="center"/>
          </w:tcPr>
          <w:p w14:paraId="6F5D7852" w14:textId="23AB6CDE" w:rsidR="00D926F1" w:rsidRPr="0000135C" w:rsidRDefault="00D926F1" w:rsidP="00372BCF">
            <w:pPr>
              <w:pStyle w:val="afffffffff9"/>
              <w:rPr>
                <w:rFonts w:ascii="Times New Roman"/>
              </w:rPr>
            </w:pPr>
            <w:r w:rsidRPr="0000135C">
              <w:rPr>
                <w:rFonts w:ascii="Times New Roman"/>
              </w:rPr>
              <w:t>数据库对接</w:t>
            </w:r>
          </w:p>
        </w:tc>
        <w:tc>
          <w:tcPr>
            <w:tcW w:w="2541" w:type="pct"/>
            <w:shd w:val="clear" w:color="auto" w:fill="auto"/>
            <w:vAlign w:val="center"/>
          </w:tcPr>
          <w:p w14:paraId="6FDDDFE4" w14:textId="31BD3974" w:rsidR="00D926F1" w:rsidRPr="0000135C" w:rsidRDefault="00D926F1" w:rsidP="00372BCF">
            <w:pPr>
              <w:pStyle w:val="afffffffff9"/>
              <w:rPr>
                <w:rFonts w:ascii="Times New Roman"/>
              </w:rPr>
            </w:pPr>
            <w:r w:rsidRPr="0000135C">
              <w:rPr>
                <w:rFonts w:ascii="Times New Roman"/>
              </w:rPr>
              <w:t>每月一次</w:t>
            </w:r>
          </w:p>
        </w:tc>
      </w:tr>
      <w:tr w:rsidR="00D926F1" w:rsidRPr="0000135C" w14:paraId="0FD58C0E" w14:textId="77777777" w:rsidTr="00383769">
        <w:trPr>
          <w:jc w:val="center"/>
        </w:trPr>
        <w:tc>
          <w:tcPr>
            <w:tcW w:w="401" w:type="pct"/>
            <w:vMerge/>
            <w:shd w:val="clear" w:color="auto" w:fill="auto"/>
            <w:vAlign w:val="center"/>
          </w:tcPr>
          <w:p w14:paraId="38D8E8EC" w14:textId="77777777" w:rsidR="00D926F1" w:rsidRPr="0000135C" w:rsidRDefault="00D926F1" w:rsidP="00372BCF">
            <w:pPr>
              <w:pStyle w:val="afffffffff9"/>
              <w:rPr>
                <w:rFonts w:ascii="Times New Roman"/>
              </w:rPr>
            </w:pPr>
          </w:p>
        </w:tc>
        <w:tc>
          <w:tcPr>
            <w:tcW w:w="1273" w:type="pct"/>
            <w:vMerge/>
            <w:shd w:val="clear" w:color="auto" w:fill="auto"/>
            <w:vAlign w:val="center"/>
          </w:tcPr>
          <w:p w14:paraId="746C77B4" w14:textId="77777777" w:rsidR="00D926F1" w:rsidRPr="0000135C" w:rsidRDefault="00D926F1" w:rsidP="00372BCF">
            <w:pPr>
              <w:pStyle w:val="afffffffff9"/>
              <w:rPr>
                <w:rFonts w:ascii="Times New Roman"/>
              </w:rPr>
            </w:pPr>
          </w:p>
        </w:tc>
        <w:tc>
          <w:tcPr>
            <w:tcW w:w="785" w:type="pct"/>
            <w:shd w:val="clear" w:color="auto" w:fill="auto"/>
            <w:vAlign w:val="center"/>
          </w:tcPr>
          <w:p w14:paraId="003929A8" w14:textId="59444F0C" w:rsidR="00D926F1" w:rsidRPr="0000135C" w:rsidRDefault="00D926F1" w:rsidP="00372BCF">
            <w:pPr>
              <w:pStyle w:val="afffffffff9"/>
              <w:rPr>
                <w:rFonts w:ascii="Times New Roman"/>
              </w:rPr>
            </w:pPr>
            <w:r w:rsidRPr="0000135C">
              <w:rPr>
                <w:rFonts w:ascii="Times New Roman"/>
              </w:rPr>
              <w:t>物联网采集</w:t>
            </w:r>
          </w:p>
        </w:tc>
        <w:tc>
          <w:tcPr>
            <w:tcW w:w="2541" w:type="pct"/>
            <w:shd w:val="clear" w:color="auto" w:fill="auto"/>
            <w:vAlign w:val="center"/>
          </w:tcPr>
          <w:p w14:paraId="2BFFCFD9" w14:textId="40DA4B8D" w:rsidR="00D926F1" w:rsidRPr="0000135C" w:rsidRDefault="00D926F1" w:rsidP="00372BCF">
            <w:pPr>
              <w:pStyle w:val="afffffffff9"/>
              <w:rPr>
                <w:rFonts w:ascii="Times New Roman"/>
              </w:rPr>
            </w:pPr>
            <w:r w:rsidRPr="0000135C">
              <w:rPr>
                <w:rFonts w:ascii="Times New Roman"/>
              </w:rPr>
              <w:t>每周一次</w:t>
            </w:r>
          </w:p>
        </w:tc>
      </w:tr>
      <w:tr w:rsidR="00D926F1" w:rsidRPr="0000135C" w14:paraId="77285A65" w14:textId="77777777" w:rsidTr="00383769">
        <w:trPr>
          <w:jc w:val="center"/>
        </w:trPr>
        <w:tc>
          <w:tcPr>
            <w:tcW w:w="401" w:type="pct"/>
            <w:vMerge/>
            <w:shd w:val="clear" w:color="auto" w:fill="auto"/>
            <w:vAlign w:val="center"/>
          </w:tcPr>
          <w:p w14:paraId="6B3C93AA" w14:textId="77777777" w:rsidR="00D926F1" w:rsidRPr="0000135C" w:rsidRDefault="00D926F1" w:rsidP="00372BCF">
            <w:pPr>
              <w:pStyle w:val="afffffffff9"/>
              <w:rPr>
                <w:rFonts w:ascii="Times New Roman"/>
              </w:rPr>
            </w:pPr>
          </w:p>
        </w:tc>
        <w:tc>
          <w:tcPr>
            <w:tcW w:w="1273" w:type="pct"/>
            <w:vMerge/>
            <w:shd w:val="clear" w:color="auto" w:fill="auto"/>
            <w:vAlign w:val="center"/>
          </w:tcPr>
          <w:p w14:paraId="0DF9CB9C" w14:textId="77777777" w:rsidR="00D926F1" w:rsidRPr="0000135C" w:rsidRDefault="00D926F1" w:rsidP="00372BCF">
            <w:pPr>
              <w:pStyle w:val="afffffffff9"/>
              <w:rPr>
                <w:rFonts w:ascii="Times New Roman"/>
              </w:rPr>
            </w:pPr>
          </w:p>
        </w:tc>
        <w:tc>
          <w:tcPr>
            <w:tcW w:w="785" w:type="pct"/>
            <w:shd w:val="clear" w:color="auto" w:fill="auto"/>
            <w:vAlign w:val="center"/>
          </w:tcPr>
          <w:p w14:paraId="4304D40C" w14:textId="02B1E6EE" w:rsidR="00D926F1" w:rsidRPr="0000135C" w:rsidRDefault="00D926F1" w:rsidP="00372BCF">
            <w:pPr>
              <w:pStyle w:val="afffffffff9"/>
              <w:rPr>
                <w:rFonts w:ascii="Times New Roman"/>
              </w:rPr>
            </w:pPr>
            <w:r w:rsidRPr="0000135C">
              <w:rPr>
                <w:rFonts w:ascii="Times New Roman"/>
              </w:rPr>
              <w:t>数据录入</w:t>
            </w:r>
          </w:p>
        </w:tc>
        <w:tc>
          <w:tcPr>
            <w:tcW w:w="2541" w:type="pct"/>
            <w:shd w:val="clear" w:color="auto" w:fill="auto"/>
            <w:vAlign w:val="center"/>
          </w:tcPr>
          <w:p w14:paraId="2B47A8ED" w14:textId="1479E1A5" w:rsidR="00D926F1" w:rsidRPr="0000135C" w:rsidRDefault="00D926F1" w:rsidP="00372BCF">
            <w:pPr>
              <w:pStyle w:val="afffffffff9"/>
              <w:rPr>
                <w:rFonts w:ascii="Times New Roman"/>
              </w:rPr>
            </w:pPr>
            <w:r w:rsidRPr="0000135C">
              <w:rPr>
                <w:rFonts w:ascii="Times New Roman"/>
              </w:rPr>
              <w:t>每次购买或使用后录入</w:t>
            </w:r>
          </w:p>
        </w:tc>
      </w:tr>
      <w:tr w:rsidR="00D926F1" w:rsidRPr="0000135C" w14:paraId="696BB0A3" w14:textId="77777777" w:rsidTr="00383769">
        <w:trPr>
          <w:jc w:val="center"/>
        </w:trPr>
        <w:tc>
          <w:tcPr>
            <w:tcW w:w="401" w:type="pct"/>
            <w:vMerge/>
            <w:shd w:val="clear" w:color="auto" w:fill="auto"/>
            <w:vAlign w:val="center"/>
          </w:tcPr>
          <w:p w14:paraId="7A7C3D0D" w14:textId="77777777" w:rsidR="00D926F1" w:rsidRPr="0000135C" w:rsidRDefault="00D926F1" w:rsidP="00372BCF">
            <w:pPr>
              <w:pStyle w:val="afffffffff9"/>
              <w:rPr>
                <w:rFonts w:ascii="Times New Roman"/>
              </w:rPr>
            </w:pPr>
          </w:p>
        </w:tc>
        <w:tc>
          <w:tcPr>
            <w:tcW w:w="1273" w:type="pct"/>
            <w:vMerge w:val="restart"/>
            <w:shd w:val="clear" w:color="auto" w:fill="auto"/>
            <w:vAlign w:val="center"/>
          </w:tcPr>
          <w:p w14:paraId="0B3F249F" w14:textId="2E25190F" w:rsidR="00D926F1" w:rsidRPr="0000135C" w:rsidRDefault="00D926F1" w:rsidP="00372BCF">
            <w:pPr>
              <w:pStyle w:val="afffffffff9"/>
              <w:rPr>
                <w:rFonts w:ascii="Times New Roman"/>
              </w:rPr>
            </w:pPr>
            <w:r w:rsidRPr="0000135C">
              <w:rPr>
                <w:rFonts w:ascii="Times New Roman"/>
              </w:rPr>
              <w:t>饲料（饲草）投入品</w:t>
            </w:r>
          </w:p>
        </w:tc>
        <w:tc>
          <w:tcPr>
            <w:tcW w:w="785" w:type="pct"/>
            <w:shd w:val="clear" w:color="auto" w:fill="auto"/>
            <w:vAlign w:val="center"/>
          </w:tcPr>
          <w:p w14:paraId="106C95D9" w14:textId="1D863F8D" w:rsidR="00D926F1" w:rsidRPr="0000135C" w:rsidRDefault="00D926F1" w:rsidP="00372BCF">
            <w:pPr>
              <w:pStyle w:val="afffffffff9"/>
              <w:rPr>
                <w:rFonts w:ascii="Times New Roman"/>
              </w:rPr>
            </w:pPr>
            <w:r w:rsidRPr="0000135C">
              <w:rPr>
                <w:rFonts w:ascii="Times New Roman"/>
              </w:rPr>
              <w:t>数据库对接</w:t>
            </w:r>
          </w:p>
        </w:tc>
        <w:tc>
          <w:tcPr>
            <w:tcW w:w="2541" w:type="pct"/>
            <w:shd w:val="clear" w:color="auto" w:fill="auto"/>
            <w:vAlign w:val="center"/>
          </w:tcPr>
          <w:p w14:paraId="30BD4E25" w14:textId="57631647" w:rsidR="00D926F1" w:rsidRPr="0000135C" w:rsidRDefault="00D926F1" w:rsidP="00372BCF">
            <w:pPr>
              <w:pStyle w:val="afffffffff9"/>
              <w:rPr>
                <w:rFonts w:ascii="Times New Roman"/>
              </w:rPr>
            </w:pPr>
            <w:r w:rsidRPr="0000135C">
              <w:rPr>
                <w:rFonts w:ascii="Times New Roman"/>
              </w:rPr>
              <w:t>每两周一次</w:t>
            </w:r>
          </w:p>
        </w:tc>
      </w:tr>
      <w:tr w:rsidR="00D926F1" w:rsidRPr="0000135C" w14:paraId="1B1D7F86" w14:textId="77777777" w:rsidTr="00383769">
        <w:trPr>
          <w:jc w:val="center"/>
        </w:trPr>
        <w:tc>
          <w:tcPr>
            <w:tcW w:w="401" w:type="pct"/>
            <w:vMerge/>
            <w:shd w:val="clear" w:color="auto" w:fill="auto"/>
            <w:vAlign w:val="center"/>
          </w:tcPr>
          <w:p w14:paraId="58AEA871" w14:textId="77777777" w:rsidR="00D926F1" w:rsidRPr="0000135C" w:rsidRDefault="00D926F1" w:rsidP="00372BCF">
            <w:pPr>
              <w:pStyle w:val="afffffffff9"/>
              <w:rPr>
                <w:rFonts w:ascii="Times New Roman"/>
              </w:rPr>
            </w:pPr>
          </w:p>
        </w:tc>
        <w:tc>
          <w:tcPr>
            <w:tcW w:w="1273" w:type="pct"/>
            <w:vMerge/>
            <w:shd w:val="clear" w:color="auto" w:fill="auto"/>
            <w:vAlign w:val="center"/>
          </w:tcPr>
          <w:p w14:paraId="3F80E858" w14:textId="77777777" w:rsidR="00D926F1" w:rsidRPr="0000135C" w:rsidRDefault="00D926F1" w:rsidP="00372BCF">
            <w:pPr>
              <w:pStyle w:val="afffffffff9"/>
              <w:rPr>
                <w:rFonts w:ascii="Times New Roman"/>
              </w:rPr>
            </w:pPr>
          </w:p>
        </w:tc>
        <w:tc>
          <w:tcPr>
            <w:tcW w:w="785" w:type="pct"/>
            <w:shd w:val="clear" w:color="auto" w:fill="auto"/>
            <w:vAlign w:val="center"/>
          </w:tcPr>
          <w:p w14:paraId="4F5E4405" w14:textId="5D2DC3A9" w:rsidR="00D926F1" w:rsidRPr="0000135C" w:rsidRDefault="00D926F1" w:rsidP="00372BCF">
            <w:pPr>
              <w:pStyle w:val="afffffffff9"/>
              <w:rPr>
                <w:rFonts w:ascii="Times New Roman"/>
              </w:rPr>
            </w:pPr>
            <w:r w:rsidRPr="0000135C">
              <w:rPr>
                <w:rFonts w:ascii="Times New Roman"/>
              </w:rPr>
              <w:t>物联网采集</w:t>
            </w:r>
          </w:p>
        </w:tc>
        <w:tc>
          <w:tcPr>
            <w:tcW w:w="2541" w:type="pct"/>
            <w:shd w:val="clear" w:color="auto" w:fill="auto"/>
            <w:vAlign w:val="center"/>
          </w:tcPr>
          <w:p w14:paraId="6E645BAA" w14:textId="6D224D76" w:rsidR="00D926F1" w:rsidRPr="0000135C" w:rsidRDefault="00D926F1" w:rsidP="00372BCF">
            <w:pPr>
              <w:pStyle w:val="afffffffff9"/>
              <w:rPr>
                <w:rFonts w:ascii="Times New Roman"/>
              </w:rPr>
            </w:pPr>
            <w:r w:rsidRPr="0000135C">
              <w:rPr>
                <w:rFonts w:ascii="Times New Roman"/>
              </w:rPr>
              <w:t>实时监测</w:t>
            </w:r>
          </w:p>
        </w:tc>
      </w:tr>
      <w:tr w:rsidR="00D926F1" w:rsidRPr="0000135C" w14:paraId="75290643" w14:textId="77777777" w:rsidTr="00383769">
        <w:trPr>
          <w:jc w:val="center"/>
        </w:trPr>
        <w:tc>
          <w:tcPr>
            <w:tcW w:w="401" w:type="pct"/>
            <w:vMerge/>
            <w:shd w:val="clear" w:color="auto" w:fill="auto"/>
            <w:vAlign w:val="center"/>
          </w:tcPr>
          <w:p w14:paraId="439B3D03" w14:textId="77777777" w:rsidR="00D926F1" w:rsidRPr="0000135C" w:rsidRDefault="00D926F1" w:rsidP="00372BCF">
            <w:pPr>
              <w:pStyle w:val="afffffffff9"/>
              <w:rPr>
                <w:rFonts w:ascii="Times New Roman"/>
              </w:rPr>
            </w:pPr>
          </w:p>
        </w:tc>
        <w:tc>
          <w:tcPr>
            <w:tcW w:w="1273" w:type="pct"/>
            <w:vMerge/>
            <w:shd w:val="clear" w:color="auto" w:fill="auto"/>
            <w:vAlign w:val="center"/>
          </w:tcPr>
          <w:p w14:paraId="35808690" w14:textId="77777777" w:rsidR="00D926F1" w:rsidRPr="0000135C" w:rsidRDefault="00D926F1" w:rsidP="00372BCF">
            <w:pPr>
              <w:pStyle w:val="afffffffff9"/>
              <w:rPr>
                <w:rFonts w:ascii="Times New Roman"/>
              </w:rPr>
            </w:pPr>
          </w:p>
        </w:tc>
        <w:tc>
          <w:tcPr>
            <w:tcW w:w="785" w:type="pct"/>
            <w:shd w:val="clear" w:color="auto" w:fill="auto"/>
            <w:vAlign w:val="center"/>
          </w:tcPr>
          <w:p w14:paraId="1EB7206D" w14:textId="2ECD09E5" w:rsidR="00D926F1" w:rsidRPr="0000135C" w:rsidRDefault="00D926F1" w:rsidP="00372BCF">
            <w:pPr>
              <w:pStyle w:val="afffffffff9"/>
              <w:rPr>
                <w:rFonts w:ascii="Times New Roman"/>
              </w:rPr>
            </w:pPr>
            <w:r w:rsidRPr="0000135C">
              <w:rPr>
                <w:rFonts w:ascii="Times New Roman"/>
              </w:rPr>
              <w:t>通用格式文件获取</w:t>
            </w:r>
          </w:p>
        </w:tc>
        <w:tc>
          <w:tcPr>
            <w:tcW w:w="2541" w:type="pct"/>
            <w:shd w:val="clear" w:color="auto" w:fill="auto"/>
            <w:vAlign w:val="center"/>
          </w:tcPr>
          <w:p w14:paraId="7263AE77" w14:textId="35747F0B" w:rsidR="00D926F1" w:rsidRPr="0000135C" w:rsidRDefault="00D926F1" w:rsidP="00372BCF">
            <w:pPr>
              <w:pStyle w:val="afffffffff9"/>
              <w:rPr>
                <w:rFonts w:ascii="Times New Roman"/>
              </w:rPr>
            </w:pPr>
            <w:r w:rsidRPr="0000135C">
              <w:rPr>
                <w:rFonts w:ascii="Times New Roman"/>
              </w:rPr>
              <w:t>每季度一次</w:t>
            </w:r>
          </w:p>
        </w:tc>
      </w:tr>
      <w:tr w:rsidR="00D926F1" w:rsidRPr="0000135C" w14:paraId="53308F7A" w14:textId="77777777" w:rsidTr="00383769">
        <w:trPr>
          <w:jc w:val="center"/>
        </w:trPr>
        <w:tc>
          <w:tcPr>
            <w:tcW w:w="401" w:type="pct"/>
            <w:vMerge/>
            <w:shd w:val="clear" w:color="auto" w:fill="auto"/>
            <w:vAlign w:val="center"/>
          </w:tcPr>
          <w:p w14:paraId="2510C30E" w14:textId="77777777" w:rsidR="00D926F1" w:rsidRPr="0000135C" w:rsidRDefault="00D926F1" w:rsidP="00372BCF">
            <w:pPr>
              <w:pStyle w:val="afffffffff9"/>
              <w:rPr>
                <w:rFonts w:ascii="Times New Roman"/>
              </w:rPr>
            </w:pPr>
          </w:p>
        </w:tc>
        <w:tc>
          <w:tcPr>
            <w:tcW w:w="1273" w:type="pct"/>
            <w:vMerge w:val="restart"/>
            <w:shd w:val="clear" w:color="auto" w:fill="auto"/>
            <w:vAlign w:val="center"/>
          </w:tcPr>
          <w:p w14:paraId="0F17B027" w14:textId="22129DF9" w:rsidR="00D926F1" w:rsidRPr="0000135C" w:rsidRDefault="00D926F1" w:rsidP="00372BCF">
            <w:pPr>
              <w:pStyle w:val="afffffffff9"/>
              <w:rPr>
                <w:rFonts w:ascii="Times New Roman"/>
              </w:rPr>
            </w:pPr>
            <w:r w:rsidRPr="0000135C">
              <w:rPr>
                <w:rFonts w:ascii="Times New Roman"/>
              </w:rPr>
              <w:t>燃料投入品</w:t>
            </w:r>
          </w:p>
        </w:tc>
        <w:tc>
          <w:tcPr>
            <w:tcW w:w="785" w:type="pct"/>
            <w:shd w:val="clear" w:color="auto" w:fill="auto"/>
            <w:vAlign w:val="center"/>
          </w:tcPr>
          <w:p w14:paraId="1ACD8743" w14:textId="4C8FECB2" w:rsidR="00D926F1" w:rsidRPr="0000135C" w:rsidRDefault="00D926F1" w:rsidP="00372BCF">
            <w:pPr>
              <w:pStyle w:val="afffffffff9"/>
              <w:rPr>
                <w:rFonts w:ascii="Times New Roman"/>
              </w:rPr>
            </w:pPr>
            <w:r w:rsidRPr="0000135C">
              <w:rPr>
                <w:rFonts w:ascii="Times New Roman"/>
              </w:rPr>
              <w:t>数据库对接</w:t>
            </w:r>
          </w:p>
        </w:tc>
        <w:tc>
          <w:tcPr>
            <w:tcW w:w="2541" w:type="pct"/>
            <w:shd w:val="clear" w:color="auto" w:fill="auto"/>
            <w:vAlign w:val="center"/>
          </w:tcPr>
          <w:p w14:paraId="59CAC691" w14:textId="0EB6C012" w:rsidR="00D926F1" w:rsidRPr="0000135C" w:rsidRDefault="00D926F1" w:rsidP="00372BCF">
            <w:pPr>
              <w:pStyle w:val="afffffffff9"/>
              <w:rPr>
                <w:rFonts w:ascii="Times New Roman"/>
              </w:rPr>
            </w:pPr>
            <w:r w:rsidRPr="0000135C">
              <w:rPr>
                <w:rFonts w:ascii="Times New Roman"/>
              </w:rPr>
              <w:t>每月一次</w:t>
            </w:r>
          </w:p>
        </w:tc>
      </w:tr>
      <w:tr w:rsidR="00D926F1" w:rsidRPr="0000135C" w14:paraId="20D22E97" w14:textId="77777777" w:rsidTr="00383769">
        <w:trPr>
          <w:jc w:val="center"/>
        </w:trPr>
        <w:tc>
          <w:tcPr>
            <w:tcW w:w="401" w:type="pct"/>
            <w:vMerge/>
            <w:shd w:val="clear" w:color="auto" w:fill="auto"/>
            <w:vAlign w:val="center"/>
          </w:tcPr>
          <w:p w14:paraId="2E3DF115" w14:textId="77777777" w:rsidR="00D926F1" w:rsidRPr="0000135C" w:rsidRDefault="00D926F1" w:rsidP="00372BCF">
            <w:pPr>
              <w:pStyle w:val="afffffffff9"/>
              <w:rPr>
                <w:rFonts w:ascii="Times New Roman"/>
              </w:rPr>
            </w:pPr>
          </w:p>
        </w:tc>
        <w:tc>
          <w:tcPr>
            <w:tcW w:w="1273" w:type="pct"/>
            <w:vMerge/>
            <w:shd w:val="clear" w:color="auto" w:fill="auto"/>
            <w:vAlign w:val="center"/>
          </w:tcPr>
          <w:p w14:paraId="19568846" w14:textId="77777777" w:rsidR="00D926F1" w:rsidRPr="0000135C" w:rsidRDefault="00D926F1" w:rsidP="00372BCF">
            <w:pPr>
              <w:pStyle w:val="afffffffff9"/>
              <w:rPr>
                <w:rFonts w:ascii="Times New Roman"/>
              </w:rPr>
            </w:pPr>
          </w:p>
        </w:tc>
        <w:tc>
          <w:tcPr>
            <w:tcW w:w="785" w:type="pct"/>
            <w:shd w:val="clear" w:color="auto" w:fill="auto"/>
            <w:vAlign w:val="center"/>
          </w:tcPr>
          <w:p w14:paraId="27B6B082" w14:textId="731ECDF0" w:rsidR="00D926F1" w:rsidRPr="0000135C" w:rsidRDefault="00D926F1" w:rsidP="00372BCF">
            <w:pPr>
              <w:pStyle w:val="afffffffff9"/>
              <w:rPr>
                <w:rFonts w:ascii="Times New Roman"/>
              </w:rPr>
            </w:pPr>
            <w:r w:rsidRPr="0000135C">
              <w:rPr>
                <w:rFonts w:ascii="Times New Roman"/>
              </w:rPr>
              <w:t>数据录入</w:t>
            </w:r>
          </w:p>
        </w:tc>
        <w:tc>
          <w:tcPr>
            <w:tcW w:w="2541" w:type="pct"/>
            <w:shd w:val="clear" w:color="auto" w:fill="auto"/>
            <w:vAlign w:val="center"/>
          </w:tcPr>
          <w:p w14:paraId="269E4538" w14:textId="132DA0A0" w:rsidR="00D926F1" w:rsidRPr="0000135C" w:rsidRDefault="00D926F1" w:rsidP="00372BCF">
            <w:pPr>
              <w:pStyle w:val="afffffffff9"/>
              <w:rPr>
                <w:rFonts w:ascii="Times New Roman"/>
              </w:rPr>
            </w:pPr>
            <w:r w:rsidRPr="0000135C">
              <w:rPr>
                <w:rFonts w:ascii="Times New Roman"/>
              </w:rPr>
              <w:t>每两个月一次</w:t>
            </w:r>
          </w:p>
        </w:tc>
      </w:tr>
      <w:tr w:rsidR="00D926F1" w:rsidRPr="0000135C" w14:paraId="0A4E5745" w14:textId="77777777" w:rsidTr="00383769">
        <w:trPr>
          <w:jc w:val="center"/>
        </w:trPr>
        <w:tc>
          <w:tcPr>
            <w:tcW w:w="401" w:type="pct"/>
            <w:vMerge/>
            <w:shd w:val="clear" w:color="auto" w:fill="auto"/>
            <w:vAlign w:val="center"/>
          </w:tcPr>
          <w:p w14:paraId="23D0F53F" w14:textId="77777777" w:rsidR="00D926F1" w:rsidRPr="0000135C" w:rsidRDefault="00D926F1" w:rsidP="00372BCF">
            <w:pPr>
              <w:pStyle w:val="afffffffff9"/>
              <w:rPr>
                <w:rFonts w:ascii="Times New Roman"/>
              </w:rPr>
            </w:pPr>
          </w:p>
        </w:tc>
        <w:tc>
          <w:tcPr>
            <w:tcW w:w="1273" w:type="pct"/>
            <w:vMerge w:val="restart"/>
            <w:shd w:val="clear" w:color="auto" w:fill="auto"/>
            <w:vAlign w:val="center"/>
          </w:tcPr>
          <w:p w14:paraId="225D3A58" w14:textId="619C3195" w:rsidR="00D926F1" w:rsidRPr="0000135C" w:rsidRDefault="00D926F1" w:rsidP="00372BCF">
            <w:pPr>
              <w:pStyle w:val="afffffffff9"/>
              <w:rPr>
                <w:rFonts w:ascii="Times New Roman"/>
              </w:rPr>
            </w:pPr>
            <w:r w:rsidRPr="0000135C">
              <w:rPr>
                <w:rFonts w:ascii="Times New Roman"/>
              </w:rPr>
              <w:t>农药投入品</w:t>
            </w:r>
          </w:p>
        </w:tc>
        <w:tc>
          <w:tcPr>
            <w:tcW w:w="785" w:type="pct"/>
            <w:shd w:val="clear" w:color="auto" w:fill="auto"/>
            <w:vAlign w:val="center"/>
          </w:tcPr>
          <w:p w14:paraId="6D940E3E" w14:textId="3BE85D4B" w:rsidR="00D926F1" w:rsidRPr="0000135C" w:rsidRDefault="00D926F1" w:rsidP="00372BCF">
            <w:pPr>
              <w:pStyle w:val="afffffffff9"/>
              <w:rPr>
                <w:rFonts w:ascii="Times New Roman"/>
              </w:rPr>
            </w:pPr>
            <w:r w:rsidRPr="0000135C">
              <w:rPr>
                <w:rFonts w:ascii="Times New Roman"/>
              </w:rPr>
              <w:t>数据库对接</w:t>
            </w:r>
          </w:p>
        </w:tc>
        <w:tc>
          <w:tcPr>
            <w:tcW w:w="2541" w:type="pct"/>
            <w:shd w:val="clear" w:color="auto" w:fill="auto"/>
            <w:vAlign w:val="center"/>
          </w:tcPr>
          <w:p w14:paraId="63F35D47" w14:textId="3559D019" w:rsidR="00D926F1" w:rsidRPr="0000135C" w:rsidRDefault="00D926F1" w:rsidP="00372BCF">
            <w:pPr>
              <w:pStyle w:val="afffffffff9"/>
              <w:rPr>
                <w:rFonts w:ascii="Times New Roman"/>
              </w:rPr>
            </w:pPr>
            <w:r w:rsidRPr="0000135C">
              <w:rPr>
                <w:rFonts w:ascii="Times New Roman"/>
              </w:rPr>
              <w:t>每两周一次</w:t>
            </w:r>
          </w:p>
        </w:tc>
      </w:tr>
      <w:tr w:rsidR="00D926F1" w:rsidRPr="0000135C" w14:paraId="78D185C9" w14:textId="77777777" w:rsidTr="00383769">
        <w:trPr>
          <w:jc w:val="center"/>
        </w:trPr>
        <w:tc>
          <w:tcPr>
            <w:tcW w:w="401" w:type="pct"/>
            <w:vMerge/>
            <w:shd w:val="clear" w:color="auto" w:fill="auto"/>
            <w:vAlign w:val="center"/>
          </w:tcPr>
          <w:p w14:paraId="39304107" w14:textId="77777777" w:rsidR="00D926F1" w:rsidRPr="0000135C" w:rsidRDefault="00D926F1" w:rsidP="00372BCF">
            <w:pPr>
              <w:pStyle w:val="afffffffff9"/>
              <w:rPr>
                <w:rFonts w:ascii="Times New Roman"/>
              </w:rPr>
            </w:pPr>
          </w:p>
        </w:tc>
        <w:tc>
          <w:tcPr>
            <w:tcW w:w="1273" w:type="pct"/>
            <w:vMerge/>
            <w:shd w:val="clear" w:color="auto" w:fill="auto"/>
            <w:vAlign w:val="center"/>
          </w:tcPr>
          <w:p w14:paraId="0B3B7513" w14:textId="77777777" w:rsidR="00D926F1" w:rsidRPr="0000135C" w:rsidRDefault="00D926F1" w:rsidP="00372BCF">
            <w:pPr>
              <w:pStyle w:val="afffffffff9"/>
              <w:rPr>
                <w:rFonts w:ascii="Times New Roman"/>
              </w:rPr>
            </w:pPr>
          </w:p>
        </w:tc>
        <w:tc>
          <w:tcPr>
            <w:tcW w:w="785" w:type="pct"/>
            <w:shd w:val="clear" w:color="auto" w:fill="auto"/>
            <w:vAlign w:val="center"/>
          </w:tcPr>
          <w:p w14:paraId="030710FB" w14:textId="4FF243E9" w:rsidR="00D926F1" w:rsidRPr="0000135C" w:rsidRDefault="00D926F1" w:rsidP="00372BCF">
            <w:pPr>
              <w:pStyle w:val="afffffffff9"/>
              <w:rPr>
                <w:rFonts w:ascii="Times New Roman"/>
              </w:rPr>
            </w:pPr>
            <w:r w:rsidRPr="0000135C">
              <w:rPr>
                <w:rFonts w:ascii="Times New Roman"/>
              </w:rPr>
              <w:t>互联网采集</w:t>
            </w:r>
          </w:p>
        </w:tc>
        <w:tc>
          <w:tcPr>
            <w:tcW w:w="2541" w:type="pct"/>
            <w:shd w:val="clear" w:color="auto" w:fill="auto"/>
            <w:vAlign w:val="center"/>
          </w:tcPr>
          <w:p w14:paraId="41230DB4" w14:textId="71E38C11" w:rsidR="00D926F1" w:rsidRPr="0000135C" w:rsidRDefault="00D926F1" w:rsidP="00372BCF">
            <w:pPr>
              <w:pStyle w:val="afffffffff9"/>
              <w:rPr>
                <w:rFonts w:ascii="Times New Roman"/>
              </w:rPr>
            </w:pPr>
            <w:r w:rsidRPr="0000135C">
              <w:rPr>
                <w:rFonts w:ascii="Times New Roman"/>
              </w:rPr>
              <w:t>每周一次</w:t>
            </w:r>
          </w:p>
        </w:tc>
      </w:tr>
      <w:tr w:rsidR="00D926F1" w:rsidRPr="0000135C" w14:paraId="777C57B2" w14:textId="77777777" w:rsidTr="00383769">
        <w:trPr>
          <w:jc w:val="center"/>
        </w:trPr>
        <w:tc>
          <w:tcPr>
            <w:tcW w:w="401" w:type="pct"/>
            <w:vMerge/>
            <w:shd w:val="clear" w:color="auto" w:fill="auto"/>
            <w:vAlign w:val="center"/>
          </w:tcPr>
          <w:p w14:paraId="6643EB55" w14:textId="77777777" w:rsidR="00D926F1" w:rsidRPr="0000135C" w:rsidRDefault="00D926F1" w:rsidP="00372BCF">
            <w:pPr>
              <w:pStyle w:val="afffffffff9"/>
              <w:rPr>
                <w:rFonts w:ascii="Times New Roman"/>
              </w:rPr>
            </w:pPr>
          </w:p>
        </w:tc>
        <w:tc>
          <w:tcPr>
            <w:tcW w:w="1273" w:type="pct"/>
            <w:vMerge/>
            <w:shd w:val="clear" w:color="auto" w:fill="auto"/>
            <w:vAlign w:val="center"/>
          </w:tcPr>
          <w:p w14:paraId="56A81902" w14:textId="77777777" w:rsidR="00D926F1" w:rsidRPr="0000135C" w:rsidRDefault="00D926F1" w:rsidP="00372BCF">
            <w:pPr>
              <w:pStyle w:val="afffffffff9"/>
              <w:rPr>
                <w:rFonts w:ascii="Times New Roman"/>
              </w:rPr>
            </w:pPr>
          </w:p>
        </w:tc>
        <w:tc>
          <w:tcPr>
            <w:tcW w:w="785" w:type="pct"/>
            <w:shd w:val="clear" w:color="auto" w:fill="auto"/>
            <w:vAlign w:val="center"/>
          </w:tcPr>
          <w:p w14:paraId="09D4489B" w14:textId="4B618650" w:rsidR="00D926F1" w:rsidRPr="0000135C" w:rsidRDefault="00D926F1" w:rsidP="00372BCF">
            <w:pPr>
              <w:pStyle w:val="afffffffff9"/>
              <w:rPr>
                <w:rFonts w:ascii="Times New Roman"/>
              </w:rPr>
            </w:pPr>
            <w:r w:rsidRPr="0000135C">
              <w:rPr>
                <w:rFonts w:ascii="Times New Roman"/>
              </w:rPr>
              <w:t>数据录入</w:t>
            </w:r>
          </w:p>
        </w:tc>
        <w:tc>
          <w:tcPr>
            <w:tcW w:w="2541" w:type="pct"/>
            <w:shd w:val="clear" w:color="auto" w:fill="auto"/>
            <w:vAlign w:val="center"/>
          </w:tcPr>
          <w:p w14:paraId="2FF224D9" w14:textId="34DB9192" w:rsidR="00D926F1" w:rsidRPr="0000135C" w:rsidRDefault="00D926F1" w:rsidP="00372BCF">
            <w:pPr>
              <w:pStyle w:val="afffffffff9"/>
              <w:rPr>
                <w:rFonts w:ascii="Times New Roman"/>
              </w:rPr>
            </w:pPr>
            <w:r w:rsidRPr="0000135C">
              <w:rPr>
                <w:rFonts w:ascii="Times New Roman"/>
              </w:rPr>
              <w:t>每次使用后录入</w:t>
            </w:r>
          </w:p>
        </w:tc>
      </w:tr>
      <w:tr w:rsidR="00D926F1" w:rsidRPr="0000135C" w14:paraId="75253B35" w14:textId="77777777" w:rsidTr="00383769">
        <w:trPr>
          <w:jc w:val="center"/>
        </w:trPr>
        <w:tc>
          <w:tcPr>
            <w:tcW w:w="401" w:type="pct"/>
            <w:vMerge/>
            <w:shd w:val="clear" w:color="auto" w:fill="auto"/>
            <w:vAlign w:val="center"/>
          </w:tcPr>
          <w:p w14:paraId="5D7D01EB" w14:textId="77777777" w:rsidR="00D926F1" w:rsidRPr="0000135C" w:rsidRDefault="00D926F1" w:rsidP="00372BCF">
            <w:pPr>
              <w:pStyle w:val="afffffffff9"/>
              <w:rPr>
                <w:rFonts w:ascii="Times New Roman"/>
              </w:rPr>
            </w:pPr>
          </w:p>
        </w:tc>
        <w:tc>
          <w:tcPr>
            <w:tcW w:w="1273" w:type="pct"/>
            <w:vMerge w:val="restart"/>
            <w:shd w:val="clear" w:color="auto" w:fill="auto"/>
            <w:vAlign w:val="center"/>
          </w:tcPr>
          <w:p w14:paraId="1FBF7D33" w14:textId="16A7354F" w:rsidR="00D926F1" w:rsidRPr="0000135C" w:rsidRDefault="00D926F1" w:rsidP="00372BCF">
            <w:pPr>
              <w:pStyle w:val="afffffffff9"/>
              <w:rPr>
                <w:rFonts w:ascii="Times New Roman"/>
              </w:rPr>
            </w:pPr>
            <w:r w:rsidRPr="0000135C">
              <w:rPr>
                <w:rFonts w:ascii="Times New Roman"/>
              </w:rPr>
              <w:t>农用塑料薄膜投入品</w:t>
            </w:r>
          </w:p>
        </w:tc>
        <w:tc>
          <w:tcPr>
            <w:tcW w:w="785" w:type="pct"/>
            <w:shd w:val="clear" w:color="auto" w:fill="auto"/>
            <w:vAlign w:val="center"/>
          </w:tcPr>
          <w:p w14:paraId="1032C56D" w14:textId="7872E15F" w:rsidR="00D926F1" w:rsidRPr="0000135C" w:rsidRDefault="00D926F1" w:rsidP="00372BCF">
            <w:pPr>
              <w:pStyle w:val="afffffffff9"/>
              <w:rPr>
                <w:rFonts w:ascii="Times New Roman"/>
              </w:rPr>
            </w:pPr>
            <w:r w:rsidRPr="0000135C">
              <w:rPr>
                <w:rFonts w:ascii="Times New Roman"/>
              </w:rPr>
              <w:t>数据库对接</w:t>
            </w:r>
          </w:p>
        </w:tc>
        <w:tc>
          <w:tcPr>
            <w:tcW w:w="2541" w:type="pct"/>
            <w:shd w:val="clear" w:color="auto" w:fill="auto"/>
            <w:vAlign w:val="center"/>
          </w:tcPr>
          <w:p w14:paraId="06CCAD69" w14:textId="3C2C760F" w:rsidR="00D926F1" w:rsidRPr="0000135C" w:rsidRDefault="00D926F1" w:rsidP="00372BCF">
            <w:pPr>
              <w:pStyle w:val="afffffffff9"/>
              <w:rPr>
                <w:rFonts w:ascii="Times New Roman"/>
              </w:rPr>
            </w:pPr>
            <w:r w:rsidRPr="0000135C">
              <w:rPr>
                <w:rFonts w:ascii="Times New Roman"/>
              </w:rPr>
              <w:t>每季度进行一次</w:t>
            </w:r>
          </w:p>
        </w:tc>
      </w:tr>
      <w:tr w:rsidR="00D926F1" w:rsidRPr="0000135C" w14:paraId="16CB2432" w14:textId="77777777" w:rsidTr="00383769">
        <w:trPr>
          <w:jc w:val="center"/>
        </w:trPr>
        <w:tc>
          <w:tcPr>
            <w:tcW w:w="401" w:type="pct"/>
            <w:vMerge/>
            <w:shd w:val="clear" w:color="auto" w:fill="auto"/>
            <w:vAlign w:val="center"/>
          </w:tcPr>
          <w:p w14:paraId="35B8D73C" w14:textId="77777777" w:rsidR="00D926F1" w:rsidRPr="0000135C" w:rsidRDefault="00D926F1" w:rsidP="00372BCF">
            <w:pPr>
              <w:pStyle w:val="afffffffff9"/>
              <w:rPr>
                <w:rFonts w:ascii="Times New Roman"/>
              </w:rPr>
            </w:pPr>
          </w:p>
        </w:tc>
        <w:tc>
          <w:tcPr>
            <w:tcW w:w="1273" w:type="pct"/>
            <w:vMerge/>
            <w:shd w:val="clear" w:color="auto" w:fill="auto"/>
            <w:vAlign w:val="center"/>
          </w:tcPr>
          <w:p w14:paraId="0F25E813" w14:textId="77777777" w:rsidR="00D926F1" w:rsidRPr="0000135C" w:rsidRDefault="00D926F1" w:rsidP="00372BCF">
            <w:pPr>
              <w:pStyle w:val="afffffffff9"/>
              <w:rPr>
                <w:rFonts w:ascii="Times New Roman"/>
              </w:rPr>
            </w:pPr>
          </w:p>
        </w:tc>
        <w:tc>
          <w:tcPr>
            <w:tcW w:w="785" w:type="pct"/>
            <w:shd w:val="clear" w:color="auto" w:fill="auto"/>
            <w:vAlign w:val="center"/>
          </w:tcPr>
          <w:p w14:paraId="3C44DB1F" w14:textId="4C7321E1" w:rsidR="00D926F1" w:rsidRPr="0000135C" w:rsidRDefault="00D926F1" w:rsidP="00372BCF">
            <w:pPr>
              <w:pStyle w:val="afffffffff9"/>
              <w:rPr>
                <w:rFonts w:ascii="Times New Roman"/>
              </w:rPr>
            </w:pPr>
            <w:r w:rsidRPr="0000135C">
              <w:rPr>
                <w:rFonts w:ascii="Times New Roman"/>
              </w:rPr>
              <w:t>数据录入</w:t>
            </w:r>
          </w:p>
        </w:tc>
        <w:tc>
          <w:tcPr>
            <w:tcW w:w="2541" w:type="pct"/>
            <w:shd w:val="clear" w:color="auto" w:fill="auto"/>
            <w:vAlign w:val="center"/>
          </w:tcPr>
          <w:p w14:paraId="38971346" w14:textId="04E61861" w:rsidR="00D926F1" w:rsidRPr="0000135C" w:rsidRDefault="00D926F1" w:rsidP="00372BCF">
            <w:pPr>
              <w:pStyle w:val="afffffffff9"/>
              <w:rPr>
                <w:rFonts w:ascii="Times New Roman"/>
              </w:rPr>
            </w:pPr>
            <w:r w:rsidRPr="0000135C">
              <w:rPr>
                <w:rFonts w:ascii="Times New Roman"/>
              </w:rPr>
              <w:t>每年种植季节结束后录入</w:t>
            </w:r>
          </w:p>
        </w:tc>
      </w:tr>
      <w:tr w:rsidR="00D926F1" w:rsidRPr="0000135C" w14:paraId="19951FF9" w14:textId="77777777" w:rsidTr="00383769">
        <w:trPr>
          <w:jc w:val="center"/>
        </w:trPr>
        <w:tc>
          <w:tcPr>
            <w:tcW w:w="401" w:type="pct"/>
            <w:vMerge/>
            <w:shd w:val="clear" w:color="auto" w:fill="auto"/>
            <w:vAlign w:val="center"/>
          </w:tcPr>
          <w:p w14:paraId="0F721419" w14:textId="77777777" w:rsidR="00D926F1" w:rsidRPr="0000135C" w:rsidRDefault="00D926F1" w:rsidP="00372BCF">
            <w:pPr>
              <w:pStyle w:val="afffffffff9"/>
              <w:rPr>
                <w:rFonts w:ascii="Times New Roman"/>
              </w:rPr>
            </w:pPr>
          </w:p>
        </w:tc>
        <w:tc>
          <w:tcPr>
            <w:tcW w:w="1273" w:type="pct"/>
            <w:vMerge w:val="restart"/>
            <w:shd w:val="clear" w:color="auto" w:fill="auto"/>
            <w:vAlign w:val="center"/>
          </w:tcPr>
          <w:p w14:paraId="2679C0C0" w14:textId="3EB42D54" w:rsidR="00D926F1" w:rsidRPr="0000135C" w:rsidRDefault="00D926F1" w:rsidP="00372BCF">
            <w:pPr>
              <w:pStyle w:val="afffffffff9"/>
              <w:rPr>
                <w:rFonts w:ascii="Times New Roman"/>
              </w:rPr>
            </w:pPr>
            <w:r w:rsidRPr="0000135C">
              <w:rPr>
                <w:rFonts w:ascii="Times New Roman"/>
              </w:rPr>
              <w:t>农业装备投入品</w:t>
            </w:r>
          </w:p>
        </w:tc>
        <w:tc>
          <w:tcPr>
            <w:tcW w:w="785" w:type="pct"/>
            <w:shd w:val="clear" w:color="auto" w:fill="auto"/>
            <w:vAlign w:val="center"/>
          </w:tcPr>
          <w:p w14:paraId="27E44C09" w14:textId="30AB91E5" w:rsidR="00D926F1" w:rsidRPr="0000135C" w:rsidRDefault="00D926F1" w:rsidP="00372BCF">
            <w:pPr>
              <w:pStyle w:val="afffffffff9"/>
              <w:rPr>
                <w:rFonts w:ascii="Times New Roman"/>
              </w:rPr>
            </w:pPr>
            <w:r w:rsidRPr="0000135C">
              <w:rPr>
                <w:rFonts w:ascii="Times New Roman"/>
              </w:rPr>
              <w:t>数据库对接</w:t>
            </w:r>
          </w:p>
        </w:tc>
        <w:tc>
          <w:tcPr>
            <w:tcW w:w="2541" w:type="pct"/>
            <w:shd w:val="clear" w:color="auto" w:fill="auto"/>
            <w:vAlign w:val="center"/>
          </w:tcPr>
          <w:p w14:paraId="7C45B747" w14:textId="450E26E3" w:rsidR="00D926F1" w:rsidRPr="0000135C" w:rsidRDefault="00D926F1" w:rsidP="00372BCF">
            <w:pPr>
              <w:pStyle w:val="afffffffff9"/>
              <w:rPr>
                <w:rFonts w:ascii="Times New Roman"/>
              </w:rPr>
            </w:pPr>
            <w:r w:rsidRPr="0000135C">
              <w:rPr>
                <w:rFonts w:ascii="Times New Roman"/>
              </w:rPr>
              <w:t>每月一次</w:t>
            </w:r>
          </w:p>
        </w:tc>
      </w:tr>
      <w:tr w:rsidR="00D926F1" w:rsidRPr="0000135C" w14:paraId="5ADC58D9" w14:textId="77777777" w:rsidTr="00383769">
        <w:trPr>
          <w:jc w:val="center"/>
        </w:trPr>
        <w:tc>
          <w:tcPr>
            <w:tcW w:w="401" w:type="pct"/>
            <w:vMerge/>
            <w:shd w:val="clear" w:color="auto" w:fill="auto"/>
            <w:vAlign w:val="center"/>
          </w:tcPr>
          <w:p w14:paraId="6EF910ED" w14:textId="77777777" w:rsidR="00D926F1" w:rsidRPr="0000135C" w:rsidRDefault="00D926F1" w:rsidP="00372BCF">
            <w:pPr>
              <w:pStyle w:val="afffffffff9"/>
              <w:rPr>
                <w:rFonts w:ascii="Times New Roman"/>
              </w:rPr>
            </w:pPr>
          </w:p>
        </w:tc>
        <w:tc>
          <w:tcPr>
            <w:tcW w:w="1273" w:type="pct"/>
            <w:vMerge/>
            <w:shd w:val="clear" w:color="auto" w:fill="auto"/>
            <w:vAlign w:val="center"/>
          </w:tcPr>
          <w:p w14:paraId="640B58B8" w14:textId="77777777" w:rsidR="00D926F1" w:rsidRPr="0000135C" w:rsidRDefault="00D926F1" w:rsidP="00372BCF">
            <w:pPr>
              <w:pStyle w:val="afffffffff9"/>
              <w:rPr>
                <w:rFonts w:ascii="Times New Roman"/>
              </w:rPr>
            </w:pPr>
          </w:p>
        </w:tc>
        <w:tc>
          <w:tcPr>
            <w:tcW w:w="785" w:type="pct"/>
            <w:shd w:val="clear" w:color="auto" w:fill="auto"/>
            <w:vAlign w:val="center"/>
          </w:tcPr>
          <w:p w14:paraId="2257782B" w14:textId="02EC0DDF" w:rsidR="00D926F1" w:rsidRPr="0000135C" w:rsidRDefault="00D926F1" w:rsidP="00372BCF">
            <w:pPr>
              <w:pStyle w:val="afffffffff9"/>
              <w:rPr>
                <w:rFonts w:ascii="Times New Roman"/>
              </w:rPr>
            </w:pPr>
            <w:r w:rsidRPr="0000135C">
              <w:rPr>
                <w:rFonts w:ascii="Times New Roman"/>
              </w:rPr>
              <w:t>物联网采集</w:t>
            </w:r>
          </w:p>
        </w:tc>
        <w:tc>
          <w:tcPr>
            <w:tcW w:w="2541" w:type="pct"/>
            <w:shd w:val="clear" w:color="auto" w:fill="auto"/>
            <w:vAlign w:val="center"/>
          </w:tcPr>
          <w:p w14:paraId="10A9BDA0" w14:textId="3AA05864" w:rsidR="00D926F1" w:rsidRPr="0000135C" w:rsidRDefault="00D926F1" w:rsidP="00372BCF">
            <w:pPr>
              <w:pStyle w:val="afffffffff9"/>
              <w:rPr>
                <w:rFonts w:ascii="Times New Roman"/>
              </w:rPr>
            </w:pPr>
            <w:r w:rsidRPr="0000135C">
              <w:rPr>
                <w:rFonts w:ascii="Times New Roman"/>
              </w:rPr>
              <w:t>实时监测</w:t>
            </w:r>
          </w:p>
        </w:tc>
      </w:tr>
      <w:tr w:rsidR="00D926F1" w:rsidRPr="0000135C" w14:paraId="188B5700" w14:textId="77777777" w:rsidTr="00383769">
        <w:trPr>
          <w:jc w:val="center"/>
        </w:trPr>
        <w:tc>
          <w:tcPr>
            <w:tcW w:w="401" w:type="pct"/>
            <w:vMerge/>
            <w:shd w:val="clear" w:color="auto" w:fill="auto"/>
            <w:vAlign w:val="center"/>
          </w:tcPr>
          <w:p w14:paraId="3E0ECCCD" w14:textId="77777777" w:rsidR="00D926F1" w:rsidRPr="0000135C" w:rsidRDefault="00D926F1" w:rsidP="00372BCF">
            <w:pPr>
              <w:pStyle w:val="afffffffff9"/>
              <w:rPr>
                <w:rFonts w:ascii="Times New Roman"/>
              </w:rPr>
            </w:pPr>
          </w:p>
        </w:tc>
        <w:tc>
          <w:tcPr>
            <w:tcW w:w="1273" w:type="pct"/>
            <w:vMerge w:val="restart"/>
            <w:shd w:val="clear" w:color="auto" w:fill="auto"/>
            <w:vAlign w:val="center"/>
          </w:tcPr>
          <w:p w14:paraId="58D3A9D1" w14:textId="57036B13" w:rsidR="00D926F1" w:rsidRPr="0000135C" w:rsidRDefault="00D926F1" w:rsidP="00372BCF">
            <w:pPr>
              <w:pStyle w:val="afffffffff9"/>
              <w:rPr>
                <w:rFonts w:ascii="Times New Roman"/>
              </w:rPr>
            </w:pPr>
            <w:r w:rsidRPr="0000135C">
              <w:rPr>
                <w:rFonts w:ascii="Times New Roman"/>
              </w:rPr>
              <w:t>农业用电投入品</w:t>
            </w:r>
          </w:p>
        </w:tc>
        <w:tc>
          <w:tcPr>
            <w:tcW w:w="785" w:type="pct"/>
            <w:shd w:val="clear" w:color="auto" w:fill="auto"/>
            <w:vAlign w:val="center"/>
          </w:tcPr>
          <w:p w14:paraId="4B268C7E" w14:textId="20B07ADC" w:rsidR="00D926F1" w:rsidRPr="0000135C" w:rsidRDefault="00D926F1" w:rsidP="00372BCF">
            <w:pPr>
              <w:pStyle w:val="afffffffff9"/>
              <w:rPr>
                <w:rFonts w:ascii="Times New Roman"/>
              </w:rPr>
            </w:pPr>
            <w:r w:rsidRPr="0000135C">
              <w:rPr>
                <w:rFonts w:ascii="Times New Roman"/>
              </w:rPr>
              <w:t>数据库对接</w:t>
            </w:r>
          </w:p>
        </w:tc>
        <w:tc>
          <w:tcPr>
            <w:tcW w:w="2541" w:type="pct"/>
            <w:shd w:val="clear" w:color="auto" w:fill="auto"/>
            <w:vAlign w:val="center"/>
          </w:tcPr>
          <w:p w14:paraId="20E8A840" w14:textId="3B3F97E3" w:rsidR="00D926F1" w:rsidRPr="0000135C" w:rsidRDefault="00D926F1" w:rsidP="00372BCF">
            <w:pPr>
              <w:pStyle w:val="afffffffff9"/>
              <w:rPr>
                <w:rFonts w:ascii="Times New Roman"/>
              </w:rPr>
            </w:pPr>
            <w:r w:rsidRPr="0000135C">
              <w:rPr>
                <w:rFonts w:ascii="Times New Roman"/>
              </w:rPr>
              <w:t>每月一次</w:t>
            </w:r>
          </w:p>
        </w:tc>
      </w:tr>
      <w:tr w:rsidR="00D926F1" w:rsidRPr="0000135C" w14:paraId="2C61A277" w14:textId="77777777" w:rsidTr="00383769">
        <w:trPr>
          <w:jc w:val="center"/>
        </w:trPr>
        <w:tc>
          <w:tcPr>
            <w:tcW w:w="401" w:type="pct"/>
            <w:vMerge/>
            <w:shd w:val="clear" w:color="auto" w:fill="auto"/>
            <w:vAlign w:val="center"/>
          </w:tcPr>
          <w:p w14:paraId="35CB8009" w14:textId="77777777" w:rsidR="00D926F1" w:rsidRPr="0000135C" w:rsidRDefault="00D926F1" w:rsidP="00372BCF">
            <w:pPr>
              <w:pStyle w:val="afffffffff9"/>
              <w:rPr>
                <w:rFonts w:ascii="Times New Roman"/>
              </w:rPr>
            </w:pPr>
          </w:p>
        </w:tc>
        <w:tc>
          <w:tcPr>
            <w:tcW w:w="1273" w:type="pct"/>
            <w:vMerge/>
            <w:shd w:val="clear" w:color="auto" w:fill="auto"/>
            <w:vAlign w:val="center"/>
          </w:tcPr>
          <w:p w14:paraId="5AFBBBB9" w14:textId="77777777" w:rsidR="00D926F1" w:rsidRPr="0000135C" w:rsidRDefault="00D926F1" w:rsidP="00372BCF">
            <w:pPr>
              <w:pStyle w:val="afffffffff9"/>
              <w:rPr>
                <w:rFonts w:ascii="Times New Roman"/>
              </w:rPr>
            </w:pPr>
          </w:p>
        </w:tc>
        <w:tc>
          <w:tcPr>
            <w:tcW w:w="785" w:type="pct"/>
            <w:shd w:val="clear" w:color="auto" w:fill="auto"/>
            <w:vAlign w:val="center"/>
          </w:tcPr>
          <w:p w14:paraId="065D9BFA" w14:textId="6C14BDA7" w:rsidR="00D926F1" w:rsidRPr="0000135C" w:rsidRDefault="00D926F1" w:rsidP="00372BCF">
            <w:pPr>
              <w:pStyle w:val="afffffffff9"/>
              <w:rPr>
                <w:rFonts w:ascii="Times New Roman"/>
              </w:rPr>
            </w:pPr>
            <w:r w:rsidRPr="0000135C">
              <w:rPr>
                <w:rFonts w:ascii="Times New Roman"/>
              </w:rPr>
              <w:t>数据录入</w:t>
            </w:r>
          </w:p>
        </w:tc>
        <w:tc>
          <w:tcPr>
            <w:tcW w:w="2541" w:type="pct"/>
            <w:shd w:val="clear" w:color="auto" w:fill="auto"/>
            <w:vAlign w:val="center"/>
          </w:tcPr>
          <w:p w14:paraId="50356B49" w14:textId="66137414" w:rsidR="00D926F1" w:rsidRPr="0000135C" w:rsidRDefault="00D926F1" w:rsidP="00372BCF">
            <w:pPr>
              <w:pStyle w:val="afffffffff9"/>
              <w:rPr>
                <w:rFonts w:ascii="Times New Roman"/>
              </w:rPr>
            </w:pPr>
            <w:r w:rsidRPr="0000135C">
              <w:rPr>
                <w:rFonts w:ascii="Times New Roman"/>
              </w:rPr>
              <w:t>每季度一次</w:t>
            </w:r>
          </w:p>
        </w:tc>
      </w:tr>
      <w:tr w:rsidR="00D926F1" w:rsidRPr="0000135C" w14:paraId="666163C8" w14:textId="77777777" w:rsidTr="00383769">
        <w:trPr>
          <w:jc w:val="center"/>
        </w:trPr>
        <w:tc>
          <w:tcPr>
            <w:tcW w:w="401" w:type="pct"/>
            <w:vMerge/>
            <w:shd w:val="clear" w:color="auto" w:fill="auto"/>
            <w:vAlign w:val="center"/>
          </w:tcPr>
          <w:p w14:paraId="7DB4CE4F" w14:textId="77777777" w:rsidR="00D926F1" w:rsidRPr="0000135C" w:rsidRDefault="00D926F1" w:rsidP="00372BCF">
            <w:pPr>
              <w:pStyle w:val="afffffffff9"/>
              <w:rPr>
                <w:rFonts w:ascii="Times New Roman"/>
              </w:rPr>
            </w:pPr>
          </w:p>
        </w:tc>
        <w:tc>
          <w:tcPr>
            <w:tcW w:w="1273" w:type="pct"/>
            <w:vMerge w:val="restart"/>
            <w:shd w:val="clear" w:color="auto" w:fill="auto"/>
            <w:vAlign w:val="center"/>
          </w:tcPr>
          <w:p w14:paraId="1C5B99A6" w14:textId="51707F9A" w:rsidR="00D926F1" w:rsidRPr="0000135C" w:rsidRDefault="00D926F1" w:rsidP="00372BCF">
            <w:pPr>
              <w:pStyle w:val="afffffffff9"/>
              <w:rPr>
                <w:rFonts w:ascii="Times New Roman"/>
              </w:rPr>
            </w:pPr>
            <w:r w:rsidRPr="0000135C">
              <w:rPr>
                <w:rFonts w:ascii="Times New Roman"/>
              </w:rPr>
              <w:t>农产品初加工服务</w:t>
            </w:r>
          </w:p>
        </w:tc>
        <w:tc>
          <w:tcPr>
            <w:tcW w:w="785" w:type="pct"/>
            <w:shd w:val="clear" w:color="auto" w:fill="auto"/>
            <w:vAlign w:val="center"/>
          </w:tcPr>
          <w:p w14:paraId="01222CFB" w14:textId="25AC0AFF" w:rsidR="00D926F1" w:rsidRPr="0000135C" w:rsidRDefault="00D926F1" w:rsidP="00372BCF">
            <w:pPr>
              <w:pStyle w:val="afffffffff9"/>
              <w:rPr>
                <w:rFonts w:ascii="Times New Roman"/>
              </w:rPr>
            </w:pPr>
            <w:r w:rsidRPr="0000135C">
              <w:rPr>
                <w:rFonts w:ascii="Times New Roman"/>
              </w:rPr>
              <w:t>数据库对接</w:t>
            </w:r>
          </w:p>
        </w:tc>
        <w:tc>
          <w:tcPr>
            <w:tcW w:w="2541" w:type="pct"/>
            <w:shd w:val="clear" w:color="auto" w:fill="auto"/>
            <w:vAlign w:val="center"/>
          </w:tcPr>
          <w:p w14:paraId="17244B17" w14:textId="4F60DF3A" w:rsidR="00D926F1" w:rsidRPr="0000135C" w:rsidRDefault="00D926F1" w:rsidP="00372BCF">
            <w:pPr>
              <w:pStyle w:val="afffffffff9"/>
              <w:rPr>
                <w:rFonts w:ascii="Times New Roman"/>
              </w:rPr>
            </w:pPr>
            <w:r w:rsidRPr="0000135C">
              <w:rPr>
                <w:rFonts w:ascii="Times New Roman"/>
              </w:rPr>
              <w:t>每月进行一次</w:t>
            </w:r>
          </w:p>
        </w:tc>
      </w:tr>
      <w:tr w:rsidR="00D926F1" w:rsidRPr="0000135C" w14:paraId="330ACC86" w14:textId="77777777" w:rsidTr="00383769">
        <w:trPr>
          <w:jc w:val="center"/>
        </w:trPr>
        <w:tc>
          <w:tcPr>
            <w:tcW w:w="401" w:type="pct"/>
            <w:vMerge/>
            <w:shd w:val="clear" w:color="auto" w:fill="auto"/>
            <w:vAlign w:val="center"/>
          </w:tcPr>
          <w:p w14:paraId="6D4C7131" w14:textId="77777777" w:rsidR="00D926F1" w:rsidRPr="0000135C" w:rsidRDefault="00D926F1" w:rsidP="00015F40">
            <w:pPr>
              <w:pStyle w:val="afffffffff9"/>
              <w:rPr>
                <w:rFonts w:ascii="Times New Roman"/>
              </w:rPr>
            </w:pPr>
          </w:p>
        </w:tc>
        <w:tc>
          <w:tcPr>
            <w:tcW w:w="1273" w:type="pct"/>
            <w:vMerge/>
            <w:shd w:val="clear" w:color="auto" w:fill="auto"/>
            <w:vAlign w:val="center"/>
          </w:tcPr>
          <w:p w14:paraId="289F4F93" w14:textId="77777777" w:rsidR="00D926F1" w:rsidRPr="0000135C" w:rsidRDefault="00D926F1" w:rsidP="00015F40">
            <w:pPr>
              <w:pStyle w:val="afffffffff9"/>
              <w:rPr>
                <w:rFonts w:ascii="Times New Roman"/>
              </w:rPr>
            </w:pPr>
          </w:p>
        </w:tc>
        <w:tc>
          <w:tcPr>
            <w:tcW w:w="785" w:type="pct"/>
            <w:shd w:val="clear" w:color="auto" w:fill="auto"/>
            <w:vAlign w:val="center"/>
          </w:tcPr>
          <w:p w14:paraId="02BC8E1A" w14:textId="7B1E46A5" w:rsidR="00D926F1" w:rsidRPr="0000135C" w:rsidRDefault="00D926F1" w:rsidP="00015F40">
            <w:pPr>
              <w:pStyle w:val="afffffffff9"/>
              <w:rPr>
                <w:rFonts w:ascii="Times New Roman"/>
              </w:rPr>
            </w:pPr>
            <w:r w:rsidRPr="0000135C">
              <w:rPr>
                <w:rFonts w:ascii="Times New Roman"/>
              </w:rPr>
              <w:t>互联网采集</w:t>
            </w:r>
          </w:p>
        </w:tc>
        <w:tc>
          <w:tcPr>
            <w:tcW w:w="2541" w:type="pct"/>
            <w:shd w:val="clear" w:color="auto" w:fill="auto"/>
            <w:vAlign w:val="center"/>
          </w:tcPr>
          <w:p w14:paraId="16A42ACE" w14:textId="194773C6" w:rsidR="00D926F1" w:rsidRPr="0000135C" w:rsidRDefault="00D926F1" w:rsidP="00015F40">
            <w:pPr>
              <w:pStyle w:val="afffffffff9"/>
              <w:rPr>
                <w:rFonts w:ascii="Times New Roman"/>
              </w:rPr>
            </w:pPr>
            <w:r w:rsidRPr="0000135C">
              <w:rPr>
                <w:rFonts w:ascii="Times New Roman"/>
              </w:rPr>
              <w:t>每周一次</w:t>
            </w:r>
          </w:p>
        </w:tc>
      </w:tr>
      <w:tr w:rsidR="00D926F1" w:rsidRPr="0000135C" w14:paraId="633ACD70" w14:textId="77777777" w:rsidTr="00383769">
        <w:trPr>
          <w:jc w:val="center"/>
        </w:trPr>
        <w:tc>
          <w:tcPr>
            <w:tcW w:w="401" w:type="pct"/>
            <w:vMerge/>
            <w:shd w:val="clear" w:color="auto" w:fill="auto"/>
            <w:vAlign w:val="center"/>
          </w:tcPr>
          <w:p w14:paraId="09B86C2E" w14:textId="77777777" w:rsidR="00D926F1" w:rsidRPr="0000135C" w:rsidRDefault="00D926F1" w:rsidP="00015F40">
            <w:pPr>
              <w:pStyle w:val="afffffffff9"/>
              <w:rPr>
                <w:rFonts w:ascii="Times New Roman"/>
              </w:rPr>
            </w:pPr>
          </w:p>
        </w:tc>
        <w:tc>
          <w:tcPr>
            <w:tcW w:w="1273" w:type="pct"/>
            <w:vMerge/>
            <w:shd w:val="clear" w:color="auto" w:fill="auto"/>
            <w:vAlign w:val="center"/>
          </w:tcPr>
          <w:p w14:paraId="031ADC48" w14:textId="77777777" w:rsidR="00D926F1" w:rsidRPr="0000135C" w:rsidRDefault="00D926F1" w:rsidP="00015F40">
            <w:pPr>
              <w:pStyle w:val="afffffffff9"/>
              <w:rPr>
                <w:rFonts w:ascii="Times New Roman"/>
              </w:rPr>
            </w:pPr>
          </w:p>
        </w:tc>
        <w:tc>
          <w:tcPr>
            <w:tcW w:w="785" w:type="pct"/>
            <w:shd w:val="clear" w:color="auto" w:fill="auto"/>
            <w:vAlign w:val="center"/>
          </w:tcPr>
          <w:p w14:paraId="38817925" w14:textId="36F005A9" w:rsidR="00D926F1" w:rsidRPr="0000135C" w:rsidRDefault="00D926F1" w:rsidP="00015F40">
            <w:pPr>
              <w:pStyle w:val="afffffffff9"/>
              <w:rPr>
                <w:rFonts w:ascii="Times New Roman"/>
              </w:rPr>
            </w:pPr>
            <w:r w:rsidRPr="0000135C">
              <w:rPr>
                <w:rFonts w:ascii="Times New Roman"/>
              </w:rPr>
              <w:t>数据录入</w:t>
            </w:r>
          </w:p>
        </w:tc>
        <w:tc>
          <w:tcPr>
            <w:tcW w:w="2541" w:type="pct"/>
            <w:shd w:val="clear" w:color="auto" w:fill="auto"/>
            <w:vAlign w:val="center"/>
          </w:tcPr>
          <w:p w14:paraId="5A1142C1" w14:textId="31EE6290" w:rsidR="00D926F1" w:rsidRPr="0000135C" w:rsidRDefault="00D926F1" w:rsidP="00015F40">
            <w:pPr>
              <w:pStyle w:val="afffffffff9"/>
              <w:rPr>
                <w:rFonts w:ascii="Times New Roman"/>
              </w:rPr>
            </w:pPr>
            <w:r w:rsidRPr="0000135C">
              <w:rPr>
                <w:rFonts w:ascii="Times New Roman"/>
              </w:rPr>
              <w:t>每次服务后录入</w:t>
            </w:r>
          </w:p>
        </w:tc>
      </w:tr>
      <w:tr w:rsidR="00D926F1" w:rsidRPr="0000135C" w14:paraId="67682FCD" w14:textId="77777777" w:rsidTr="00383769">
        <w:trPr>
          <w:jc w:val="center"/>
        </w:trPr>
        <w:tc>
          <w:tcPr>
            <w:tcW w:w="401" w:type="pct"/>
            <w:vMerge/>
            <w:shd w:val="clear" w:color="auto" w:fill="auto"/>
            <w:vAlign w:val="center"/>
          </w:tcPr>
          <w:p w14:paraId="69413140" w14:textId="77777777" w:rsidR="00D926F1" w:rsidRPr="0000135C" w:rsidRDefault="00D926F1" w:rsidP="00015F40">
            <w:pPr>
              <w:pStyle w:val="afffffffff9"/>
              <w:rPr>
                <w:rFonts w:ascii="Times New Roman"/>
              </w:rPr>
            </w:pPr>
          </w:p>
        </w:tc>
        <w:tc>
          <w:tcPr>
            <w:tcW w:w="1273" w:type="pct"/>
            <w:vMerge w:val="restart"/>
            <w:shd w:val="clear" w:color="auto" w:fill="auto"/>
            <w:vAlign w:val="center"/>
          </w:tcPr>
          <w:p w14:paraId="050B57DE" w14:textId="05C667CA" w:rsidR="00D926F1" w:rsidRPr="0000135C" w:rsidRDefault="00D926F1" w:rsidP="00015F40">
            <w:pPr>
              <w:pStyle w:val="afffffffff9"/>
              <w:rPr>
                <w:rFonts w:ascii="Times New Roman"/>
              </w:rPr>
            </w:pPr>
            <w:r w:rsidRPr="0000135C">
              <w:rPr>
                <w:rFonts w:ascii="Times New Roman"/>
              </w:rPr>
              <w:t>农机作业服务</w:t>
            </w:r>
          </w:p>
        </w:tc>
        <w:tc>
          <w:tcPr>
            <w:tcW w:w="785" w:type="pct"/>
            <w:shd w:val="clear" w:color="auto" w:fill="auto"/>
            <w:vAlign w:val="center"/>
          </w:tcPr>
          <w:p w14:paraId="1F369D8B" w14:textId="6C4DD54A" w:rsidR="00D926F1" w:rsidRPr="0000135C" w:rsidRDefault="00D926F1" w:rsidP="00015F40">
            <w:pPr>
              <w:pStyle w:val="afffffffff9"/>
              <w:rPr>
                <w:rFonts w:ascii="Times New Roman"/>
              </w:rPr>
            </w:pPr>
            <w:r w:rsidRPr="0000135C">
              <w:rPr>
                <w:rFonts w:ascii="Times New Roman"/>
              </w:rPr>
              <w:t>物联网采集</w:t>
            </w:r>
          </w:p>
        </w:tc>
        <w:tc>
          <w:tcPr>
            <w:tcW w:w="2541" w:type="pct"/>
            <w:shd w:val="clear" w:color="auto" w:fill="auto"/>
            <w:vAlign w:val="center"/>
          </w:tcPr>
          <w:p w14:paraId="0D469253" w14:textId="1169F540" w:rsidR="00D926F1" w:rsidRPr="0000135C" w:rsidRDefault="00D926F1" w:rsidP="00015F40">
            <w:pPr>
              <w:pStyle w:val="afffffffff9"/>
              <w:rPr>
                <w:rFonts w:ascii="Times New Roman"/>
              </w:rPr>
            </w:pPr>
            <w:r w:rsidRPr="0000135C">
              <w:rPr>
                <w:rFonts w:ascii="Times New Roman"/>
              </w:rPr>
              <w:t>实时监测</w:t>
            </w:r>
          </w:p>
        </w:tc>
      </w:tr>
      <w:tr w:rsidR="00D926F1" w:rsidRPr="0000135C" w14:paraId="2C0657C5" w14:textId="77777777" w:rsidTr="00383769">
        <w:trPr>
          <w:jc w:val="center"/>
        </w:trPr>
        <w:tc>
          <w:tcPr>
            <w:tcW w:w="401" w:type="pct"/>
            <w:vMerge/>
            <w:shd w:val="clear" w:color="auto" w:fill="auto"/>
            <w:vAlign w:val="center"/>
          </w:tcPr>
          <w:p w14:paraId="13D174CB" w14:textId="77777777" w:rsidR="00D926F1" w:rsidRPr="0000135C" w:rsidRDefault="00D926F1" w:rsidP="00015F40">
            <w:pPr>
              <w:pStyle w:val="afffffffff9"/>
              <w:rPr>
                <w:rFonts w:ascii="Times New Roman"/>
              </w:rPr>
            </w:pPr>
          </w:p>
        </w:tc>
        <w:tc>
          <w:tcPr>
            <w:tcW w:w="1273" w:type="pct"/>
            <w:vMerge/>
            <w:shd w:val="clear" w:color="auto" w:fill="auto"/>
            <w:vAlign w:val="center"/>
          </w:tcPr>
          <w:p w14:paraId="657A44B8" w14:textId="77777777" w:rsidR="00D926F1" w:rsidRPr="0000135C" w:rsidRDefault="00D926F1" w:rsidP="00015F40">
            <w:pPr>
              <w:pStyle w:val="afffffffff9"/>
              <w:rPr>
                <w:rFonts w:ascii="Times New Roman"/>
              </w:rPr>
            </w:pPr>
          </w:p>
        </w:tc>
        <w:tc>
          <w:tcPr>
            <w:tcW w:w="785" w:type="pct"/>
            <w:shd w:val="clear" w:color="auto" w:fill="auto"/>
            <w:vAlign w:val="center"/>
          </w:tcPr>
          <w:p w14:paraId="1EAB30CB" w14:textId="33BD3BF9" w:rsidR="00D926F1" w:rsidRPr="0000135C" w:rsidRDefault="00D926F1" w:rsidP="00015F40">
            <w:pPr>
              <w:pStyle w:val="afffffffff9"/>
              <w:rPr>
                <w:rFonts w:ascii="Times New Roman"/>
              </w:rPr>
            </w:pPr>
            <w:r w:rsidRPr="0000135C">
              <w:rPr>
                <w:rFonts w:ascii="Times New Roman"/>
              </w:rPr>
              <w:t>互联网采集</w:t>
            </w:r>
          </w:p>
        </w:tc>
        <w:tc>
          <w:tcPr>
            <w:tcW w:w="2541" w:type="pct"/>
            <w:shd w:val="clear" w:color="auto" w:fill="auto"/>
            <w:vAlign w:val="center"/>
          </w:tcPr>
          <w:p w14:paraId="287BAF71" w14:textId="6F6D287A" w:rsidR="00D926F1" w:rsidRPr="0000135C" w:rsidRDefault="00D926F1" w:rsidP="00015F40">
            <w:pPr>
              <w:pStyle w:val="afffffffff9"/>
              <w:rPr>
                <w:rFonts w:ascii="Times New Roman"/>
              </w:rPr>
            </w:pPr>
            <w:r w:rsidRPr="0000135C">
              <w:rPr>
                <w:rFonts w:ascii="Times New Roman"/>
              </w:rPr>
              <w:t>每两周一次</w:t>
            </w:r>
          </w:p>
        </w:tc>
      </w:tr>
      <w:tr w:rsidR="00D926F1" w:rsidRPr="0000135C" w14:paraId="4A1A43D5" w14:textId="77777777" w:rsidTr="00383769">
        <w:trPr>
          <w:jc w:val="center"/>
        </w:trPr>
        <w:tc>
          <w:tcPr>
            <w:tcW w:w="401" w:type="pct"/>
            <w:vMerge/>
            <w:shd w:val="clear" w:color="auto" w:fill="auto"/>
            <w:vAlign w:val="center"/>
          </w:tcPr>
          <w:p w14:paraId="42930C8C" w14:textId="77777777" w:rsidR="00D926F1" w:rsidRPr="0000135C" w:rsidRDefault="00D926F1" w:rsidP="00015F40">
            <w:pPr>
              <w:pStyle w:val="afffffffff9"/>
              <w:rPr>
                <w:rFonts w:ascii="Times New Roman"/>
              </w:rPr>
            </w:pPr>
          </w:p>
        </w:tc>
        <w:tc>
          <w:tcPr>
            <w:tcW w:w="1273" w:type="pct"/>
            <w:vMerge/>
            <w:shd w:val="clear" w:color="auto" w:fill="auto"/>
            <w:vAlign w:val="center"/>
          </w:tcPr>
          <w:p w14:paraId="1E552995" w14:textId="77777777" w:rsidR="00D926F1" w:rsidRPr="0000135C" w:rsidRDefault="00D926F1" w:rsidP="00015F40">
            <w:pPr>
              <w:pStyle w:val="afffffffff9"/>
              <w:rPr>
                <w:rFonts w:ascii="Times New Roman"/>
              </w:rPr>
            </w:pPr>
          </w:p>
        </w:tc>
        <w:tc>
          <w:tcPr>
            <w:tcW w:w="785" w:type="pct"/>
            <w:shd w:val="clear" w:color="auto" w:fill="auto"/>
            <w:vAlign w:val="center"/>
          </w:tcPr>
          <w:p w14:paraId="442900FC" w14:textId="53B478E4" w:rsidR="00D926F1" w:rsidRPr="0000135C" w:rsidRDefault="00D926F1" w:rsidP="00015F40">
            <w:pPr>
              <w:pStyle w:val="afffffffff9"/>
              <w:rPr>
                <w:rFonts w:ascii="Times New Roman"/>
              </w:rPr>
            </w:pPr>
            <w:r w:rsidRPr="0000135C">
              <w:rPr>
                <w:rFonts w:ascii="Times New Roman"/>
              </w:rPr>
              <w:t>数据录入</w:t>
            </w:r>
          </w:p>
        </w:tc>
        <w:tc>
          <w:tcPr>
            <w:tcW w:w="2541" w:type="pct"/>
            <w:shd w:val="clear" w:color="auto" w:fill="auto"/>
            <w:vAlign w:val="center"/>
          </w:tcPr>
          <w:p w14:paraId="7417A4CD" w14:textId="54E0373D" w:rsidR="00D926F1" w:rsidRPr="0000135C" w:rsidRDefault="00D926F1" w:rsidP="00015F40">
            <w:pPr>
              <w:pStyle w:val="afffffffff9"/>
              <w:rPr>
                <w:rFonts w:ascii="Times New Roman"/>
              </w:rPr>
            </w:pPr>
            <w:r w:rsidRPr="0000135C">
              <w:rPr>
                <w:rFonts w:ascii="Times New Roman"/>
              </w:rPr>
              <w:t>每次服务后录入</w:t>
            </w:r>
          </w:p>
        </w:tc>
      </w:tr>
      <w:tr w:rsidR="00D926F1" w:rsidRPr="0000135C" w14:paraId="4436E553" w14:textId="77777777" w:rsidTr="00383769">
        <w:trPr>
          <w:jc w:val="center"/>
        </w:trPr>
        <w:tc>
          <w:tcPr>
            <w:tcW w:w="401" w:type="pct"/>
            <w:vMerge/>
            <w:shd w:val="clear" w:color="auto" w:fill="auto"/>
            <w:vAlign w:val="center"/>
          </w:tcPr>
          <w:p w14:paraId="03F7A9B4" w14:textId="77777777" w:rsidR="00D926F1" w:rsidRPr="0000135C" w:rsidRDefault="00D926F1" w:rsidP="00015F40">
            <w:pPr>
              <w:pStyle w:val="afffffffff9"/>
              <w:rPr>
                <w:rFonts w:ascii="Times New Roman"/>
              </w:rPr>
            </w:pPr>
          </w:p>
        </w:tc>
        <w:tc>
          <w:tcPr>
            <w:tcW w:w="1273" w:type="pct"/>
            <w:vMerge w:val="restart"/>
            <w:shd w:val="clear" w:color="auto" w:fill="auto"/>
            <w:vAlign w:val="center"/>
          </w:tcPr>
          <w:p w14:paraId="4F360C19" w14:textId="4435225E" w:rsidR="00D926F1" w:rsidRPr="0000135C" w:rsidRDefault="00D926F1" w:rsidP="00015F40">
            <w:pPr>
              <w:pStyle w:val="afffffffff9"/>
              <w:rPr>
                <w:rFonts w:ascii="Times New Roman"/>
              </w:rPr>
            </w:pPr>
            <w:r w:rsidRPr="0000135C">
              <w:rPr>
                <w:rFonts w:ascii="Times New Roman"/>
              </w:rPr>
              <w:t>农作物病虫害防治服务</w:t>
            </w:r>
          </w:p>
        </w:tc>
        <w:tc>
          <w:tcPr>
            <w:tcW w:w="785" w:type="pct"/>
            <w:shd w:val="clear" w:color="auto" w:fill="auto"/>
            <w:vAlign w:val="center"/>
          </w:tcPr>
          <w:p w14:paraId="677AED47" w14:textId="3D922BA0" w:rsidR="00D926F1" w:rsidRPr="0000135C" w:rsidRDefault="00D926F1" w:rsidP="00015F40">
            <w:pPr>
              <w:pStyle w:val="afffffffff9"/>
              <w:rPr>
                <w:rFonts w:ascii="Times New Roman"/>
              </w:rPr>
            </w:pPr>
            <w:r w:rsidRPr="0000135C">
              <w:rPr>
                <w:rFonts w:ascii="Times New Roman"/>
              </w:rPr>
              <w:t>互联网采集</w:t>
            </w:r>
          </w:p>
        </w:tc>
        <w:tc>
          <w:tcPr>
            <w:tcW w:w="2541" w:type="pct"/>
            <w:shd w:val="clear" w:color="auto" w:fill="auto"/>
            <w:vAlign w:val="center"/>
          </w:tcPr>
          <w:p w14:paraId="71EDA098" w14:textId="1D08DCE5" w:rsidR="00D926F1" w:rsidRPr="0000135C" w:rsidRDefault="00D926F1" w:rsidP="00015F40">
            <w:pPr>
              <w:pStyle w:val="afffffffff9"/>
              <w:rPr>
                <w:rFonts w:ascii="Times New Roman"/>
              </w:rPr>
            </w:pPr>
            <w:r w:rsidRPr="0000135C">
              <w:rPr>
                <w:rFonts w:ascii="Times New Roman"/>
              </w:rPr>
              <w:t>每周进行一次</w:t>
            </w:r>
          </w:p>
        </w:tc>
      </w:tr>
      <w:tr w:rsidR="00D926F1" w:rsidRPr="0000135C" w14:paraId="15A0FB04" w14:textId="77777777" w:rsidTr="00383769">
        <w:trPr>
          <w:jc w:val="center"/>
        </w:trPr>
        <w:tc>
          <w:tcPr>
            <w:tcW w:w="401" w:type="pct"/>
            <w:vMerge/>
            <w:shd w:val="clear" w:color="auto" w:fill="auto"/>
            <w:vAlign w:val="center"/>
          </w:tcPr>
          <w:p w14:paraId="63BB8A55" w14:textId="77777777" w:rsidR="00D926F1" w:rsidRPr="0000135C" w:rsidRDefault="00D926F1" w:rsidP="00015F40">
            <w:pPr>
              <w:pStyle w:val="afffffffff9"/>
              <w:rPr>
                <w:rFonts w:ascii="Times New Roman"/>
              </w:rPr>
            </w:pPr>
          </w:p>
        </w:tc>
        <w:tc>
          <w:tcPr>
            <w:tcW w:w="1273" w:type="pct"/>
            <w:vMerge/>
            <w:shd w:val="clear" w:color="auto" w:fill="auto"/>
            <w:vAlign w:val="center"/>
          </w:tcPr>
          <w:p w14:paraId="2CB6BFFD" w14:textId="77777777" w:rsidR="00D926F1" w:rsidRPr="0000135C" w:rsidRDefault="00D926F1" w:rsidP="00015F40">
            <w:pPr>
              <w:pStyle w:val="afffffffff9"/>
              <w:rPr>
                <w:rFonts w:ascii="Times New Roman"/>
              </w:rPr>
            </w:pPr>
          </w:p>
        </w:tc>
        <w:tc>
          <w:tcPr>
            <w:tcW w:w="785" w:type="pct"/>
            <w:shd w:val="clear" w:color="auto" w:fill="auto"/>
            <w:vAlign w:val="center"/>
          </w:tcPr>
          <w:p w14:paraId="79F00FF8" w14:textId="34EB8464" w:rsidR="00D926F1" w:rsidRPr="0000135C" w:rsidRDefault="00D926F1" w:rsidP="00015F40">
            <w:pPr>
              <w:pStyle w:val="afffffffff9"/>
              <w:rPr>
                <w:rFonts w:ascii="Times New Roman"/>
              </w:rPr>
            </w:pPr>
            <w:r w:rsidRPr="0000135C">
              <w:rPr>
                <w:rFonts w:ascii="Times New Roman"/>
              </w:rPr>
              <w:t>通用格式文件获取</w:t>
            </w:r>
          </w:p>
        </w:tc>
        <w:tc>
          <w:tcPr>
            <w:tcW w:w="2541" w:type="pct"/>
            <w:shd w:val="clear" w:color="auto" w:fill="auto"/>
            <w:vAlign w:val="center"/>
          </w:tcPr>
          <w:p w14:paraId="09A18CBE" w14:textId="20B2EF3F" w:rsidR="00D926F1" w:rsidRPr="0000135C" w:rsidRDefault="00D926F1" w:rsidP="00015F40">
            <w:pPr>
              <w:pStyle w:val="afffffffff9"/>
              <w:rPr>
                <w:rFonts w:ascii="Times New Roman"/>
              </w:rPr>
            </w:pPr>
            <w:r w:rsidRPr="0000135C">
              <w:rPr>
                <w:rFonts w:ascii="Times New Roman"/>
              </w:rPr>
              <w:t>每月或每季度</w:t>
            </w:r>
          </w:p>
        </w:tc>
      </w:tr>
      <w:tr w:rsidR="00D926F1" w:rsidRPr="0000135C" w14:paraId="44786783" w14:textId="77777777" w:rsidTr="00383769">
        <w:trPr>
          <w:jc w:val="center"/>
        </w:trPr>
        <w:tc>
          <w:tcPr>
            <w:tcW w:w="401" w:type="pct"/>
            <w:vMerge/>
            <w:shd w:val="clear" w:color="auto" w:fill="auto"/>
            <w:vAlign w:val="center"/>
          </w:tcPr>
          <w:p w14:paraId="02D6228C" w14:textId="77777777" w:rsidR="00D926F1" w:rsidRPr="0000135C" w:rsidRDefault="00D926F1" w:rsidP="00015F40">
            <w:pPr>
              <w:pStyle w:val="afffffffff9"/>
              <w:rPr>
                <w:rFonts w:ascii="Times New Roman"/>
              </w:rPr>
            </w:pPr>
          </w:p>
        </w:tc>
        <w:tc>
          <w:tcPr>
            <w:tcW w:w="1273" w:type="pct"/>
            <w:vMerge/>
            <w:shd w:val="clear" w:color="auto" w:fill="auto"/>
            <w:vAlign w:val="center"/>
          </w:tcPr>
          <w:p w14:paraId="6BF80C01" w14:textId="77777777" w:rsidR="00D926F1" w:rsidRPr="0000135C" w:rsidRDefault="00D926F1" w:rsidP="00015F40">
            <w:pPr>
              <w:pStyle w:val="afffffffff9"/>
              <w:rPr>
                <w:rFonts w:ascii="Times New Roman"/>
              </w:rPr>
            </w:pPr>
          </w:p>
        </w:tc>
        <w:tc>
          <w:tcPr>
            <w:tcW w:w="785" w:type="pct"/>
            <w:shd w:val="clear" w:color="auto" w:fill="auto"/>
            <w:vAlign w:val="center"/>
          </w:tcPr>
          <w:p w14:paraId="25F17695" w14:textId="7A084B6F" w:rsidR="00D926F1" w:rsidRPr="0000135C" w:rsidRDefault="00D926F1" w:rsidP="00015F40">
            <w:pPr>
              <w:pStyle w:val="afffffffff9"/>
              <w:rPr>
                <w:rFonts w:ascii="Times New Roman"/>
              </w:rPr>
            </w:pPr>
            <w:r w:rsidRPr="0000135C">
              <w:rPr>
                <w:rFonts w:ascii="Times New Roman"/>
              </w:rPr>
              <w:t>数据录入</w:t>
            </w:r>
          </w:p>
        </w:tc>
        <w:tc>
          <w:tcPr>
            <w:tcW w:w="2541" w:type="pct"/>
            <w:shd w:val="clear" w:color="auto" w:fill="auto"/>
            <w:vAlign w:val="center"/>
          </w:tcPr>
          <w:p w14:paraId="3B5EF20B" w14:textId="383A0B28" w:rsidR="00D926F1" w:rsidRPr="0000135C" w:rsidRDefault="00D926F1" w:rsidP="00015F40">
            <w:pPr>
              <w:pStyle w:val="afffffffff9"/>
              <w:rPr>
                <w:rFonts w:ascii="Times New Roman"/>
              </w:rPr>
            </w:pPr>
            <w:r w:rsidRPr="0000135C">
              <w:rPr>
                <w:rFonts w:ascii="Times New Roman"/>
              </w:rPr>
              <w:t>每次服务后录入</w:t>
            </w:r>
          </w:p>
        </w:tc>
      </w:tr>
      <w:tr w:rsidR="00D926F1" w:rsidRPr="0000135C" w14:paraId="51C4FE5D" w14:textId="77777777" w:rsidTr="00383769">
        <w:trPr>
          <w:jc w:val="center"/>
        </w:trPr>
        <w:tc>
          <w:tcPr>
            <w:tcW w:w="401" w:type="pct"/>
            <w:vMerge/>
            <w:shd w:val="clear" w:color="auto" w:fill="auto"/>
            <w:vAlign w:val="center"/>
          </w:tcPr>
          <w:p w14:paraId="20B592D4" w14:textId="77777777" w:rsidR="00D926F1" w:rsidRPr="0000135C" w:rsidRDefault="00D926F1" w:rsidP="00B540F7">
            <w:pPr>
              <w:pStyle w:val="afffffffff9"/>
              <w:rPr>
                <w:rFonts w:ascii="Times New Roman"/>
              </w:rPr>
            </w:pPr>
          </w:p>
        </w:tc>
        <w:tc>
          <w:tcPr>
            <w:tcW w:w="1273" w:type="pct"/>
            <w:vMerge w:val="restart"/>
            <w:shd w:val="clear" w:color="auto" w:fill="auto"/>
            <w:vAlign w:val="center"/>
          </w:tcPr>
          <w:p w14:paraId="70CE9C90" w14:textId="5C3F2471" w:rsidR="00D926F1" w:rsidRPr="0000135C" w:rsidRDefault="00D926F1" w:rsidP="00B540F7">
            <w:pPr>
              <w:pStyle w:val="afffffffff9"/>
              <w:rPr>
                <w:rFonts w:ascii="Times New Roman"/>
              </w:rPr>
            </w:pPr>
            <w:r w:rsidRPr="0000135C">
              <w:rPr>
                <w:rFonts w:ascii="Times New Roman"/>
              </w:rPr>
              <w:t>动物疫病防控服务</w:t>
            </w:r>
          </w:p>
        </w:tc>
        <w:tc>
          <w:tcPr>
            <w:tcW w:w="785" w:type="pct"/>
            <w:shd w:val="clear" w:color="auto" w:fill="auto"/>
            <w:vAlign w:val="center"/>
          </w:tcPr>
          <w:p w14:paraId="41594071" w14:textId="667F80FE" w:rsidR="00D926F1" w:rsidRPr="0000135C" w:rsidRDefault="00D926F1" w:rsidP="00B540F7">
            <w:pPr>
              <w:pStyle w:val="afffffffff9"/>
              <w:rPr>
                <w:rFonts w:ascii="Times New Roman"/>
              </w:rPr>
            </w:pPr>
            <w:r w:rsidRPr="0000135C">
              <w:rPr>
                <w:rFonts w:ascii="Times New Roman"/>
              </w:rPr>
              <w:t>数据库对接</w:t>
            </w:r>
          </w:p>
        </w:tc>
        <w:tc>
          <w:tcPr>
            <w:tcW w:w="2541" w:type="pct"/>
            <w:shd w:val="clear" w:color="auto" w:fill="auto"/>
            <w:vAlign w:val="center"/>
          </w:tcPr>
          <w:p w14:paraId="1809F9E8" w14:textId="2C1A455E" w:rsidR="00D926F1" w:rsidRPr="0000135C" w:rsidRDefault="00D926F1" w:rsidP="00B540F7">
            <w:pPr>
              <w:pStyle w:val="afffffffff9"/>
              <w:rPr>
                <w:rFonts w:ascii="Times New Roman"/>
              </w:rPr>
            </w:pPr>
            <w:r w:rsidRPr="0000135C">
              <w:rPr>
                <w:rFonts w:ascii="Times New Roman"/>
              </w:rPr>
              <w:t>每两周一次</w:t>
            </w:r>
          </w:p>
        </w:tc>
      </w:tr>
      <w:tr w:rsidR="00D926F1" w:rsidRPr="0000135C" w14:paraId="1D1E90A8" w14:textId="77777777" w:rsidTr="00383769">
        <w:trPr>
          <w:jc w:val="center"/>
        </w:trPr>
        <w:tc>
          <w:tcPr>
            <w:tcW w:w="401" w:type="pct"/>
            <w:vMerge/>
            <w:shd w:val="clear" w:color="auto" w:fill="auto"/>
            <w:vAlign w:val="center"/>
          </w:tcPr>
          <w:p w14:paraId="4D6A457B"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00F86909" w14:textId="77777777" w:rsidR="00D926F1" w:rsidRPr="0000135C" w:rsidRDefault="00D926F1" w:rsidP="00B540F7">
            <w:pPr>
              <w:pStyle w:val="afffffffff9"/>
              <w:rPr>
                <w:rFonts w:ascii="Times New Roman"/>
              </w:rPr>
            </w:pPr>
          </w:p>
        </w:tc>
        <w:tc>
          <w:tcPr>
            <w:tcW w:w="785" w:type="pct"/>
            <w:shd w:val="clear" w:color="auto" w:fill="auto"/>
            <w:vAlign w:val="center"/>
          </w:tcPr>
          <w:p w14:paraId="54E24095" w14:textId="2C540DBE" w:rsidR="00D926F1" w:rsidRPr="0000135C" w:rsidRDefault="00D926F1" w:rsidP="00B540F7">
            <w:pPr>
              <w:pStyle w:val="afffffffff9"/>
              <w:rPr>
                <w:rFonts w:ascii="Times New Roman"/>
              </w:rPr>
            </w:pPr>
            <w:r w:rsidRPr="0000135C">
              <w:rPr>
                <w:rFonts w:ascii="Times New Roman"/>
              </w:rPr>
              <w:t>互联网采集</w:t>
            </w:r>
          </w:p>
        </w:tc>
        <w:tc>
          <w:tcPr>
            <w:tcW w:w="2541" w:type="pct"/>
            <w:shd w:val="clear" w:color="auto" w:fill="auto"/>
            <w:vAlign w:val="center"/>
          </w:tcPr>
          <w:p w14:paraId="06D46475" w14:textId="2686D26C" w:rsidR="00D926F1" w:rsidRPr="0000135C" w:rsidRDefault="00D926F1" w:rsidP="00B540F7">
            <w:pPr>
              <w:pStyle w:val="afffffffff9"/>
              <w:rPr>
                <w:rFonts w:ascii="Times New Roman"/>
              </w:rPr>
            </w:pPr>
            <w:r w:rsidRPr="0000135C">
              <w:rPr>
                <w:rFonts w:ascii="Times New Roman"/>
              </w:rPr>
              <w:t>每两周一次</w:t>
            </w:r>
          </w:p>
        </w:tc>
      </w:tr>
      <w:tr w:rsidR="00D926F1" w:rsidRPr="0000135C" w14:paraId="53D78221" w14:textId="77777777" w:rsidTr="00383769">
        <w:trPr>
          <w:jc w:val="center"/>
        </w:trPr>
        <w:tc>
          <w:tcPr>
            <w:tcW w:w="401" w:type="pct"/>
            <w:vMerge/>
            <w:shd w:val="clear" w:color="auto" w:fill="auto"/>
            <w:vAlign w:val="center"/>
          </w:tcPr>
          <w:p w14:paraId="16C10C05"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06F6DBE2" w14:textId="77777777" w:rsidR="00D926F1" w:rsidRPr="0000135C" w:rsidRDefault="00D926F1" w:rsidP="00B540F7">
            <w:pPr>
              <w:pStyle w:val="afffffffff9"/>
              <w:rPr>
                <w:rFonts w:ascii="Times New Roman"/>
              </w:rPr>
            </w:pPr>
          </w:p>
        </w:tc>
        <w:tc>
          <w:tcPr>
            <w:tcW w:w="785" w:type="pct"/>
            <w:shd w:val="clear" w:color="auto" w:fill="auto"/>
            <w:vAlign w:val="center"/>
          </w:tcPr>
          <w:p w14:paraId="475E2C31" w14:textId="2A8C481B" w:rsidR="00D926F1" w:rsidRPr="0000135C" w:rsidRDefault="00D926F1" w:rsidP="00B540F7">
            <w:pPr>
              <w:pStyle w:val="afffffffff9"/>
              <w:rPr>
                <w:rFonts w:ascii="Times New Roman"/>
              </w:rPr>
            </w:pPr>
            <w:r w:rsidRPr="0000135C">
              <w:rPr>
                <w:rFonts w:ascii="Times New Roman"/>
              </w:rPr>
              <w:t>数据录入</w:t>
            </w:r>
          </w:p>
        </w:tc>
        <w:tc>
          <w:tcPr>
            <w:tcW w:w="2541" w:type="pct"/>
            <w:shd w:val="clear" w:color="auto" w:fill="auto"/>
            <w:vAlign w:val="center"/>
          </w:tcPr>
          <w:p w14:paraId="02D22B65" w14:textId="328724C9" w:rsidR="00D926F1" w:rsidRPr="0000135C" w:rsidRDefault="00D926F1" w:rsidP="00B540F7">
            <w:pPr>
              <w:pStyle w:val="afffffffff9"/>
              <w:rPr>
                <w:rFonts w:ascii="Times New Roman"/>
              </w:rPr>
            </w:pPr>
            <w:r w:rsidRPr="0000135C">
              <w:rPr>
                <w:rFonts w:ascii="Times New Roman"/>
              </w:rPr>
              <w:t>每次服务后录入</w:t>
            </w:r>
          </w:p>
        </w:tc>
      </w:tr>
      <w:tr w:rsidR="00D926F1" w:rsidRPr="0000135C" w14:paraId="36EF8994" w14:textId="77777777" w:rsidTr="00383769">
        <w:trPr>
          <w:jc w:val="center"/>
        </w:trPr>
        <w:tc>
          <w:tcPr>
            <w:tcW w:w="401" w:type="pct"/>
            <w:vMerge/>
            <w:shd w:val="clear" w:color="auto" w:fill="auto"/>
            <w:vAlign w:val="center"/>
          </w:tcPr>
          <w:p w14:paraId="4E3E5450" w14:textId="77777777" w:rsidR="00D926F1" w:rsidRPr="0000135C" w:rsidRDefault="00D926F1" w:rsidP="00B540F7">
            <w:pPr>
              <w:pStyle w:val="afffffffff9"/>
              <w:rPr>
                <w:rFonts w:ascii="Times New Roman"/>
              </w:rPr>
            </w:pPr>
          </w:p>
        </w:tc>
        <w:tc>
          <w:tcPr>
            <w:tcW w:w="1273" w:type="pct"/>
            <w:vMerge w:val="restart"/>
            <w:shd w:val="clear" w:color="auto" w:fill="auto"/>
            <w:vAlign w:val="center"/>
          </w:tcPr>
          <w:p w14:paraId="4835725B" w14:textId="724B753F" w:rsidR="00D926F1" w:rsidRPr="0000135C" w:rsidRDefault="00D926F1" w:rsidP="00B540F7">
            <w:pPr>
              <w:pStyle w:val="afffffffff9"/>
              <w:rPr>
                <w:rFonts w:ascii="Times New Roman"/>
              </w:rPr>
            </w:pPr>
            <w:r w:rsidRPr="0000135C">
              <w:rPr>
                <w:rFonts w:ascii="Times New Roman"/>
              </w:rPr>
              <w:t>金融服务</w:t>
            </w:r>
          </w:p>
        </w:tc>
        <w:tc>
          <w:tcPr>
            <w:tcW w:w="785" w:type="pct"/>
            <w:shd w:val="clear" w:color="auto" w:fill="auto"/>
            <w:vAlign w:val="center"/>
          </w:tcPr>
          <w:p w14:paraId="4570D91C" w14:textId="410924D1" w:rsidR="00D926F1" w:rsidRPr="0000135C" w:rsidRDefault="00D926F1" w:rsidP="00B540F7">
            <w:pPr>
              <w:pStyle w:val="afffffffff9"/>
              <w:rPr>
                <w:rFonts w:ascii="Times New Roman"/>
              </w:rPr>
            </w:pPr>
            <w:r w:rsidRPr="0000135C">
              <w:rPr>
                <w:rFonts w:ascii="Times New Roman"/>
              </w:rPr>
              <w:t>数据库对接</w:t>
            </w:r>
          </w:p>
        </w:tc>
        <w:tc>
          <w:tcPr>
            <w:tcW w:w="2541" w:type="pct"/>
            <w:shd w:val="clear" w:color="auto" w:fill="auto"/>
            <w:vAlign w:val="center"/>
          </w:tcPr>
          <w:p w14:paraId="1545EF07" w14:textId="780F25E6" w:rsidR="00D926F1" w:rsidRPr="0000135C" w:rsidRDefault="00D926F1" w:rsidP="00B540F7">
            <w:pPr>
              <w:pStyle w:val="afffffffff9"/>
              <w:rPr>
                <w:rFonts w:ascii="Times New Roman"/>
              </w:rPr>
            </w:pPr>
            <w:r w:rsidRPr="0000135C">
              <w:rPr>
                <w:rFonts w:ascii="Times New Roman"/>
              </w:rPr>
              <w:t>每月一次</w:t>
            </w:r>
          </w:p>
        </w:tc>
      </w:tr>
      <w:tr w:rsidR="00D926F1" w:rsidRPr="0000135C" w14:paraId="2302E920" w14:textId="77777777" w:rsidTr="00383769">
        <w:trPr>
          <w:jc w:val="center"/>
        </w:trPr>
        <w:tc>
          <w:tcPr>
            <w:tcW w:w="401" w:type="pct"/>
            <w:vMerge/>
            <w:shd w:val="clear" w:color="auto" w:fill="auto"/>
            <w:vAlign w:val="center"/>
          </w:tcPr>
          <w:p w14:paraId="09106D39"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563AD1DD" w14:textId="77777777" w:rsidR="00D926F1" w:rsidRPr="0000135C" w:rsidRDefault="00D926F1" w:rsidP="00B540F7">
            <w:pPr>
              <w:pStyle w:val="afffffffff9"/>
              <w:rPr>
                <w:rFonts w:ascii="Times New Roman"/>
              </w:rPr>
            </w:pPr>
          </w:p>
        </w:tc>
        <w:tc>
          <w:tcPr>
            <w:tcW w:w="785" w:type="pct"/>
            <w:shd w:val="clear" w:color="auto" w:fill="auto"/>
            <w:vAlign w:val="center"/>
          </w:tcPr>
          <w:p w14:paraId="2991E0EE" w14:textId="16D634AE" w:rsidR="00D926F1" w:rsidRPr="0000135C" w:rsidRDefault="00D926F1" w:rsidP="00B540F7">
            <w:pPr>
              <w:pStyle w:val="afffffffff9"/>
              <w:rPr>
                <w:rFonts w:ascii="Times New Roman"/>
              </w:rPr>
            </w:pPr>
            <w:r w:rsidRPr="0000135C">
              <w:rPr>
                <w:rFonts w:ascii="Times New Roman"/>
              </w:rPr>
              <w:t>互联网采集</w:t>
            </w:r>
          </w:p>
        </w:tc>
        <w:tc>
          <w:tcPr>
            <w:tcW w:w="2541" w:type="pct"/>
            <w:shd w:val="clear" w:color="auto" w:fill="auto"/>
            <w:vAlign w:val="center"/>
          </w:tcPr>
          <w:p w14:paraId="5C6ED58A" w14:textId="332A75D4" w:rsidR="00D926F1" w:rsidRPr="0000135C" w:rsidRDefault="00D926F1" w:rsidP="00B540F7">
            <w:pPr>
              <w:pStyle w:val="afffffffff9"/>
              <w:rPr>
                <w:rFonts w:ascii="Times New Roman"/>
              </w:rPr>
            </w:pPr>
            <w:r w:rsidRPr="0000135C">
              <w:rPr>
                <w:rFonts w:ascii="Times New Roman"/>
              </w:rPr>
              <w:t>每周一次</w:t>
            </w:r>
          </w:p>
        </w:tc>
      </w:tr>
      <w:tr w:rsidR="00D926F1" w:rsidRPr="0000135C" w14:paraId="354668FF" w14:textId="77777777" w:rsidTr="00383769">
        <w:trPr>
          <w:jc w:val="center"/>
        </w:trPr>
        <w:tc>
          <w:tcPr>
            <w:tcW w:w="401" w:type="pct"/>
            <w:vMerge/>
            <w:shd w:val="clear" w:color="auto" w:fill="auto"/>
            <w:vAlign w:val="center"/>
          </w:tcPr>
          <w:p w14:paraId="16B77C40"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18265B13" w14:textId="77777777" w:rsidR="00D926F1" w:rsidRPr="0000135C" w:rsidRDefault="00D926F1" w:rsidP="00B540F7">
            <w:pPr>
              <w:pStyle w:val="afffffffff9"/>
              <w:rPr>
                <w:rFonts w:ascii="Times New Roman"/>
              </w:rPr>
            </w:pPr>
          </w:p>
        </w:tc>
        <w:tc>
          <w:tcPr>
            <w:tcW w:w="785" w:type="pct"/>
            <w:shd w:val="clear" w:color="auto" w:fill="auto"/>
            <w:vAlign w:val="center"/>
          </w:tcPr>
          <w:p w14:paraId="1280A7BF" w14:textId="32AFA704" w:rsidR="00D926F1" w:rsidRPr="0000135C" w:rsidRDefault="00D926F1" w:rsidP="00B540F7">
            <w:pPr>
              <w:pStyle w:val="afffffffff9"/>
              <w:rPr>
                <w:rFonts w:ascii="Times New Roman"/>
              </w:rPr>
            </w:pPr>
            <w:r w:rsidRPr="0000135C">
              <w:rPr>
                <w:rFonts w:ascii="Times New Roman"/>
              </w:rPr>
              <w:t>数据录入</w:t>
            </w:r>
          </w:p>
        </w:tc>
        <w:tc>
          <w:tcPr>
            <w:tcW w:w="2541" w:type="pct"/>
            <w:shd w:val="clear" w:color="auto" w:fill="auto"/>
            <w:vAlign w:val="center"/>
          </w:tcPr>
          <w:p w14:paraId="6CAFF492" w14:textId="60137889" w:rsidR="00D926F1" w:rsidRPr="0000135C" w:rsidRDefault="00D926F1" w:rsidP="00B540F7">
            <w:pPr>
              <w:pStyle w:val="afffffffff9"/>
              <w:rPr>
                <w:rFonts w:ascii="Times New Roman"/>
              </w:rPr>
            </w:pPr>
            <w:r w:rsidRPr="0000135C">
              <w:rPr>
                <w:rFonts w:ascii="Times New Roman"/>
              </w:rPr>
              <w:t>每季度或半年一次</w:t>
            </w:r>
          </w:p>
        </w:tc>
      </w:tr>
      <w:tr w:rsidR="00D926F1" w:rsidRPr="0000135C" w14:paraId="29435B2D" w14:textId="77777777" w:rsidTr="00383769">
        <w:trPr>
          <w:jc w:val="center"/>
        </w:trPr>
        <w:tc>
          <w:tcPr>
            <w:tcW w:w="401" w:type="pct"/>
            <w:vMerge/>
            <w:shd w:val="clear" w:color="auto" w:fill="auto"/>
            <w:vAlign w:val="center"/>
          </w:tcPr>
          <w:p w14:paraId="4B942CF3" w14:textId="77777777" w:rsidR="00D926F1" w:rsidRPr="0000135C" w:rsidRDefault="00D926F1" w:rsidP="00B540F7">
            <w:pPr>
              <w:pStyle w:val="afffffffff9"/>
              <w:rPr>
                <w:rFonts w:ascii="Times New Roman"/>
              </w:rPr>
            </w:pPr>
          </w:p>
        </w:tc>
        <w:tc>
          <w:tcPr>
            <w:tcW w:w="1273" w:type="pct"/>
            <w:vMerge w:val="restart"/>
            <w:shd w:val="clear" w:color="auto" w:fill="auto"/>
            <w:vAlign w:val="center"/>
          </w:tcPr>
          <w:p w14:paraId="0E8D3FBF" w14:textId="68EA2AD4" w:rsidR="00D926F1" w:rsidRPr="0000135C" w:rsidRDefault="00D926F1" w:rsidP="00B540F7">
            <w:pPr>
              <w:pStyle w:val="afffffffff9"/>
              <w:rPr>
                <w:rFonts w:ascii="Times New Roman"/>
              </w:rPr>
            </w:pPr>
            <w:r w:rsidRPr="0000135C">
              <w:rPr>
                <w:rFonts w:ascii="Times New Roman"/>
              </w:rPr>
              <w:t>农情信息服务</w:t>
            </w:r>
          </w:p>
        </w:tc>
        <w:tc>
          <w:tcPr>
            <w:tcW w:w="785" w:type="pct"/>
            <w:shd w:val="clear" w:color="auto" w:fill="auto"/>
            <w:vAlign w:val="center"/>
          </w:tcPr>
          <w:p w14:paraId="5BD33137" w14:textId="7485C81B" w:rsidR="00D926F1" w:rsidRPr="0000135C" w:rsidRDefault="00D926F1" w:rsidP="00B540F7">
            <w:pPr>
              <w:pStyle w:val="afffffffff9"/>
              <w:rPr>
                <w:rFonts w:ascii="Times New Roman"/>
              </w:rPr>
            </w:pPr>
            <w:r w:rsidRPr="0000135C">
              <w:rPr>
                <w:rFonts w:ascii="Times New Roman"/>
              </w:rPr>
              <w:t>互联网采集</w:t>
            </w:r>
          </w:p>
        </w:tc>
        <w:tc>
          <w:tcPr>
            <w:tcW w:w="2541" w:type="pct"/>
            <w:shd w:val="clear" w:color="auto" w:fill="auto"/>
            <w:vAlign w:val="center"/>
          </w:tcPr>
          <w:p w14:paraId="5013F8F9" w14:textId="2CB2F16B" w:rsidR="00D926F1" w:rsidRPr="0000135C" w:rsidRDefault="00D926F1" w:rsidP="00B540F7">
            <w:pPr>
              <w:pStyle w:val="afffffffff9"/>
              <w:rPr>
                <w:rFonts w:ascii="Times New Roman"/>
              </w:rPr>
            </w:pPr>
            <w:r w:rsidRPr="0000135C">
              <w:rPr>
                <w:rFonts w:ascii="Times New Roman"/>
              </w:rPr>
              <w:t>每天一次</w:t>
            </w:r>
          </w:p>
        </w:tc>
      </w:tr>
      <w:tr w:rsidR="00D926F1" w:rsidRPr="0000135C" w14:paraId="1A90950D" w14:textId="77777777" w:rsidTr="00383769">
        <w:trPr>
          <w:jc w:val="center"/>
        </w:trPr>
        <w:tc>
          <w:tcPr>
            <w:tcW w:w="401" w:type="pct"/>
            <w:vMerge/>
            <w:shd w:val="clear" w:color="auto" w:fill="auto"/>
            <w:vAlign w:val="center"/>
          </w:tcPr>
          <w:p w14:paraId="77BEC60C"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6CC0A6EE" w14:textId="77777777" w:rsidR="00D926F1" w:rsidRPr="0000135C" w:rsidRDefault="00D926F1" w:rsidP="00B540F7">
            <w:pPr>
              <w:pStyle w:val="afffffffff9"/>
              <w:rPr>
                <w:rFonts w:ascii="Times New Roman"/>
              </w:rPr>
            </w:pPr>
          </w:p>
        </w:tc>
        <w:tc>
          <w:tcPr>
            <w:tcW w:w="785" w:type="pct"/>
            <w:shd w:val="clear" w:color="auto" w:fill="auto"/>
            <w:vAlign w:val="center"/>
          </w:tcPr>
          <w:p w14:paraId="35D0D9F2" w14:textId="63C2F6D5" w:rsidR="00D926F1" w:rsidRPr="0000135C" w:rsidRDefault="00D926F1" w:rsidP="00B540F7">
            <w:pPr>
              <w:pStyle w:val="afffffffff9"/>
              <w:rPr>
                <w:rFonts w:ascii="Times New Roman"/>
              </w:rPr>
            </w:pPr>
            <w:r w:rsidRPr="0000135C">
              <w:rPr>
                <w:rFonts w:ascii="Times New Roman"/>
              </w:rPr>
              <w:t>通用格式文件获取</w:t>
            </w:r>
          </w:p>
        </w:tc>
        <w:tc>
          <w:tcPr>
            <w:tcW w:w="2541" w:type="pct"/>
            <w:shd w:val="clear" w:color="auto" w:fill="auto"/>
            <w:vAlign w:val="center"/>
          </w:tcPr>
          <w:p w14:paraId="2845D888" w14:textId="203C5E99" w:rsidR="00D926F1" w:rsidRPr="0000135C" w:rsidRDefault="00D926F1" w:rsidP="00B540F7">
            <w:pPr>
              <w:pStyle w:val="afffffffff9"/>
              <w:rPr>
                <w:rFonts w:ascii="Times New Roman"/>
              </w:rPr>
            </w:pPr>
            <w:r w:rsidRPr="0000135C">
              <w:rPr>
                <w:rFonts w:ascii="Times New Roman"/>
              </w:rPr>
              <w:t>每月或每季度一次</w:t>
            </w:r>
          </w:p>
        </w:tc>
      </w:tr>
      <w:tr w:rsidR="00D926F1" w:rsidRPr="0000135C" w14:paraId="53D5A281" w14:textId="77777777" w:rsidTr="00383769">
        <w:trPr>
          <w:jc w:val="center"/>
        </w:trPr>
        <w:tc>
          <w:tcPr>
            <w:tcW w:w="401" w:type="pct"/>
            <w:vMerge/>
            <w:shd w:val="clear" w:color="auto" w:fill="auto"/>
            <w:vAlign w:val="center"/>
          </w:tcPr>
          <w:p w14:paraId="4BAF5C0C"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216B2562" w14:textId="77777777" w:rsidR="00D926F1" w:rsidRPr="0000135C" w:rsidRDefault="00D926F1" w:rsidP="00B540F7">
            <w:pPr>
              <w:pStyle w:val="afffffffff9"/>
              <w:rPr>
                <w:rFonts w:ascii="Times New Roman"/>
              </w:rPr>
            </w:pPr>
          </w:p>
        </w:tc>
        <w:tc>
          <w:tcPr>
            <w:tcW w:w="785" w:type="pct"/>
            <w:shd w:val="clear" w:color="auto" w:fill="auto"/>
            <w:vAlign w:val="center"/>
          </w:tcPr>
          <w:p w14:paraId="2685DF18" w14:textId="47F53C33" w:rsidR="00D926F1" w:rsidRPr="0000135C" w:rsidRDefault="00D926F1" w:rsidP="00B540F7">
            <w:pPr>
              <w:pStyle w:val="afffffffff9"/>
              <w:rPr>
                <w:rFonts w:ascii="Times New Roman"/>
              </w:rPr>
            </w:pPr>
            <w:r w:rsidRPr="0000135C">
              <w:rPr>
                <w:rFonts w:ascii="Times New Roman"/>
              </w:rPr>
              <w:t>数据录入</w:t>
            </w:r>
          </w:p>
        </w:tc>
        <w:tc>
          <w:tcPr>
            <w:tcW w:w="2541" w:type="pct"/>
            <w:shd w:val="clear" w:color="auto" w:fill="auto"/>
            <w:vAlign w:val="center"/>
          </w:tcPr>
          <w:p w14:paraId="78CC61EC" w14:textId="2C170465" w:rsidR="00D926F1" w:rsidRPr="0000135C" w:rsidRDefault="00D926F1" w:rsidP="00B540F7">
            <w:pPr>
              <w:pStyle w:val="afffffffff9"/>
              <w:rPr>
                <w:rFonts w:ascii="Times New Roman"/>
              </w:rPr>
            </w:pPr>
            <w:r w:rsidRPr="0000135C">
              <w:rPr>
                <w:rFonts w:ascii="Times New Roman"/>
              </w:rPr>
              <w:t>每周或每两周一次</w:t>
            </w:r>
          </w:p>
        </w:tc>
      </w:tr>
      <w:tr w:rsidR="00D926F1" w:rsidRPr="0000135C" w14:paraId="3AFD9F90" w14:textId="77777777" w:rsidTr="00383769">
        <w:trPr>
          <w:jc w:val="center"/>
        </w:trPr>
        <w:tc>
          <w:tcPr>
            <w:tcW w:w="401" w:type="pct"/>
            <w:vMerge/>
            <w:shd w:val="clear" w:color="auto" w:fill="auto"/>
            <w:vAlign w:val="center"/>
          </w:tcPr>
          <w:p w14:paraId="50893F7E" w14:textId="77777777" w:rsidR="00D926F1" w:rsidRPr="0000135C" w:rsidRDefault="00D926F1" w:rsidP="00B540F7">
            <w:pPr>
              <w:pStyle w:val="afffffffff9"/>
              <w:rPr>
                <w:rFonts w:ascii="Times New Roman"/>
              </w:rPr>
            </w:pPr>
          </w:p>
        </w:tc>
        <w:tc>
          <w:tcPr>
            <w:tcW w:w="1273" w:type="pct"/>
            <w:vMerge w:val="restart"/>
            <w:shd w:val="clear" w:color="auto" w:fill="auto"/>
            <w:vAlign w:val="center"/>
          </w:tcPr>
          <w:p w14:paraId="3C55B16C" w14:textId="139B4908" w:rsidR="00D926F1" w:rsidRPr="0000135C" w:rsidRDefault="00D926F1" w:rsidP="00B540F7">
            <w:pPr>
              <w:pStyle w:val="afffffffff9"/>
              <w:rPr>
                <w:rFonts w:ascii="Times New Roman"/>
              </w:rPr>
            </w:pPr>
            <w:r w:rsidRPr="0000135C">
              <w:rPr>
                <w:rFonts w:ascii="Times New Roman"/>
              </w:rPr>
              <w:t>灾情信息服务</w:t>
            </w:r>
          </w:p>
        </w:tc>
        <w:tc>
          <w:tcPr>
            <w:tcW w:w="785" w:type="pct"/>
            <w:shd w:val="clear" w:color="auto" w:fill="auto"/>
            <w:vAlign w:val="center"/>
          </w:tcPr>
          <w:p w14:paraId="3E843E3F" w14:textId="3104F803" w:rsidR="00D926F1" w:rsidRPr="0000135C" w:rsidRDefault="00D926F1" w:rsidP="00B540F7">
            <w:pPr>
              <w:pStyle w:val="afffffffff9"/>
              <w:rPr>
                <w:rFonts w:ascii="Times New Roman"/>
              </w:rPr>
            </w:pPr>
            <w:r w:rsidRPr="0000135C">
              <w:rPr>
                <w:rFonts w:ascii="Times New Roman"/>
              </w:rPr>
              <w:t>物联网采集</w:t>
            </w:r>
          </w:p>
        </w:tc>
        <w:tc>
          <w:tcPr>
            <w:tcW w:w="2541" w:type="pct"/>
            <w:shd w:val="clear" w:color="auto" w:fill="auto"/>
            <w:vAlign w:val="center"/>
          </w:tcPr>
          <w:p w14:paraId="7254D1B2" w14:textId="274232E9" w:rsidR="00D926F1" w:rsidRPr="0000135C" w:rsidRDefault="00D926F1" w:rsidP="00B540F7">
            <w:pPr>
              <w:pStyle w:val="afffffffff9"/>
              <w:rPr>
                <w:rFonts w:ascii="Times New Roman"/>
              </w:rPr>
            </w:pPr>
            <w:r w:rsidRPr="0000135C">
              <w:rPr>
                <w:rFonts w:ascii="Times New Roman"/>
              </w:rPr>
              <w:t>实时监测</w:t>
            </w:r>
          </w:p>
        </w:tc>
      </w:tr>
      <w:tr w:rsidR="00D926F1" w:rsidRPr="0000135C" w14:paraId="68AEBC18" w14:textId="77777777" w:rsidTr="00383769">
        <w:trPr>
          <w:jc w:val="center"/>
        </w:trPr>
        <w:tc>
          <w:tcPr>
            <w:tcW w:w="401" w:type="pct"/>
            <w:vMerge/>
            <w:shd w:val="clear" w:color="auto" w:fill="auto"/>
            <w:vAlign w:val="center"/>
          </w:tcPr>
          <w:p w14:paraId="58252A1F"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24CDD0FD" w14:textId="77777777" w:rsidR="00D926F1" w:rsidRPr="0000135C" w:rsidRDefault="00D926F1" w:rsidP="00B540F7">
            <w:pPr>
              <w:pStyle w:val="afffffffff9"/>
              <w:rPr>
                <w:rFonts w:ascii="Times New Roman"/>
              </w:rPr>
            </w:pPr>
          </w:p>
        </w:tc>
        <w:tc>
          <w:tcPr>
            <w:tcW w:w="785" w:type="pct"/>
            <w:shd w:val="clear" w:color="auto" w:fill="auto"/>
            <w:vAlign w:val="center"/>
          </w:tcPr>
          <w:p w14:paraId="06D738B4" w14:textId="64F666B1" w:rsidR="00D926F1" w:rsidRPr="0000135C" w:rsidRDefault="00D926F1" w:rsidP="00B540F7">
            <w:pPr>
              <w:pStyle w:val="afffffffff9"/>
              <w:rPr>
                <w:rFonts w:ascii="Times New Roman"/>
              </w:rPr>
            </w:pPr>
            <w:r w:rsidRPr="0000135C">
              <w:rPr>
                <w:rFonts w:ascii="Times New Roman"/>
              </w:rPr>
              <w:t>互联网采集</w:t>
            </w:r>
          </w:p>
        </w:tc>
        <w:tc>
          <w:tcPr>
            <w:tcW w:w="2541" w:type="pct"/>
            <w:shd w:val="clear" w:color="auto" w:fill="auto"/>
            <w:vAlign w:val="center"/>
          </w:tcPr>
          <w:p w14:paraId="09A70D1D" w14:textId="573E959B" w:rsidR="00D926F1" w:rsidRPr="0000135C" w:rsidRDefault="00D926F1" w:rsidP="00B540F7">
            <w:pPr>
              <w:pStyle w:val="afffffffff9"/>
              <w:rPr>
                <w:rFonts w:ascii="Times New Roman"/>
              </w:rPr>
            </w:pPr>
            <w:r w:rsidRPr="0000135C">
              <w:rPr>
                <w:rFonts w:ascii="Times New Roman"/>
              </w:rPr>
              <w:t>实时监测</w:t>
            </w:r>
          </w:p>
        </w:tc>
      </w:tr>
      <w:tr w:rsidR="00D926F1" w:rsidRPr="0000135C" w14:paraId="78B20E58" w14:textId="77777777" w:rsidTr="00383769">
        <w:trPr>
          <w:jc w:val="center"/>
        </w:trPr>
        <w:tc>
          <w:tcPr>
            <w:tcW w:w="401" w:type="pct"/>
            <w:vMerge/>
            <w:shd w:val="clear" w:color="auto" w:fill="auto"/>
            <w:vAlign w:val="center"/>
          </w:tcPr>
          <w:p w14:paraId="0DD81A87"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367E6F5B" w14:textId="77777777" w:rsidR="00D926F1" w:rsidRPr="0000135C" w:rsidRDefault="00D926F1" w:rsidP="00B540F7">
            <w:pPr>
              <w:pStyle w:val="afffffffff9"/>
              <w:rPr>
                <w:rFonts w:ascii="Times New Roman"/>
              </w:rPr>
            </w:pPr>
          </w:p>
        </w:tc>
        <w:tc>
          <w:tcPr>
            <w:tcW w:w="785" w:type="pct"/>
            <w:shd w:val="clear" w:color="auto" w:fill="auto"/>
            <w:vAlign w:val="center"/>
          </w:tcPr>
          <w:p w14:paraId="2B82C662" w14:textId="4B78020B" w:rsidR="00D926F1" w:rsidRPr="0000135C" w:rsidRDefault="00D926F1" w:rsidP="00B540F7">
            <w:pPr>
              <w:pStyle w:val="afffffffff9"/>
              <w:rPr>
                <w:rFonts w:ascii="Times New Roman"/>
              </w:rPr>
            </w:pPr>
            <w:r w:rsidRPr="0000135C">
              <w:rPr>
                <w:rFonts w:ascii="Times New Roman"/>
              </w:rPr>
              <w:t>数据录入</w:t>
            </w:r>
          </w:p>
        </w:tc>
        <w:tc>
          <w:tcPr>
            <w:tcW w:w="2541" w:type="pct"/>
            <w:shd w:val="clear" w:color="auto" w:fill="auto"/>
            <w:vAlign w:val="center"/>
          </w:tcPr>
          <w:p w14:paraId="53016CA6" w14:textId="771BAAB6" w:rsidR="00D926F1" w:rsidRPr="0000135C" w:rsidRDefault="00D926F1" w:rsidP="00B540F7">
            <w:pPr>
              <w:pStyle w:val="afffffffff9"/>
              <w:rPr>
                <w:rFonts w:ascii="Times New Roman"/>
              </w:rPr>
            </w:pPr>
            <w:r w:rsidRPr="0000135C">
              <w:rPr>
                <w:rFonts w:ascii="Times New Roman"/>
              </w:rPr>
              <w:t>灾情稳定后录入</w:t>
            </w:r>
          </w:p>
        </w:tc>
      </w:tr>
      <w:tr w:rsidR="00D926F1" w:rsidRPr="0000135C" w14:paraId="5EDF7479" w14:textId="77777777" w:rsidTr="00383769">
        <w:trPr>
          <w:jc w:val="center"/>
        </w:trPr>
        <w:tc>
          <w:tcPr>
            <w:tcW w:w="401" w:type="pct"/>
            <w:vMerge/>
            <w:shd w:val="clear" w:color="auto" w:fill="auto"/>
            <w:vAlign w:val="center"/>
          </w:tcPr>
          <w:p w14:paraId="17FE4D7F" w14:textId="77777777" w:rsidR="00D926F1" w:rsidRPr="0000135C" w:rsidRDefault="00D926F1" w:rsidP="00B540F7">
            <w:pPr>
              <w:pStyle w:val="afffffffff9"/>
              <w:rPr>
                <w:rFonts w:ascii="Times New Roman"/>
              </w:rPr>
            </w:pPr>
          </w:p>
        </w:tc>
        <w:tc>
          <w:tcPr>
            <w:tcW w:w="1273" w:type="pct"/>
            <w:vMerge w:val="restart"/>
            <w:shd w:val="clear" w:color="auto" w:fill="auto"/>
            <w:vAlign w:val="center"/>
          </w:tcPr>
          <w:p w14:paraId="11EFCFE4" w14:textId="19EA86C6" w:rsidR="00D926F1" w:rsidRPr="0000135C" w:rsidRDefault="00D926F1" w:rsidP="00B540F7">
            <w:pPr>
              <w:pStyle w:val="afffffffff9"/>
              <w:rPr>
                <w:rFonts w:ascii="Times New Roman"/>
              </w:rPr>
            </w:pPr>
            <w:r w:rsidRPr="0000135C">
              <w:rPr>
                <w:rFonts w:ascii="Times New Roman"/>
              </w:rPr>
              <w:t>农作物病虫害疫情信息服务</w:t>
            </w:r>
          </w:p>
        </w:tc>
        <w:tc>
          <w:tcPr>
            <w:tcW w:w="785" w:type="pct"/>
            <w:shd w:val="clear" w:color="auto" w:fill="auto"/>
            <w:vAlign w:val="center"/>
          </w:tcPr>
          <w:p w14:paraId="38070DA2" w14:textId="0FE21A82" w:rsidR="00D926F1" w:rsidRPr="0000135C" w:rsidRDefault="00D926F1" w:rsidP="00B540F7">
            <w:pPr>
              <w:pStyle w:val="afffffffff9"/>
              <w:rPr>
                <w:rFonts w:ascii="Times New Roman"/>
              </w:rPr>
            </w:pPr>
            <w:r w:rsidRPr="0000135C">
              <w:rPr>
                <w:rFonts w:ascii="Times New Roman"/>
              </w:rPr>
              <w:t>数据库对接</w:t>
            </w:r>
          </w:p>
        </w:tc>
        <w:tc>
          <w:tcPr>
            <w:tcW w:w="2541" w:type="pct"/>
            <w:shd w:val="clear" w:color="auto" w:fill="auto"/>
            <w:vAlign w:val="center"/>
          </w:tcPr>
          <w:p w14:paraId="01A2D559" w14:textId="54F6FDDC" w:rsidR="00D926F1" w:rsidRPr="0000135C" w:rsidRDefault="00D926F1" w:rsidP="00B540F7">
            <w:pPr>
              <w:pStyle w:val="afffffffff9"/>
              <w:rPr>
                <w:rFonts w:ascii="Times New Roman"/>
              </w:rPr>
            </w:pPr>
            <w:r w:rsidRPr="0000135C">
              <w:rPr>
                <w:rFonts w:ascii="Times New Roman"/>
              </w:rPr>
              <w:t>每周进行一次</w:t>
            </w:r>
          </w:p>
        </w:tc>
      </w:tr>
      <w:tr w:rsidR="00D926F1" w:rsidRPr="0000135C" w14:paraId="2A580D78" w14:textId="77777777" w:rsidTr="00383769">
        <w:trPr>
          <w:jc w:val="center"/>
        </w:trPr>
        <w:tc>
          <w:tcPr>
            <w:tcW w:w="401" w:type="pct"/>
            <w:vMerge/>
            <w:shd w:val="clear" w:color="auto" w:fill="auto"/>
            <w:vAlign w:val="center"/>
          </w:tcPr>
          <w:p w14:paraId="13C4AE79"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7B6611A6" w14:textId="77777777" w:rsidR="00D926F1" w:rsidRPr="0000135C" w:rsidRDefault="00D926F1" w:rsidP="00B540F7">
            <w:pPr>
              <w:pStyle w:val="afffffffff9"/>
              <w:rPr>
                <w:rFonts w:ascii="Times New Roman"/>
              </w:rPr>
            </w:pPr>
          </w:p>
        </w:tc>
        <w:tc>
          <w:tcPr>
            <w:tcW w:w="785" w:type="pct"/>
            <w:shd w:val="clear" w:color="auto" w:fill="auto"/>
            <w:vAlign w:val="center"/>
          </w:tcPr>
          <w:p w14:paraId="15C00844" w14:textId="26D21C62" w:rsidR="00D926F1" w:rsidRPr="0000135C" w:rsidRDefault="00D926F1" w:rsidP="00B540F7">
            <w:pPr>
              <w:pStyle w:val="afffffffff9"/>
              <w:rPr>
                <w:rFonts w:ascii="Times New Roman"/>
              </w:rPr>
            </w:pPr>
            <w:r w:rsidRPr="0000135C">
              <w:rPr>
                <w:rFonts w:ascii="Times New Roman"/>
              </w:rPr>
              <w:t>互联网采集</w:t>
            </w:r>
          </w:p>
        </w:tc>
        <w:tc>
          <w:tcPr>
            <w:tcW w:w="2541" w:type="pct"/>
            <w:shd w:val="clear" w:color="auto" w:fill="auto"/>
            <w:vAlign w:val="center"/>
          </w:tcPr>
          <w:p w14:paraId="0309CF08" w14:textId="28E2E34A" w:rsidR="00D926F1" w:rsidRPr="0000135C" w:rsidRDefault="00D926F1" w:rsidP="00B540F7">
            <w:pPr>
              <w:pStyle w:val="afffffffff9"/>
              <w:rPr>
                <w:rFonts w:ascii="Times New Roman"/>
              </w:rPr>
            </w:pPr>
            <w:r w:rsidRPr="0000135C">
              <w:rPr>
                <w:rFonts w:ascii="Times New Roman"/>
              </w:rPr>
              <w:t>每天进行一次</w:t>
            </w:r>
          </w:p>
        </w:tc>
      </w:tr>
      <w:tr w:rsidR="00D926F1" w:rsidRPr="0000135C" w14:paraId="063B87BB" w14:textId="77777777" w:rsidTr="00383769">
        <w:trPr>
          <w:jc w:val="center"/>
        </w:trPr>
        <w:tc>
          <w:tcPr>
            <w:tcW w:w="401" w:type="pct"/>
            <w:vMerge/>
            <w:shd w:val="clear" w:color="auto" w:fill="auto"/>
            <w:vAlign w:val="center"/>
          </w:tcPr>
          <w:p w14:paraId="3E6141A4"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34201642" w14:textId="77777777" w:rsidR="00D926F1" w:rsidRPr="0000135C" w:rsidRDefault="00D926F1" w:rsidP="00B540F7">
            <w:pPr>
              <w:pStyle w:val="afffffffff9"/>
              <w:rPr>
                <w:rFonts w:ascii="Times New Roman"/>
              </w:rPr>
            </w:pPr>
          </w:p>
        </w:tc>
        <w:tc>
          <w:tcPr>
            <w:tcW w:w="785" w:type="pct"/>
            <w:shd w:val="clear" w:color="auto" w:fill="auto"/>
            <w:vAlign w:val="center"/>
          </w:tcPr>
          <w:p w14:paraId="4E02A81C" w14:textId="4507C10E" w:rsidR="00D926F1" w:rsidRPr="0000135C" w:rsidRDefault="00D926F1" w:rsidP="00B540F7">
            <w:pPr>
              <w:pStyle w:val="afffffffff9"/>
              <w:rPr>
                <w:rFonts w:ascii="Times New Roman"/>
              </w:rPr>
            </w:pPr>
            <w:r w:rsidRPr="0000135C">
              <w:rPr>
                <w:rFonts w:ascii="Times New Roman"/>
              </w:rPr>
              <w:t>数据录入</w:t>
            </w:r>
          </w:p>
        </w:tc>
        <w:tc>
          <w:tcPr>
            <w:tcW w:w="2541" w:type="pct"/>
            <w:shd w:val="clear" w:color="auto" w:fill="auto"/>
            <w:vAlign w:val="center"/>
          </w:tcPr>
          <w:p w14:paraId="56F8149C" w14:textId="52759DAC" w:rsidR="00D926F1" w:rsidRPr="0000135C" w:rsidRDefault="00D926F1" w:rsidP="00B540F7">
            <w:pPr>
              <w:pStyle w:val="afffffffff9"/>
              <w:rPr>
                <w:rFonts w:ascii="Times New Roman"/>
              </w:rPr>
            </w:pPr>
            <w:r w:rsidRPr="0000135C">
              <w:rPr>
                <w:rFonts w:ascii="Times New Roman"/>
              </w:rPr>
              <w:t>发现病虫害疫情时录入</w:t>
            </w:r>
          </w:p>
        </w:tc>
      </w:tr>
      <w:tr w:rsidR="00D926F1" w:rsidRPr="0000135C" w14:paraId="0B8EEC7F" w14:textId="77777777" w:rsidTr="00383769">
        <w:trPr>
          <w:jc w:val="center"/>
        </w:trPr>
        <w:tc>
          <w:tcPr>
            <w:tcW w:w="401" w:type="pct"/>
            <w:vMerge/>
            <w:shd w:val="clear" w:color="auto" w:fill="auto"/>
            <w:vAlign w:val="center"/>
          </w:tcPr>
          <w:p w14:paraId="413DDE5D" w14:textId="77777777" w:rsidR="00D926F1" w:rsidRPr="0000135C" w:rsidRDefault="00D926F1" w:rsidP="00B540F7">
            <w:pPr>
              <w:pStyle w:val="afffffffff9"/>
              <w:rPr>
                <w:rFonts w:ascii="Times New Roman"/>
              </w:rPr>
            </w:pPr>
          </w:p>
        </w:tc>
        <w:tc>
          <w:tcPr>
            <w:tcW w:w="1273" w:type="pct"/>
            <w:vMerge w:val="restart"/>
            <w:shd w:val="clear" w:color="auto" w:fill="auto"/>
            <w:vAlign w:val="center"/>
          </w:tcPr>
          <w:p w14:paraId="7D886AC0" w14:textId="37B5348F" w:rsidR="00D926F1" w:rsidRPr="0000135C" w:rsidRDefault="00D926F1" w:rsidP="00B540F7">
            <w:pPr>
              <w:pStyle w:val="afffffffff9"/>
              <w:rPr>
                <w:rFonts w:ascii="Times New Roman"/>
              </w:rPr>
            </w:pPr>
            <w:r w:rsidRPr="0000135C">
              <w:rPr>
                <w:rFonts w:ascii="Times New Roman"/>
              </w:rPr>
              <w:t>种植业产出品</w:t>
            </w:r>
          </w:p>
        </w:tc>
        <w:tc>
          <w:tcPr>
            <w:tcW w:w="785" w:type="pct"/>
            <w:shd w:val="clear" w:color="auto" w:fill="auto"/>
            <w:vAlign w:val="center"/>
          </w:tcPr>
          <w:p w14:paraId="75744733" w14:textId="0F532394" w:rsidR="00D926F1" w:rsidRPr="0000135C" w:rsidRDefault="00D926F1" w:rsidP="00B540F7">
            <w:pPr>
              <w:pStyle w:val="afffffffff9"/>
              <w:rPr>
                <w:rFonts w:ascii="Times New Roman"/>
              </w:rPr>
            </w:pPr>
            <w:r w:rsidRPr="0000135C">
              <w:rPr>
                <w:rFonts w:ascii="Times New Roman"/>
              </w:rPr>
              <w:t>数据库对接</w:t>
            </w:r>
          </w:p>
        </w:tc>
        <w:tc>
          <w:tcPr>
            <w:tcW w:w="2541" w:type="pct"/>
            <w:shd w:val="clear" w:color="auto" w:fill="auto"/>
            <w:vAlign w:val="center"/>
          </w:tcPr>
          <w:p w14:paraId="08DC6EAF" w14:textId="14CFF1CF" w:rsidR="00D926F1" w:rsidRPr="0000135C" w:rsidRDefault="00D926F1" w:rsidP="00B540F7">
            <w:pPr>
              <w:pStyle w:val="afffffffff9"/>
              <w:rPr>
                <w:rFonts w:ascii="Times New Roman"/>
              </w:rPr>
            </w:pPr>
            <w:r w:rsidRPr="0000135C">
              <w:rPr>
                <w:rFonts w:ascii="Times New Roman"/>
              </w:rPr>
              <w:t>每天或每周一次</w:t>
            </w:r>
          </w:p>
        </w:tc>
      </w:tr>
      <w:tr w:rsidR="00D926F1" w:rsidRPr="0000135C" w14:paraId="3510A32F" w14:textId="77777777" w:rsidTr="00383769">
        <w:trPr>
          <w:jc w:val="center"/>
        </w:trPr>
        <w:tc>
          <w:tcPr>
            <w:tcW w:w="401" w:type="pct"/>
            <w:vMerge/>
            <w:shd w:val="clear" w:color="auto" w:fill="auto"/>
            <w:vAlign w:val="center"/>
          </w:tcPr>
          <w:p w14:paraId="30569DAE"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05EBD8FB" w14:textId="77777777" w:rsidR="00D926F1" w:rsidRPr="0000135C" w:rsidRDefault="00D926F1" w:rsidP="00B540F7">
            <w:pPr>
              <w:pStyle w:val="afffffffff9"/>
              <w:rPr>
                <w:rFonts w:ascii="Times New Roman"/>
              </w:rPr>
            </w:pPr>
          </w:p>
        </w:tc>
        <w:tc>
          <w:tcPr>
            <w:tcW w:w="785" w:type="pct"/>
            <w:shd w:val="clear" w:color="auto" w:fill="auto"/>
            <w:vAlign w:val="center"/>
          </w:tcPr>
          <w:p w14:paraId="43EFD493" w14:textId="032272F4" w:rsidR="00D926F1" w:rsidRPr="0000135C" w:rsidRDefault="00D926F1" w:rsidP="00B540F7">
            <w:pPr>
              <w:pStyle w:val="afffffffff9"/>
              <w:rPr>
                <w:rFonts w:ascii="Times New Roman"/>
              </w:rPr>
            </w:pPr>
            <w:r w:rsidRPr="0000135C">
              <w:rPr>
                <w:rFonts w:ascii="Times New Roman"/>
              </w:rPr>
              <w:t>物联网采集</w:t>
            </w:r>
          </w:p>
        </w:tc>
        <w:tc>
          <w:tcPr>
            <w:tcW w:w="2541" w:type="pct"/>
            <w:shd w:val="clear" w:color="auto" w:fill="auto"/>
            <w:vAlign w:val="center"/>
          </w:tcPr>
          <w:p w14:paraId="62BAD880" w14:textId="2D12F078" w:rsidR="00D926F1" w:rsidRPr="0000135C" w:rsidRDefault="00D926F1" w:rsidP="00B540F7">
            <w:pPr>
              <w:pStyle w:val="afffffffff9"/>
              <w:rPr>
                <w:rFonts w:ascii="Times New Roman"/>
              </w:rPr>
            </w:pPr>
            <w:r w:rsidRPr="0000135C">
              <w:rPr>
                <w:rFonts w:ascii="Times New Roman"/>
              </w:rPr>
              <w:t>生长阶段（如开花期、结果期）每天一次，其他阶段每周或每半月一次</w:t>
            </w:r>
          </w:p>
        </w:tc>
      </w:tr>
      <w:tr w:rsidR="00D926F1" w:rsidRPr="0000135C" w14:paraId="223AD7C3" w14:textId="77777777" w:rsidTr="00383769">
        <w:trPr>
          <w:jc w:val="center"/>
        </w:trPr>
        <w:tc>
          <w:tcPr>
            <w:tcW w:w="401" w:type="pct"/>
            <w:vMerge/>
            <w:shd w:val="clear" w:color="auto" w:fill="auto"/>
            <w:vAlign w:val="center"/>
          </w:tcPr>
          <w:p w14:paraId="70AE2D42"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650B432C" w14:textId="77777777" w:rsidR="00D926F1" w:rsidRPr="0000135C" w:rsidRDefault="00D926F1" w:rsidP="00B540F7">
            <w:pPr>
              <w:pStyle w:val="afffffffff9"/>
              <w:rPr>
                <w:rFonts w:ascii="Times New Roman"/>
              </w:rPr>
            </w:pPr>
          </w:p>
        </w:tc>
        <w:tc>
          <w:tcPr>
            <w:tcW w:w="785" w:type="pct"/>
            <w:shd w:val="clear" w:color="auto" w:fill="auto"/>
            <w:vAlign w:val="center"/>
          </w:tcPr>
          <w:p w14:paraId="7C1CD51C" w14:textId="23347032" w:rsidR="00D926F1" w:rsidRPr="0000135C" w:rsidRDefault="00D926F1" w:rsidP="00B540F7">
            <w:pPr>
              <w:pStyle w:val="afffffffff9"/>
              <w:rPr>
                <w:rFonts w:ascii="Times New Roman"/>
              </w:rPr>
            </w:pPr>
            <w:r w:rsidRPr="0000135C">
              <w:rPr>
                <w:rFonts w:ascii="Times New Roman"/>
              </w:rPr>
              <w:t>互联网采集</w:t>
            </w:r>
          </w:p>
        </w:tc>
        <w:tc>
          <w:tcPr>
            <w:tcW w:w="2541" w:type="pct"/>
            <w:shd w:val="clear" w:color="auto" w:fill="auto"/>
            <w:vAlign w:val="center"/>
          </w:tcPr>
          <w:p w14:paraId="7928831D" w14:textId="116D8A9B" w:rsidR="00D926F1" w:rsidRPr="0000135C" w:rsidRDefault="00D926F1" w:rsidP="00B540F7">
            <w:pPr>
              <w:pStyle w:val="afffffffff9"/>
              <w:rPr>
                <w:rFonts w:ascii="Times New Roman"/>
              </w:rPr>
            </w:pPr>
            <w:r w:rsidRPr="0000135C">
              <w:rPr>
                <w:rFonts w:ascii="Times New Roman"/>
              </w:rPr>
              <w:t>每天或每周一次</w:t>
            </w:r>
          </w:p>
        </w:tc>
      </w:tr>
      <w:tr w:rsidR="00D926F1" w:rsidRPr="0000135C" w14:paraId="1A834973" w14:textId="77777777" w:rsidTr="00383769">
        <w:trPr>
          <w:jc w:val="center"/>
        </w:trPr>
        <w:tc>
          <w:tcPr>
            <w:tcW w:w="401" w:type="pct"/>
            <w:vMerge/>
            <w:shd w:val="clear" w:color="auto" w:fill="auto"/>
            <w:vAlign w:val="center"/>
          </w:tcPr>
          <w:p w14:paraId="630B1F3C"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3CBA2C9F" w14:textId="77777777" w:rsidR="00D926F1" w:rsidRPr="0000135C" w:rsidRDefault="00D926F1" w:rsidP="00B540F7">
            <w:pPr>
              <w:pStyle w:val="afffffffff9"/>
              <w:rPr>
                <w:rFonts w:ascii="Times New Roman"/>
              </w:rPr>
            </w:pPr>
          </w:p>
        </w:tc>
        <w:tc>
          <w:tcPr>
            <w:tcW w:w="785" w:type="pct"/>
            <w:shd w:val="clear" w:color="auto" w:fill="auto"/>
            <w:vAlign w:val="center"/>
          </w:tcPr>
          <w:p w14:paraId="4D4E91D9" w14:textId="2AE289AE" w:rsidR="00D926F1" w:rsidRPr="0000135C" w:rsidRDefault="00D926F1" w:rsidP="00B540F7">
            <w:pPr>
              <w:pStyle w:val="afffffffff9"/>
              <w:rPr>
                <w:rFonts w:ascii="Times New Roman"/>
              </w:rPr>
            </w:pPr>
            <w:r w:rsidRPr="0000135C">
              <w:rPr>
                <w:rFonts w:ascii="Times New Roman"/>
              </w:rPr>
              <w:t>数据录入</w:t>
            </w:r>
          </w:p>
        </w:tc>
        <w:tc>
          <w:tcPr>
            <w:tcW w:w="2541" w:type="pct"/>
            <w:shd w:val="clear" w:color="auto" w:fill="auto"/>
            <w:vAlign w:val="center"/>
          </w:tcPr>
          <w:p w14:paraId="5A3E139D" w14:textId="7B5995DB" w:rsidR="00D926F1" w:rsidRPr="0000135C" w:rsidRDefault="00D926F1" w:rsidP="00B540F7">
            <w:pPr>
              <w:pStyle w:val="afffffffff9"/>
              <w:rPr>
                <w:rFonts w:ascii="Times New Roman"/>
              </w:rPr>
            </w:pPr>
            <w:r w:rsidRPr="0000135C">
              <w:rPr>
                <w:rFonts w:ascii="Times New Roman"/>
              </w:rPr>
              <w:t>种植前后、收获后录入</w:t>
            </w:r>
          </w:p>
        </w:tc>
      </w:tr>
      <w:tr w:rsidR="00D926F1" w:rsidRPr="0000135C" w14:paraId="55CAD269" w14:textId="77777777" w:rsidTr="00383769">
        <w:trPr>
          <w:jc w:val="center"/>
        </w:trPr>
        <w:tc>
          <w:tcPr>
            <w:tcW w:w="401" w:type="pct"/>
            <w:vMerge/>
            <w:shd w:val="clear" w:color="auto" w:fill="auto"/>
            <w:vAlign w:val="center"/>
          </w:tcPr>
          <w:p w14:paraId="074D503C" w14:textId="77777777" w:rsidR="00D926F1" w:rsidRPr="0000135C" w:rsidRDefault="00D926F1" w:rsidP="00B540F7">
            <w:pPr>
              <w:pStyle w:val="afffffffff9"/>
              <w:rPr>
                <w:rFonts w:ascii="Times New Roman"/>
              </w:rPr>
            </w:pPr>
          </w:p>
        </w:tc>
        <w:tc>
          <w:tcPr>
            <w:tcW w:w="1273" w:type="pct"/>
            <w:vMerge w:val="restart"/>
            <w:shd w:val="clear" w:color="auto" w:fill="auto"/>
            <w:vAlign w:val="center"/>
          </w:tcPr>
          <w:p w14:paraId="3C0BCD43" w14:textId="19587593" w:rsidR="00D926F1" w:rsidRPr="0000135C" w:rsidRDefault="00D926F1" w:rsidP="00B540F7">
            <w:pPr>
              <w:pStyle w:val="afffffffff9"/>
              <w:rPr>
                <w:rFonts w:ascii="Times New Roman"/>
              </w:rPr>
            </w:pPr>
            <w:r w:rsidRPr="0000135C">
              <w:rPr>
                <w:rFonts w:ascii="Times New Roman"/>
              </w:rPr>
              <w:t>畜牧业产出品</w:t>
            </w:r>
          </w:p>
        </w:tc>
        <w:tc>
          <w:tcPr>
            <w:tcW w:w="785" w:type="pct"/>
            <w:shd w:val="clear" w:color="auto" w:fill="auto"/>
            <w:vAlign w:val="center"/>
          </w:tcPr>
          <w:p w14:paraId="2BCE5769" w14:textId="3D958B97" w:rsidR="00D926F1" w:rsidRPr="0000135C" w:rsidRDefault="00D926F1" w:rsidP="00B540F7">
            <w:pPr>
              <w:pStyle w:val="afffffffff9"/>
              <w:rPr>
                <w:rFonts w:ascii="Times New Roman"/>
              </w:rPr>
            </w:pPr>
            <w:r w:rsidRPr="0000135C">
              <w:rPr>
                <w:rFonts w:ascii="Times New Roman"/>
              </w:rPr>
              <w:t>数据库对接</w:t>
            </w:r>
          </w:p>
        </w:tc>
        <w:tc>
          <w:tcPr>
            <w:tcW w:w="2541" w:type="pct"/>
            <w:shd w:val="clear" w:color="auto" w:fill="auto"/>
            <w:vAlign w:val="center"/>
          </w:tcPr>
          <w:p w14:paraId="25FC2958" w14:textId="60101C2C" w:rsidR="00D926F1" w:rsidRPr="0000135C" w:rsidRDefault="00D926F1" w:rsidP="00B540F7">
            <w:pPr>
              <w:pStyle w:val="afffffffff9"/>
              <w:rPr>
                <w:rFonts w:ascii="Times New Roman"/>
              </w:rPr>
            </w:pPr>
            <w:r w:rsidRPr="0000135C">
              <w:rPr>
                <w:rFonts w:ascii="Times New Roman"/>
              </w:rPr>
              <w:t>每周或每月一次</w:t>
            </w:r>
          </w:p>
        </w:tc>
      </w:tr>
      <w:tr w:rsidR="00D926F1" w:rsidRPr="0000135C" w14:paraId="503AE6DC" w14:textId="77777777" w:rsidTr="00383769">
        <w:trPr>
          <w:jc w:val="center"/>
        </w:trPr>
        <w:tc>
          <w:tcPr>
            <w:tcW w:w="401" w:type="pct"/>
            <w:vMerge/>
            <w:shd w:val="clear" w:color="auto" w:fill="auto"/>
            <w:vAlign w:val="center"/>
          </w:tcPr>
          <w:p w14:paraId="709C791A"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3DDED34E" w14:textId="77777777" w:rsidR="00D926F1" w:rsidRPr="0000135C" w:rsidRDefault="00D926F1" w:rsidP="00B540F7">
            <w:pPr>
              <w:pStyle w:val="afffffffff9"/>
              <w:rPr>
                <w:rFonts w:ascii="Times New Roman"/>
              </w:rPr>
            </w:pPr>
          </w:p>
        </w:tc>
        <w:tc>
          <w:tcPr>
            <w:tcW w:w="785" w:type="pct"/>
            <w:shd w:val="clear" w:color="auto" w:fill="auto"/>
            <w:vAlign w:val="center"/>
          </w:tcPr>
          <w:p w14:paraId="285D30BA" w14:textId="6B34BECA" w:rsidR="00D926F1" w:rsidRPr="0000135C" w:rsidRDefault="00D926F1" w:rsidP="00B540F7">
            <w:pPr>
              <w:pStyle w:val="afffffffff9"/>
              <w:rPr>
                <w:rFonts w:ascii="Times New Roman"/>
              </w:rPr>
            </w:pPr>
            <w:r w:rsidRPr="0000135C">
              <w:rPr>
                <w:rFonts w:ascii="Times New Roman"/>
              </w:rPr>
              <w:t>物联网采集</w:t>
            </w:r>
          </w:p>
        </w:tc>
        <w:tc>
          <w:tcPr>
            <w:tcW w:w="2541" w:type="pct"/>
            <w:shd w:val="clear" w:color="auto" w:fill="auto"/>
            <w:vAlign w:val="center"/>
          </w:tcPr>
          <w:p w14:paraId="1A231DCC" w14:textId="3DF7A8E3" w:rsidR="00D926F1" w:rsidRPr="0000135C" w:rsidRDefault="00D926F1" w:rsidP="00B540F7">
            <w:pPr>
              <w:pStyle w:val="afffffffff9"/>
              <w:rPr>
                <w:rFonts w:ascii="Times New Roman"/>
              </w:rPr>
            </w:pPr>
            <w:r w:rsidRPr="0000135C">
              <w:rPr>
                <w:rFonts w:ascii="Times New Roman"/>
              </w:rPr>
              <w:t>幼崽期每天一次，成年期每周一次</w:t>
            </w:r>
          </w:p>
        </w:tc>
      </w:tr>
      <w:tr w:rsidR="00D926F1" w:rsidRPr="0000135C" w14:paraId="64473EBC" w14:textId="77777777" w:rsidTr="00383769">
        <w:trPr>
          <w:jc w:val="center"/>
        </w:trPr>
        <w:tc>
          <w:tcPr>
            <w:tcW w:w="401" w:type="pct"/>
            <w:vMerge/>
            <w:shd w:val="clear" w:color="auto" w:fill="auto"/>
            <w:vAlign w:val="center"/>
          </w:tcPr>
          <w:p w14:paraId="1E9C8F57"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7733BFF7" w14:textId="77777777" w:rsidR="00D926F1" w:rsidRPr="0000135C" w:rsidRDefault="00D926F1" w:rsidP="00B540F7">
            <w:pPr>
              <w:pStyle w:val="afffffffff9"/>
              <w:rPr>
                <w:rFonts w:ascii="Times New Roman"/>
              </w:rPr>
            </w:pPr>
          </w:p>
        </w:tc>
        <w:tc>
          <w:tcPr>
            <w:tcW w:w="785" w:type="pct"/>
            <w:shd w:val="clear" w:color="auto" w:fill="auto"/>
            <w:vAlign w:val="center"/>
          </w:tcPr>
          <w:p w14:paraId="17584BE3" w14:textId="13C05F51" w:rsidR="00D926F1" w:rsidRPr="0000135C" w:rsidRDefault="00D926F1" w:rsidP="00B540F7">
            <w:pPr>
              <w:pStyle w:val="afffffffff9"/>
              <w:rPr>
                <w:rFonts w:ascii="Times New Roman"/>
              </w:rPr>
            </w:pPr>
            <w:r w:rsidRPr="0000135C">
              <w:rPr>
                <w:rFonts w:ascii="Times New Roman"/>
              </w:rPr>
              <w:t>互联网采集</w:t>
            </w:r>
          </w:p>
        </w:tc>
        <w:tc>
          <w:tcPr>
            <w:tcW w:w="2541" w:type="pct"/>
            <w:shd w:val="clear" w:color="auto" w:fill="auto"/>
            <w:vAlign w:val="center"/>
          </w:tcPr>
          <w:p w14:paraId="3163FF55" w14:textId="77D6A3E6" w:rsidR="00D926F1" w:rsidRPr="0000135C" w:rsidRDefault="00D926F1" w:rsidP="00B540F7">
            <w:pPr>
              <w:pStyle w:val="afffffffff9"/>
              <w:rPr>
                <w:rFonts w:ascii="Times New Roman"/>
              </w:rPr>
            </w:pPr>
            <w:r w:rsidRPr="0000135C">
              <w:rPr>
                <w:rFonts w:ascii="Times New Roman"/>
              </w:rPr>
              <w:t>每天一次</w:t>
            </w:r>
          </w:p>
        </w:tc>
      </w:tr>
      <w:tr w:rsidR="00D926F1" w:rsidRPr="0000135C" w14:paraId="3E10D3FB" w14:textId="77777777" w:rsidTr="00383769">
        <w:trPr>
          <w:jc w:val="center"/>
        </w:trPr>
        <w:tc>
          <w:tcPr>
            <w:tcW w:w="401" w:type="pct"/>
            <w:vMerge/>
            <w:shd w:val="clear" w:color="auto" w:fill="auto"/>
            <w:vAlign w:val="center"/>
          </w:tcPr>
          <w:p w14:paraId="0593B88A"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0F1B429A" w14:textId="77777777" w:rsidR="00D926F1" w:rsidRPr="0000135C" w:rsidRDefault="00D926F1" w:rsidP="00B540F7">
            <w:pPr>
              <w:pStyle w:val="afffffffff9"/>
              <w:rPr>
                <w:rFonts w:ascii="Times New Roman"/>
              </w:rPr>
            </w:pPr>
          </w:p>
        </w:tc>
        <w:tc>
          <w:tcPr>
            <w:tcW w:w="785" w:type="pct"/>
            <w:shd w:val="clear" w:color="auto" w:fill="auto"/>
            <w:vAlign w:val="center"/>
          </w:tcPr>
          <w:p w14:paraId="23D6D7D4" w14:textId="16847954" w:rsidR="00D926F1" w:rsidRPr="0000135C" w:rsidRDefault="00D926F1" w:rsidP="00B540F7">
            <w:pPr>
              <w:pStyle w:val="afffffffff9"/>
              <w:rPr>
                <w:rFonts w:ascii="Times New Roman"/>
              </w:rPr>
            </w:pPr>
            <w:r w:rsidRPr="0000135C">
              <w:rPr>
                <w:rFonts w:ascii="Times New Roman"/>
              </w:rPr>
              <w:t>数据录入</w:t>
            </w:r>
          </w:p>
        </w:tc>
        <w:tc>
          <w:tcPr>
            <w:tcW w:w="2541" w:type="pct"/>
            <w:shd w:val="clear" w:color="auto" w:fill="auto"/>
            <w:vAlign w:val="center"/>
          </w:tcPr>
          <w:p w14:paraId="0422973E" w14:textId="47015DED" w:rsidR="00D926F1" w:rsidRPr="0000135C" w:rsidRDefault="00D926F1" w:rsidP="00B540F7">
            <w:pPr>
              <w:pStyle w:val="afffffffff9"/>
              <w:rPr>
                <w:rFonts w:ascii="Times New Roman"/>
              </w:rPr>
            </w:pPr>
            <w:r w:rsidRPr="0000135C">
              <w:rPr>
                <w:rFonts w:ascii="Times New Roman"/>
              </w:rPr>
              <w:t>每周或每月一次</w:t>
            </w:r>
          </w:p>
        </w:tc>
      </w:tr>
      <w:tr w:rsidR="00D926F1" w:rsidRPr="0000135C" w14:paraId="69C4C191" w14:textId="77777777" w:rsidTr="00383769">
        <w:trPr>
          <w:jc w:val="center"/>
        </w:trPr>
        <w:tc>
          <w:tcPr>
            <w:tcW w:w="401" w:type="pct"/>
            <w:vMerge/>
            <w:shd w:val="clear" w:color="auto" w:fill="auto"/>
            <w:vAlign w:val="center"/>
          </w:tcPr>
          <w:p w14:paraId="56DCD1D3" w14:textId="77777777" w:rsidR="00D926F1" w:rsidRPr="0000135C" w:rsidRDefault="00D926F1" w:rsidP="00B540F7">
            <w:pPr>
              <w:pStyle w:val="afffffffff9"/>
              <w:rPr>
                <w:rFonts w:ascii="Times New Roman"/>
              </w:rPr>
            </w:pPr>
          </w:p>
        </w:tc>
        <w:tc>
          <w:tcPr>
            <w:tcW w:w="1273" w:type="pct"/>
            <w:vMerge w:val="restart"/>
            <w:shd w:val="clear" w:color="auto" w:fill="auto"/>
            <w:vAlign w:val="center"/>
          </w:tcPr>
          <w:p w14:paraId="706A6F61" w14:textId="3E6DA375" w:rsidR="00D926F1" w:rsidRPr="0000135C" w:rsidRDefault="00D926F1" w:rsidP="00B540F7">
            <w:pPr>
              <w:pStyle w:val="afffffffff9"/>
              <w:rPr>
                <w:rFonts w:ascii="Times New Roman"/>
              </w:rPr>
            </w:pPr>
            <w:r w:rsidRPr="0000135C">
              <w:rPr>
                <w:rFonts w:ascii="Times New Roman"/>
              </w:rPr>
              <w:t>渔业产出品</w:t>
            </w:r>
          </w:p>
        </w:tc>
        <w:tc>
          <w:tcPr>
            <w:tcW w:w="785" w:type="pct"/>
            <w:shd w:val="clear" w:color="auto" w:fill="auto"/>
            <w:vAlign w:val="center"/>
          </w:tcPr>
          <w:p w14:paraId="3E3FD360" w14:textId="238A809C" w:rsidR="00D926F1" w:rsidRPr="0000135C" w:rsidRDefault="00D926F1" w:rsidP="00B540F7">
            <w:pPr>
              <w:pStyle w:val="afffffffff9"/>
              <w:rPr>
                <w:rFonts w:ascii="Times New Roman"/>
              </w:rPr>
            </w:pPr>
            <w:r w:rsidRPr="0000135C">
              <w:rPr>
                <w:rFonts w:ascii="Times New Roman"/>
              </w:rPr>
              <w:t>数据库对接</w:t>
            </w:r>
          </w:p>
        </w:tc>
        <w:tc>
          <w:tcPr>
            <w:tcW w:w="2541" w:type="pct"/>
            <w:shd w:val="clear" w:color="auto" w:fill="auto"/>
            <w:vAlign w:val="center"/>
          </w:tcPr>
          <w:p w14:paraId="319CDC86" w14:textId="31F16525" w:rsidR="00D926F1" w:rsidRPr="0000135C" w:rsidRDefault="00D926F1" w:rsidP="00B540F7">
            <w:pPr>
              <w:pStyle w:val="afffffffff9"/>
              <w:rPr>
                <w:rFonts w:ascii="Times New Roman"/>
              </w:rPr>
            </w:pPr>
            <w:r w:rsidRPr="0000135C">
              <w:rPr>
                <w:rFonts w:ascii="Times New Roman"/>
              </w:rPr>
              <w:t>每天或每周一次</w:t>
            </w:r>
          </w:p>
        </w:tc>
      </w:tr>
      <w:tr w:rsidR="00D926F1" w:rsidRPr="0000135C" w14:paraId="3DB941CD" w14:textId="77777777" w:rsidTr="00383769">
        <w:trPr>
          <w:jc w:val="center"/>
        </w:trPr>
        <w:tc>
          <w:tcPr>
            <w:tcW w:w="401" w:type="pct"/>
            <w:vMerge/>
            <w:shd w:val="clear" w:color="auto" w:fill="auto"/>
            <w:vAlign w:val="center"/>
          </w:tcPr>
          <w:p w14:paraId="59684DE0"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11806797" w14:textId="77777777" w:rsidR="00D926F1" w:rsidRPr="0000135C" w:rsidRDefault="00D926F1" w:rsidP="00B540F7">
            <w:pPr>
              <w:pStyle w:val="afffffffff9"/>
              <w:rPr>
                <w:rFonts w:ascii="Times New Roman"/>
              </w:rPr>
            </w:pPr>
          </w:p>
        </w:tc>
        <w:tc>
          <w:tcPr>
            <w:tcW w:w="785" w:type="pct"/>
            <w:shd w:val="clear" w:color="auto" w:fill="auto"/>
            <w:vAlign w:val="center"/>
          </w:tcPr>
          <w:p w14:paraId="0612BDD6" w14:textId="00A9FBEB" w:rsidR="00D926F1" w:rsidRPr="0000135C" w:rsidRDefault="00D926F1" w:rsidP="00B540F7">
            <w:pPr>
              <w:pStyle w:val="afffffffff9"/>
              <w:rPr>
                <w:rFonts w:ascii="Times New Roman"/>
              </w:rPr>
            </w:pPr>
            <w:r w:rsidRPr="0000135C">
              <w:rPr>
                <w:rFonts w:ascii="Times New Roman"/>
              </w:rPr>
              <w:t>物联网采集</w:t>
            </w:r>
          </w:p>
        </w:tc>
        <w:tc>
          <w:tcPr>
            <w:tcW w:w="2541" w:type="pct"/>
            <w:shd w:val="clear" w:color="auto" w:fill="auto"/>
            <w:vAlign w:val="center"/>
          </w:tcPr>
          <w:p w14:paraId="18097424" w14:textId="319B5CAF" w:rsidR="00D926F1" w:rsidRPr="0000135C" w:rsidRDefault="00D926F1" w:rsidP="00B540F7">
            <w:pPr>
              <w:pStyle w:val="afffffffff9"/>
              <w:rPr>
                <w:rFonts w:ascii="Times New Roman"/>
              </w:rPr>
            </w:pPr>
            <w:r w:rsidRPr="0000135C">
              <w:rPr>
                <w:rFonts w:ascii="Times New Roman"/>
              </w:rPr>
              <w:t>每天或每周一次</w:t>
            </w:r>
          </w:p>
        </w:tc>
      </w:tr>
      <w:tr w:rsidR="00D926F1" w:rsidRPr="0000135C" w14:paraId="5304CDAF" w14:textId="77777777" w:rsidTr="00D926F1">
        <w:trPr>
          <w:trHeight w:val="66"/>
          <w:jc w:val="center"/>
        </w:trPr>
        <w:tc>
          <w:tcPr>
            <w:tcW w:w="401" w:type="pct"/>
            <w:vMerge/>
            <w:shd w:val="clear" w:color="auto" w:fill="auto"/>
            <w:vAlign w:val="center"/>
          </w:tcPr>
          <w:p w14:paraId="297D0ED8"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3DAF31B0" w14:textId="77777777" w:rsidR="00D926F1" w:rsidRPr="0000135C" w:rsidRDefault="00D926F1" w:rsidP="00B540F7">
            <w:pPr>
              <w:pStyle w:val="afffffffff9"/>
              <w:rPr>
                <w:rFonts w:ascii="Times New Roman"/>
              </w:rPr>
            </w:pPr>
          </w:p>
        </w:tc>
        <w:tc>
          <w:tcPr>
            <w:tcW w:w="785" w:type="pct"/>
            <w:shd w:val="clear" w:color="auto" w:fill="auto"/>
            <w:vAlign w:val="center"/>
          </w:tcPr>
          <w:p w14:paraId="0511EFC7" w14:textId="1CA6462B" w:rsidR="00D926F1" w:rsidRPr="0000135C" w:rsidRDefault="00D926F1" w:rsidP="00B540F7">
            <w:pPr>
              <w:pStyle w:val="afffffffff9"/>
              <w:rPr>
                <w:rFonts w:ascii="Times New Roman"/>
              </w:rPr>
            </w:pPr>
            <w:r w:rsidRPr="0000135C">
              <w:rPr>
                <w:rFonts w:ascii="Times New Roman"/>
              </w:rPr>
              <w:t>互联网采集</w:t>
            </w:r>
          </w:p>
        </w:tc>
        <w:tc>
          <w:tcPr>
            <w:tcW w:w="2541" w:type="pct"/>
            <w:shd w:val="clear" w:color="auto" w:fill="auto"/>
            <w:vAlign w:val="center"/>
          </w:tcPr>
          <w:p w14:paraId="1C2859AC" w14:textId="04B551B9" w:rsidR="00D926F1" w:rsidRPr="0000135C" w:rsidRDefault="00D926F1" w:rsidP="00B540F7">
            <w:pPr>
              <w:pStyle w:val="afffffffff9"/>
              <w:rPr>
                <w:rFonts w:ascii="Times New Roman"/>
              </w:rPr>
            </w:pPr>
            <w:r w:rsidRPr="0000135C">
              <w:rPr>
                <w:rFonts w:ascii="Times New Roman"/>
              </w:rPr>
              <w:t>每天一次</w:t>
            </w:r>
          </w:p>
        </w:tc>
      </w:tr>
      <w:tr w:rsidR="00D926F1" w:rsidRPr="0000135C" w14:paraId="3A496FD4" w14:textId="77777777" w:rsidTr="00383769">
        <w:trPr>
          <w:jc w:val="center"/>
        </w:trPr>
        <w:tc>
          <w:tcPr>
            <w:tcW w:w="401" w:type="pct"/>
            <w:vMerge/>
            <w:shd w:val="clear" w:color="auto" w:fill="auto"/>
            <w:vAlign w:val="center"/>
          </w:tcPr>
          <w:p w14:paraId="1665C729" w14:textId="77777777" w:rsidR="00D926F1" w:rsidRPr="0000135C" w:rsidRDefault="00D926F1" w:rsidP="00B540F7">
            <w:pPr>
              <w:pStyle w:val="afffffffff9"/>
              <w:rPr>
                <w:rFonts w:ascii="Times New Roman"/>
              </w:rPr>
            </w:pPr>
          </w:p>
        </w:tc>
        <w:tc>
          <w:tcPr>
            <w:tcW w:w="1273" w:type="pct"/>
            <w:vMerge/>
            <w:shd w:val="clear" w:color="auto" w:fill="auto"/>
            <w:vAlign w:val="center"/>
          </w:tcPr>
          <w:p w14:paraId="59962D7C" w14:textId="77777777" w:rsidR="00D926F1" w:rsidRPr="0000135C" w:rsidRDefault="00D926F1" w:rsidP="00B540F7">
            <w:pPr>
              <w:pStyle w:val="afffffffff9"/>
              <w:rPr>
                <w:rFonts w:ascii="Times New Roman"/>
              </w:rPr>
            </w:pPr>
          </w:p>
        </w:tc>
        <w:tc>
          <w:tcPr>
            <w:tcW w:w="785" w:type="pct"/>
            <w:shd w:val="clear" w:color="auto" w:fill="auto"/>
            <w:vAlign w:val="center"/>
          </w:tcPr>
          <w:p w14:paraId="715BD3B9" w14:textId="556BD5C7" w:rsidR="00D926F1" w:rsidRPr="0000135C" w:rsidRDefault="00D926F1" w:rsidP="00B540F7">
            <w:pPr>
              <w:pStyle w:val="afffffffff9"/>
              <w:rPr>
                <w:rFonts w:ascii="Times New Roman"/>
              </w:rPr>
            </w:pPr>
            <w:r w:rsidRPr="0000135C">
              <w:rPr>
                <w:rFonts w:ascii="Times New Roman"/>
              </w:rPr>
              <w:t>数据录入</w:t>
            </w:r>
          </w:p>
        </w:tc>
        <w:tc>
          <w:tcPr>
            <w:tcW w:w="2541" w:type="pct"/>
            <w:shd w:val="clear" w:color="auto" w:fill="auto"/>
            <w:vAlign w:val="center"/>
          </w:tcPr>
          <w:p w14:paraId="6AD64CB3" w14:textId="36B1317E" w:rsidR="00D926F1" w:rsidRPr="0000135C" w:rsidRDefault="00D926F1" w:rsidP="00B540F7">
            <w:pPr>
              <w:pStyle w:val="afffffffff9"/>
              <w:rPr>
                <w:rFonts w:ascii="Times New Roman"/>
              </w:rPr>
            </w:pPr>
            <w:r w:rsidRPr="0000135C">
              <w:rPr>
                <w:rFonts w:ascii="Times New Roman"/>
              </w:rPr>
              <w:t>每次捕捞后、养殖季开始前或结束后录入</w:t>
            </w:r>
          </w:p>
        </w:tc>
      </w:tr>
      <w:tr w:rsidR="008536C6" w:rsidRPr="0000135C" w14:paraId="0441D6D8" w14:textId="77777777" w:rsidTr="008536C6">
        <w:trPr>
          <w:jc w:val="center"/>
        </w:trPr>
        <w:tc>
          <w:tcPr>
            <w:tcW w:w="5000" w:type="pct"/>
            <w:gridSpan w:val="4"/>
            <w:shd w:val="clear" w:color="auto" w:fill="auto"/>
            <w:vAlign w:val="center"/>
          </w:tcPr>
          <w:p w14:paraId="33880558" w14:textId="58B65CF0" w:rsidR="008536C6" w:rsidRPr="0000135C" w:rsidRDefault="008536C6" w:rsidP="008536C6">
            <w:pPr>
              <w:pStyle w:val="afffffffff9"/>
              <w:jc w:val="left"/>
              <w:rPr>
                <w:rFonts w:ascii="Times New Roman"/>
              </w:rPr>
            </w:pPr>
            <w:r w:rsidRPr="0000135C">
              <w:rPr>
                <w:rFonts w:ascii="Times New Roman"/>
              </w:rPr>
              <w:t>注：本附录仅给出农业农村数据不同采集对象的推荐采集频率，可根据具体情况参照执行。</w:t>
            </w:r>
          </w:p>
        </w:tc>
      </w:tr>
    </w:tbl>
    <w:p w14:paraId="6B4534A1" w14:textId="77777777" w:rsidR="00630295" w:rsidRPr="0000135C" w:rsidRDefault="00630295" w:rsidP="00630295">
      <w:pPr>
        <w:pStyle w:val="affffb"/>
        <w:ind w:firstLine="420"/>
        <w:rPr>
          <w:rFonts w:ascii="Times New Roman"/>
        </w:rPr>
      </w:pPr>
    </w:p>
    <w:p w14:paraId="784CB615" w14:textId="77777777" w:rsidR="00630295" w:rsidRPr="0000135C" w:rsidRDefault="00630295" w:rsidP="00630295">
      <w:pPr>
        <w:pStyle w:val="affffb"/>
        <w:ind w:firstLine="420"/>
        <w:rPr>
          <w:rFonts w:ascii="Times New Roman"/>
        </w:rPr>
      </w:pPr>
    </w:p>
    <w:p w14:paraId="48712404" w14:textId="77777777" w:rsidR="00630295" w:rsidRPr="0000135C" w:rsidRDefault="00630295" w:rsidP="00845789">
      <w:pPr>
        <w:pStyle w:val="affffb"/>
        <w:ind w:firstLine="420"/>
        <w:rPr>
          <w:rFonts w:ascii="Times New Roman"/>
        </w:rPr>
      </w:pPr>
    </w:p>
    <w:p w14:paraId="7B42B9F0" w14:textId="77777777" w:rsidR="00DB3CE7" w:rsidRPr="0000135C" w:rsidRDefault="00DB3CE7" w:rsidP="00845789">
      <w:pPr>
        <w:pStyle w:val="affffb"/>
        <w:ind w:firstLine="420"/>
        <w:rPr>
          <w:rFonts w:ascii="Times New Roman"/>
        </w:rPr>
        <w:sectPr w:rsidR="00DB3CE7" w:rsidRPr="0000135C" w:rsidSect="00845789">
          <w:pgSz w:w="11906" w:h="16838" w:code="9"/>
          <w:pgMar w:top="1928" w:right="1134" w:bottom="1134" w:left="1134" w:header="1418" w:footer="1134" w:gutter="284"/>
          <w:cols w:space="425"/>
          <w:formProt w:val="0"/>
          <w:docGrid w:linePitch="312"/>
        </w:sectPr>
      </w:pPr>
      <w:bookmarkStart w:id="179" w:name="BookMark6"/>
      <w:bookmarkEnd w:id="168"/>
    </w:p>
    <w:p w14:paraId="0BFCA466" w14:textId="11D94BAC" w:rsidR="00DB3CE7" w:rsidRPr="0000135C" w:rsidRDefault="00DB3CE7" w:rsidP="00DB3CE7">
      <w:pPr>
        <w:pStyle w:val="afffff2"/>
        <w:spacing w:after="120"/>
        <w:rPr>
          <w:rFonts w:ascii="Times New Roman" w:hAnsi="Times New Roman"/>
        </w:rPr>
      </w:pPr>
      <w:bookmarkStart w:id="180" w:name="_Toc180417006"/>
      <w:r w:rsidRPr="0000135C">
        <w:rPr>
          <w:rFonts w:ascii="Times New Roman" w:hAnsi="Times New Roman"/>
          <w:spacing w:val="105"/>
        </w:rPr>
        <w:lastRenderedPageBreak/>
        <w:t>参考文</w:t>
      </w:r>
      <w:r w:rsidRPr="0000135C">
        <w:rPr>
          <w:rFonts w:ascii="Times New Roman" w:hAnsi="Times New Roman"/>
        </w:rPr>
        <w:t>献</w:t>
      </w:r>
      <w:bookmarkEnd w:id="180"/>
    </w:p>
    <w:p w14:paraId="6186F36D" w14:textId="4A8A961E" w:rsidR="00E90D38" w:rsidRPr="0000135C" w:rsidRDefault="00DB3CE7" w:rsidP="00DB3CE7">
      <w:pPr>
        <w:pStyle w:val="affffb"/>
        <w:ind w:firstLine="420"/>
        <w:rPr>
          <w:rFonts w:ascii="Times New Roman"/>
        </w:rPr>
      </w:pPr>
      <w:r w:rsidRPr="0000135C">
        <w:rPr>
          <w:rFonts w:ascii="Times New Roman"/>
        </w:rPr>
        <w:t>[1]</w:t>
      </w:r>
      <w:r w:rsidRPr="0000135C">
        <w:rPr>
          <w:rFonts w:ascii="Times New Roman"/>
        </w:rPr>
        <w:tab/>
      </w:r>
      <w:r w:rsidR="00E90D38" w:rsidRPr="0000135C">
        <w:rPr>
          <w:rFonts w:ascii="Times New Roman"/>
        </w:rPr>
        <w:t xml:space="preserve">GB/T 37025—2018 </w:t>
      </w:r>
      <w:r w:rsidR="00DD5D20" w:rsidRPr="0000135C">
        <w:rPr>
          <w:rFonts w:ascii="Times New Roman"/>
        </w:rPr>
        <w:t>信息安全技术</w:t>
      </w:r>
      <w:r w:rsidR="00DD5D20" w:rsidRPr="0000135C">
        <w:rPr>
          <w:rFonts w:ascii="Times New Roman"/>
        </w:rPr>
        <w:t xml:space="preserve"> </w:t>
      </w:r>
      <w:r w:rsidR="00DD5D20" w:rsidRPr="0000135C">
        <w:rPr>
          <w:rFonts w:ascii="Times New Roman"/>
        </w:rPr>
        <w:t>物联网数据传输安全技术要求</w:t>
      </w:r>
    </w:p>
    <w:p w14:paraId="39B87A66" w14:textId="0CDDEC02" w:rsidR="00DB3CE7" w:rsidRPr="0000135C" w:rsidRDefault="00DD5D20" w:rsidP="00DB3CE7">
      <w:pPr>
        <w:pStyle w:val="affffb"/>
        <w:ind w:firstLine="420"/>
        <w:rPr>
          <w:rFonts w:ascii="Times New Roman"/>
        </w:rPr>
      </w:pPr>
      <w:r w:rsidRPr="0000135C">
        <w:rPr>
          <w:rFonts w:ascii="Times New Roman"/>
        </w:rPr>
        <w:t>[2]</w:t>
      </w:r>
      <w:r w:rsidRPr="0000135C">
        <w:rPr>
          <w:rFonts w:ascii="Times New Roman"/>
        </w:rPr>
        <w:tab/>
      </w:r>
      <w:r w:rsidR="00DB3CE7" w:rsidRPr="0000135C">
        <w:rPr>
          <w:rFonts w:ascii="Times New Roman"/>
        </w:rPr>
        <w:t xml:space="preserve">GB/T 41778—2022 </w:t>
      </w:r>
      <w:r w:rsidR="00DB3CE7" w:rsidRPr="0000135C">
        <w:rPr>
          <w:rFonts w:ascii="Times New Roman"/>
        </w:rPr>
        <w:t>信息技术</w:t>
      </w:r>
      <w:r w:rsidR="00DB3CE7" w:rsidRPr="0000135C">
        <w:rPr>
          <w:rFonts w:ascii="Times New Roman"/>
        </w:rPr>
        <w:t xml:space="preserve"> </w:t>
      </w:r>
      <w:r w:rsidR="00DB3CE7" w:rsidRPr="0000135C">
        <w:rPr>
          <w:rFonts w:ascii="Times New Roman"/>
        </w:rPr>
        <w:t>工业大数据</w:t>
      </w:r>
      <w:r w:rsidR="00DB3CE7" w:rsidRPr="0000135C">
        <w:rPr>
          <w:rFonts w:ascii="Times New Roman"/>
        </w:rPr>
        <w:t xml:space="preserve"> </w:t>
      </w:r>
      <w:r w:rsidR="00DB3CE7" w:rsidRPr="0000135C">
        <w:rPr>
          <w:rFonts w:ascii="Times New Roman"/>
        </w:rPr>
        <w:t>术语</w:t>
      </w:r>
    </w:p>
    <w:p w14:paraId="753C5D10" w14:textId="26D19409" w:rsidR="00DB3CE7" w:rsidRPr="0000135C" w:rsidRDefault="00DD5D20" w:rsidP="00445673">
      <w:pPr>
        <w:pStyle w:val="affffb"/>
        <w:ind w:firstLine="420"/>
        <w:rPr>
          <w:rFonts w:ascii="Times New Roman"/>
        </w:rPr>
      </w:pPr>
      <w:r w:rsidRPr="0000135C">
        <w:rPr>
          <w:rFonts w:ascii="Times New Roman"/>
        </w:rPr>
        <w:t>[3]</w:t>
      </w:r>
      <w:r w:rsidRPr="0000135C">
        <w:rPr>
          <w:rFonts w:ascii="Times New Roman"/>
        </w:rPr>
        <w:tab/>
        <w:t>GB/T 41818—2022</w:t>
      </w:r>
      <w:r w:rsidR="00EB56BF" w:rsidRPr="0000135C">
        <w:rPr>
          <w:rFonts w:ascii="Times New Roman"/>
        </w:rPr>
        <w:t xml:space="preserve"> </w:t>
      </w:r>
      <w:r w:rsidR="00EB56BF" w:rsidRPr="0000135C">
        <w:rPr>
          <w:rFonts w:ascii="Times New Roman"/>
        </w:rPr>
        <w:t>信息技术</w:t>
      </w:r>
      <w:r w:rsidR="00EB56BF" w:rsidRPr="0000135C">
        <w:rPr>
          <w:rFonts w:ascii="Times New Roman"/>
        </w:rPr>
        <w:t xml:space="preserve"> </w:t>
      </w:r>
      <w:r w:rsidR="00EB56BF" w:rsidRPr="0000135C">
        <w:rPr>
          <w:rFonts w:ascii="Times New Roman"/>
        </w:rPr>
        <w:t>大数据</w:t>
      </w:r>
      <w:r w:rsidR="00EB56BF" w:rsidRPr="0000135C">
        <w:rPr>
          <w:rFonts w:ascii="Times New Roman"/>
        </w:rPr>
        <w:t xml:space="preserve"> </w:t>
      </w:r>
      <w:r w:rsidR="00EB56BF" w:rsidRPr="0000135C">
        <w:rPr>
          <w:rFonts w:ascii="Times New Roman"/>
        </w:rPr>
        <w:t>面向分析的数据存储与检索技术要求</w:t>
      </w:r>
    </w:p>
    <w:p w14:paraId="27CB2FFE" w14:textId="7DF44B65" w:rsidR="00DB3CE7" w:rsidRPr="0000135C" w:rsidRDefault="00DB3CE7" w:rsidP="00DB3CE7">
      <w:pPr>
        <w:pStyle w:val="affffb"/>
        <w:ind w:firstLine="420"/>
        <w:rPr>
          <w:rFonts w:ascii="Times New Roman"/>
        </w:rPr>
      </w:pPr>
      <w:r w:rsidRPr="0000135C">
        <w:rPr>
          <w:rFonts w:ascii="Times New Roman"/>
        </w:rPr>
        <w:t>[</w:t>
      </w:r>
      <w:r w:rsidR="00445673">
        <w:rPr>
          <w:rFonts w:ascii="Times New Roman" w:hint="eastAsia"/>
        </w:rPr>
        <w:t>4</w:t>
      </w:r>
      <w:r w:rsidRPr="0000135C">
        <w:rPr>
          <w:rFonts w:ascii="Times New Roman"/>
        </w:rPr>
        <w:t>]</w:t>
      </w:r>
      <w:r w:rsidRPr="0000135C">
        <w:rPr>
          <w:rFonts w:ascii="Times New Roman"/>
        </w:rPr>
        <w:tab/>
      </w:r>
      <w:bookmarkStart w:id="181" w:name="_Hlk177389533"/>
      <w:r w:rsidRPr="0000135C">
        <w:rPr>
          <w:rFonts w:ascii="Times New Roman"/>
        </w:rPr>
        <w:t>NY/T 3989</w:t>
      </w:r>
      <w:bookmarkStart w:id="182" w:name="_Hlk177389736"/>
      <w:r w:rsidRPr="0000135C">
        <w:rPr>
          <w:rFonts w:ascii="Times New Roman"/>
        </w:rPr>
        <w:t xml:space="preserve">—2021 </w:t>
      </w:r>
      <w:bookmarkEnd w:id="182"/>
      <w:r w:rsidRPr="0000135C">
        <w:rPr>
          <w:rFonts w:ascii="Times New Roman"/>
        </w:rPr>
        <w:t>农业农村地理信息数据管理规范</w:t>
      </w:r>
      <w:bookmarkEnd w:id="181"/>
    </w:p>
    <w:p w14:paraId="38FCDC72" w14:textId="3766C3D4" w:rsidR="00DB3CE7" w:rsidRPr="0000135C" w:rsidRDefault="00DB3CE7" w:rsidP="00DB3CE7">
      <w:pPr>
        <w:pStyle w:val="affffb"/>
        <w:ind w:firstLine="420"/>
        <w:rPr>
          <w:rFonts w:ascii="Times New Roman"/>
        </w:rPr>
      </w:pPr>
      <w:r w:rsidRPr="0000135C">
        <w:rPr>
          <w:rFonts w:ascii="Times New Roman"/>
        </w:rPr>
        <w:t>[</w:t>
      </w:r>
      <w:r w:rsidR="00445673">
        <w:rPr>
          <w:rFonts w:ascii="Times New Roman" w:hint="eastAsia"/>
        </w:rPr>
        <w:t>5</w:t>
      </w:r>
      <w:r w:rsidRPr="0000135C">
        <w:rPr>
          <w:rFonts w:ascii="Times New Roman"/>
        </w:rPr>
        <w:t>]</w:t>
      </w:r>
      <w:r w:rsidRPr="0000135C">
        <w:rPr>
          <w:rFonts w:ascii="Times New Roman"/>
        </w:rPr>
        <w:tab/>
      </w:r>
      <w:bookmarkStart w:id="183" w:name="_Hlk177389753"/>
      <w:r w:rsidRPr="0000135C">
        <w:rPr>
          <w:rFonts w:ascii="Times New Roman"/>
        </w:rPr>
        <w:t xml:space="preserve">LY/T 2930—2017 </w:t>
      </w:r>
      <w:r w:rsidRPr="0000135C">
        <w:rPr>
          <w:rFonts w:ascii="Times New Roman"/>
        </w:rPr>
        <w:t>林业数据采集规范</w:t>
      </w:r>
      <w:bookmarkEnd w:id="183"/>
    </w:p>
    <w:p w14:paraId="57A1CB98" w14:textId="7B1CDB43" w:rsidR="00DB3CE7" w:rsidRPr="0000135C" w:rsidRDefault="00DB3CE7" w:rsidP="00DB3CE7">
      <w:pPr>
        <w:pStyle w:val="affffb"/>
        <w:ind w:firstLine="420"/>
        <w:rPr>
          <w:rFonts w:ascii="Times New Roman"/>
        </w:rPr>
      </w:pPr>
      <w:r w:rsidRPr="0000135C">
        <w:rPr>
          <w:rFonts w:ascii="Times New Roman"/>
        </w:rPr>
        <w:t>[</w:t>
      </w:r>
      <w:r w:rsidR="00445673">
        <w:rPr>
          <w:rFonts w:ascii="Times New Roman" w:hint="eastAsia"/>
        </w:rPr>
        <w:t>6</w:t>
      </w:r>
      <w:r w:rsidRPr="0000135C">
        <w:rPr>
          <w:rFonts w:ascii="Times New Roman"/>
        </w:rPr>
        <w:t>]</w:t>
      </w:r>
      <w:r w:rsidRPr="0000135C">
        <w:rPr>
          <w:rFonts w:ascii="Times New Roman"/>
        </w:rPr>
        <w:tab/>
      </w:r>
      <w:r w:rsidRPr="0000135C">
        <w:rPr>
          <w:rFonts w:ascii="Times New Roman"/>
        </w:rPr>
        <w:t>农业农村部办公厅关于印发《农业农村数据分类分级规范》的通知（农办市〔</w:t>
      </w:r>
      <w:r w:rsidRPr="0000135C">
        <w:rPr>
          <w:rFonts w:ascii="Times New Roman"/>
        </w:rPr>
        <w:t>2023</w:t>
      </w:r>
      <w:r w:rsidRPr="0000135C">
        <w:rPr>
          <w:rFonts w:ascii="Times New Roman"/>
        </w:rPr>
        <w:t>〕</w:t>
      </w:r>
      <w:r w:rsidRPr="0000135C">
        <w:rPr>
          <w:rFonts w:ascii="Times New Roman"/>
        </w:rPr>
        <w:t>2</w:t>
      </w:r>
      <w:r w:rsidRPr="0000135C">
        <w:rPr>
          <w:rFonts w:ascii="Times New Roman"/>
        </w:rPr>
        <w:t>号）</w:t>
      </w:r>
    </w:p>
    <w:p w14:paraId="523101B4" w14:textId="697A5356" w:rsidR="00DB3CE7" w:rsidRPr="0000135C" w:rsidRDefault="00917B3C" w:rsidP="00917B3C">
      <w:pPr>
        <w:pStyle w:val="affffb"/>
        <w:ind w:firstLineChars="0" w:firstLine="0"/>
        <w:jc w:val="center"/>
        <w:rPr>
          <w:rFonts w:ascii="Times New Roman"/>
        </w:rPr>
      </w:pPr>
      <w:bookmarkStart w:id="184" w:name="BookMark8"/>
      <w:bookmarkEnd w:id="179"/>
      <w:r w:rsidRPr="0000135C">
        <w:rPr>
          <w:rFonts w:ascii="Times New Roman"/>
        </w:rPr>
        <w:drawing>
          <wp:inline distT="0" distB="0" distL="0" distR="0" wp14:anchorId="14DBE7E8" wp14:editId="16AD8F13">
            <wp:extent cx="1485900" cy="317500"/>
            <wp:effectExtent l="0" t="0" r="0" b="6350"/>
            <wp:docPr id="1869229834" name="图片 1"/>
            <wp:cNvGraphicFramePr/>
            <a:graphic xmlns:a="http://schemas.openxmlformats.org/drawingml/2006/main">
              <a:graphicData uri="http://schemas.openxmlformats.org/drawingml/2006/picture">
                <pic:pic xmlns:pic="http://schemas.openxmlformats.org/drawingml/2006/picture">
                  <pic:nvPicPr>
                    <pic:cNvPr id="1869229834"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4"/>
    </w:p>
    <w:sectPr w:rsidR="00DB3CE7" w:rsidRPr="0000135C" w:rsidSect="00845789">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0CE04" w14:textId="77777777" w:rsidR="00900EA7" w:rsidRDefault="00900EA7" w:rsidP="00D86DB7">
      <w:r>
        <w:separator/>
      </w:r>
    </w:p>
    <w:p w14:paraId="2C9C2ED8" w14:textId="77777777" w:rsidR="00900EA7" w:rsidRDefault="00900EA7"/>
    <w:p w14:paraId="7EBDE191" w14:textId="77777777" w:rsidR="00900EA7" w:rsidRDefault="00900EA7"/>
  </w:endnote>
  <w:endnote w:type="continuationSeparator" w:id="0">
    <w:p w14:paraId="2F13AA7D" w14:textId="77777777" w:rsidR="00900EA7" w:rsidRDefault="00900EA7" w:rsidP="00D86DB7">
      <w:r>
        <w:continuationSeparator/>
      </w:r>
    </w:p>
    <w:p w14:paraId="208058AD" w14:textId="77777777" w:rsidR="00900EA7" w:rsidRDefault="00900EA7"/>
    <w:p w14:paraId="76D6A176" w14:textId="77777777" w:rsidR="00900EA7" w:rsidRDefault="00900E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C6A13"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E3468" w14:textId="77777777" w:rsidR="00181165" w:rsidRDefault="00181165">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93A40"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2B505" w14:textId="77777777" w:rsidR="000C57D6" w:rsidRDefault="000C57D6" w:rsidP="0064528D">
    <w:pPr>
      <w:pStyle w:val="affff8"/>
    </w:pPr>
    <w:r>
      <w:fldChar w:fldCharType="begin"/>
    </w:r>
    <w:r>
      <w:instrText>PAGE   \* MERGEFORMAT</w:instrText>
    </w:r>
    <w:r>
      <w:fldChar w:fldCharType="separate"/>
    </w:r>
    <w:r w:rsidR="00E33542" w:rsidRPr="00E33542">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84F64" w14:textId="77777777" w:rsidR="00900EA7" w:rsidRDefault="00900EA7" w:rsidP="00D86DB7">
      <w:r>
        <w:separator/>
      </w:r>
    </w:p>
  </w:footnote>
  <w:footnote w:type="continuationSeparator" w:id="0">
    <w:p w14:paraId="186CC7FB" w14:textId="77777777" w:rsidR="00900EA7" w:rsidRDefault="00900EA7" w:rsidP="00D86DB7">
      <w:r>
        <w:continuationSeparator/>
      </w:r>
    </w:p>
    <w:p w14:paraId="2040A780" w14:textId="77777777" w:rsidR="00900EA7" w:rsidRDefault="00900EA7"/>
    <w:p w14:paraId="6B669FA1" w14:textId="77777777" w:rsidR="00900EA7" w:rsidRDefault="00900E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634F8" w14:textId="77777777" w:rsidR="00181165" w:rsidRDefault="00181165">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9D5FD"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609EE"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949F5"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E52A1">
      <w:rPr>
        <w:noProof/>
      </w:rPr>
      <w:t>XX/T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41DD0" w14:textId="01B3D404"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FF08CC">
      <w:rPr>
        <w:rFonts w:hint="eastAsia"/>
      </w:rPr>
      <w:t>XX/T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0CF2EA80"/>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061A54B4"/>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1EDBB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2290303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B346F2B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4E00AB74"/>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1F08EE4C"/>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F92A7706"/>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6B46DCCC"/>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8850F49C"/>
    <w:lvl w:ilvl="0">
      <w:start w:val="1"/>
      <w:numFmt w:val="none"/>
      <w:pStyle w:val="af2"/>
      <w:lvlText w:val="%1——"/>
      <w:lvlJc w:val="left"/>
      <w:pPr>
        <w:tabs>
          <w:tab w:val="num" w:pos="851"/>
        </w:tabs>
        <w:ind w:left="851" w:hanging="426"/>
      </w:pPr>
      <w:rPr>
        <w:rFonts w:ascii="Times New Roman" w:eastAsia="宋体" w:hAnsi="Times New Roman" w:cs="Times New Roman" w:hint="default"/>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A4780676"/>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5518E87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lowerLetter"/>
      <w:pStyle w:val="af6"/>
      <w:suff w:val="nothing"/>
      <w:lvlText w:val="%2)"/>
      <w:lvlJc w:val="left"/>
      <w:pPr>
        <w:ind w:left="1049" w:hanging="198"/>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8F0649CE"/>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1E54D41C"/>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93583634"/>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40A097F0"/>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751668FE"/>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A0492E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60A29DF0"/>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D620230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AC90896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FC6A3A7E"/>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402C6408"/>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0BC42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2B5A9702"/>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472E31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396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EF986032"/>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37900134"/>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341EE960"/>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780648">
    <w:abstractNumId w:val="0"/>
  </w:num>
  <w:num w:numId="2" w16cid:durableId="1634558240">
    <w:abstractNumId w:val="20"/>
  </w:num>
  <w:num w:numId="3" w16cid:durableId="154612770">
    <w:abstractNumId w:val="5"/>
  </w:num>
  <w:num w:numId="4" w16cid:durableId="851915039">
    <w:abstractNumId w:val="18"/>
  </w:num>
  <w:num w:numId="5" w16cid:durableId="899824186">
    <w:abstractNumId w:val="13"/>
  </w:num>
  <w:num w:numId="6" w16cid:durableId="669063950">
    <w:abstractNumId w:val="23"/>
  </w:num>
  <w:num w:numId="7" w16cid:durableId="112139797">
    <w:abstractNumId w:val="8"/>
  </w:num>
  <w:num w:numId="8" w16cid:durableId="372996528">
    <w:abstractNumId w:val="9"/>
  </w:num>
  <w:num w:numId="9" w16cid:durableId="1408921834">
    <w:abstractNumId w:val="16"/>
  </w:num>
  <w:num w:numId="10" w16cid:durableId="1313675579">
    <w:abstractNumId w:val="24"/>
  </w:num>
  <w:num w:numId="11" w16cid:durableId="643437389">
    <w:abstractNumId w:val="4"/>
  </w:num>
  <w:num w:numId="12" w16cid:durableId="1066689251">
    <w:abstractNumId w:val="14"/>
  </w:num>
  <w:num w:numId="13" w16cid:durableId="932857106">
    <w:abstractNumId w:val="25"/>
  </w:num>
  <w:num w:numId="14" w16cid:durableId="1768844767">
    <w:abstractNumId w:val="11"/>
  </w:num>
  <w:num w:numId="15" w16cid:durableId="1839692643">
    <w:abstractNumId w:val="6"/>
  </w:num>
  <w:num w:numId="16" w16cid:durableId="1396318416">
    <w:abstractNumId w:val="10"/>
  </w:num>
  <w:num w:numId="17" w16cid:durableId="1576041793">
    <w:abstractNumId w:val="22"/>
  </w:num>
  <w:num w:numId="18" w16cid:durableId="320812161">
    <w:abstractNumId w:val="3"/>
  </w:num>
  <w:num w:numId="19" w16cid:durableId="1524591655">
    <w:abstractNumId w:val="7"/>
  </w:num>
  <w:num w:numId="20" w16cid:durableId="1754622095">
    <w:abstractNumId w:val="19"/>
  </w:num>
  <w:num w:numId="21" w16cid:durableId="14770139">
    <w:abstractNumId w:val="21"/>
  </w:num>
  <w:num w:numId="22" w16cid:durableId="350838873">
    <w:abstractNumId w:val="17"/>
  </w:num>
  <w:num w:numId="23" w16cid:durableId="359666855">
    <w:abstractNumId w:val="29"/>
  </w:num>
  <w:num w:numId="24" w16cid:durableId="1227305903">
    <w:abstractNumId w:val="15"/>
  </w:num>
  <w:num w:numId="25" w16cid:durableId="848447838">
    <w:abstractNumId w:val="28"/>
  </w:num>
  <w:num w:numId="26" w16cid:durableId="450824724">
    <w:abstractNumId w:val="2"/>
  </w:num>
  <w:num w:numId="27" w16cid:durableId="26956770">
    <w:abstractNumId w:val="12"/>
  </w:num>
  <w:num w:numId="28" w16cid:durableId="1428162091">
    <w:abstractNumId w:val="30"/>
  </w:num>
  <w:num w:numId="29" w16cid:durableId="171536027">
    <w:abstractNumId w:val="27"/>
  </w:num>
  <w:num w:numId="30" w16cid:durableId="677150509">
    <w:abstractNumId w:val="26"/>
  </w:num>
  <w:num w:numId="31" w16cid:durableId="1703090907">
    <w:abstractNumId w:val="1"/>
  </w:num>
  <w:num w:numId="32" w16cid:durableId="727336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2073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67127976">
    <w:abstractNumId w:val="12"/>
  </w:num>
  <w:num w:numId="35" w16cid:durableId="21409502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2779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21934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3560391">
    <w:abstractNumId w:val="10"/>
  </w:num>
  <w:num w:numId="39" w16cid:durableId="453598626">
    <w:abstractNumId w:val="10"/>
  </w:num>
  <w:num w:numId="40" w16cid:durableId="1211187116">
    <w:abstractNumId w:val="10"/>
  </w:num>
  <w:num w:numId="41" w16cid:durableId="1131633946">
    <w:abstractNumId w:val="10"/>
  </w:num>
  <w:num w:numId="42" w16cid:durableId="1498495797">
    <w:abstractNumId w:val="10"/>
  </w:num>
  <w:num w:numId="43" w16cid:durableId="1238594226">
    <w:abstractNumId w:val="10"/>
  </w:num>
  <w:num w:numId="44" w16cid:durableId="996307210">
    <w:abstractNumId w:val="10"/>
  </w:num>
  <w:num w:numId="45" w16cid:durableId="5182566">
    <w:abstractNumId w:val="10"/>
  </w:num>
  <w:num w:numId="46" w16cid:durableId="211500788">
    <w:abstractNumId w:val="10"/>
  </w:num>
  <w:num w:numId="47" w16cid:durableId="1763065488">
    <w:abstractNumId w:val="27"/>
  </w:num>
  <w:num w:numId="48" w16cid:durableId="125239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207930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86789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147414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37066025">
    <w:abstractNumId w:val="12"/>
  </w:num>
  <w:num w:numId="53" w16cid:durableId="13837958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52977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2A1"/>
    <w:rsid w:val="0000040A"/>
    <w:rsid w:val="00000A94"/>
    <w:rsid w:val="0000135C"/>
    <w:rsid w:val="00001972"/>
    <w:rsid w:val="00001D9A"/>
    <w:rsid w:val="000057E2"/>
    <w:rsid w:val="00007B3A"/>
    <w:rsid w:val="000107E0"/>
    <w:rsid w:val="00011FDE"/>
    <w:rsid w:val="00012FFD"/>
    <w:rsid w:val="00014162"/>
    <w:rsid w:val="00014340"/>
    <w:rsid w:val="000146FF"/>
    <w:rsid w:val="00015F40"/>
    <w:rsid w:val="00016A9C"/>
    <w:rsid w:val="00020103"/>
    <w:rsid w:val="00022184"/>
    <w:rsid w:val="00022762"/>
    <w:rsid w:val="000238E0"/>
    <w:rsid w:val="000239BB"/>
    <w:rsid w:val="00024912"/>
    <w:rsid w:val="000249DB"/>
    <w:rsid w:val="0002595E"/>
    <w:rsid w:val="00026863"/>
    <w:rsid w:val="00026C21"/>
    <w:rsid w:val="000303C3"/>
    <w:rsid w:val="000331D3"/>
    <w:rsid w:val="000346A5"/>
    <w:rsid w:val="000359C3"/>
    <w:rsid w:val="00035A7D"/>
    <w:rsid w:val="00036B89"/>
    <w:rsid w:val="000410E8"/>
    <w:rsid w:val="0004249A"/>
    <w:rsid w:val="00043282"/>
    <w:rsid w:val="00044286"/>
    <w:rsid w:val="00044414"/>
    <w:rsid w:val="00047D48"/>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364"/>
    <w:rsid w:val="00071CC0"/>
    <w:rsid w:val="00073417"/>
    <w:rsid w:val="00073C8C"/>
    <w:rsid w:val="00077B64"/>
    <w:rsid w:val="00080A13"/>
    <w:rsid w:val="00080A1C"/>
    <w:rsid w:val="00082317"/>
    <w:rsid w:val="00083D2C"/>
    <w:rsid w:val="00086AA1"/>
    <w:rsid w:val="00087A77"/>
    <w:rsid w:val="00090CA6"/>
    <w:rsid w:val="00092B8A"/>
    <w:rsid w:val="00092FB0"/>
    <w:rsid w:val="0009346F"/>
    <w:rsid w:val="000934C5"/>
    <w:rsid w:val="00093D25"/>
    <w:rsid w:val="00093DAB"/>
    <w:rsid w:val="00094D73"/>
    <w:rsid w:val="00096D63"/>
    <w:rsid w:val="000A047D"/>
    <w:rsid w:val="000A0B60"/>
    <w:rsid w:val="000A0EB8"/>
    <w:rsid w:val="000A19FC"/>
    <w:rsid w:val="000A296B"/>
    <w:rsid w:val="000A7311"/>
    <w:rsid w:val="000B00A1"/>
    <w:rsid w:val="000B060F"/>
    <w:rsid w:val="000B0D1B"/>
    <w:rsid w:val="000B1592"/>
    <w:rsid w:val="000B1FF2"/>
    <w:rsid w:val="000B28D2"/>
    <w:rsid w:val="000B3CDA"/>
    <w:rsid w:val="000B6A0B"/>
    <w:rsid w:val="000B7330"/>
    <w:rsid w:val="000B7A78"/>
    <w:rsid w:val="000B7D10"/>
    <w:rsid w:val="000C0F6C"/>
    <w:rsid w:val="000C11DB"/>
    <w:rsid w:val="000C1492"/>
    <w:rsid w:val="000C2FBD"/>
    <w:rsid w:val="000C4B41"/>
    <w:rsid w:val="000C4B5A"/>
    <w:rsid w:val="000C57D6"/>
    <w:rsid w:val="000C7666"/>
    <w:rsid w:val="000D0A9C"/>
    <w:rsid w:val="000D1795"/>
    <w:rsid w:val="000D1D48"/>
    <w:rsid w:val="000D2F41"/>
    <w:rsid w:val="000D329A"/>
    <w:rsid w:val="000D4622"/>
    <w:rsid w:val="000D4B9C"/>
    <w:rsid w:val="000D4EB6"/>
    <w:rsid w:val="000D5977"/>
    <w:rsid w:val="000D66E5"/>
    <w:rsid w:val="000D753B"/>
    <w:rsid w:val="000E124D"/>
    <w:rsid w:val="000E4C9E"/>
    <w:rsid w:val="000E6FD7"/>
    <w:rsid w:val="000E7D57"/>
    <w:rsid w:val="000F06E1"/>
    <w:rsid w:val="000F0E3C"/>
    <w:rsid w:val="000F19D5"/>
    <w:rsid w:val="000F4AEA"/>
    <w:rsid w:val="000F67E9"/>
    <w:rsid w:val="00102C0A"/>
    <w:rsid w:val="00104926"/>
    <w:rsid w:val="00106FDA"/>
    <w:rsid w:val="00112BFD"/>
    <w:rsid w:val="00112C6B"/>
    <w:rsid w:val="00113B1E"/>
    <w:rsid w:val="0011545F"/>
    <w:rsid w:val="0011711C"/>
    <w:rsid w:val="00122CCF"/>
    <w:rsid w:val="00124E4F"/>
    <w:rsid w:val="001260B7"/>
    <w:rsid w:val="001265CB"/>
    <w:rsid w:val="00127121"/>
    <w:rsid w:val="00130571"/>
    <w:rsid w:val="00131792"/>
    <w:rsid w:val="001317CC"/>
    <w:rsid w:val="001321C6"/>
    <w:rsid w:val="001325C4"/>
    <w:rsid w:val="00132CF8"/>
    <w:rsid w:val="00133010"/>
    <w:rsid w:val="001338EE"/>
    <w:rsid w:val="00133AAE"/>
    <w:rsid w:val="00135323"/>
    <w:rsid w:val="001356C4"/>
    <w:rsid w:val="001377C0"/>
    <w:rsid w:val="00140B2F"/>
    <w:rsid w:val="00141114"/>
    <w:rsid w:val="001426ED"/>
    <w:rsid w:val="00142969"/>
    <w:rsid w:val="001457E7"/>
    <w:rsid w:val="00145D9D"/>
    <w:rsid w:val="00146388"/>
    <w:rsid w:val="00151D97"/>
    <w:rsid w:val="001529E5"/>
    <w:rsid w:val="00153C7E"/>
    <w:rsid w:val="0015513B"/>
    <w:rsid w:val="00156B25"/>
    <w:rsid w:val="00156E1A"/>
    <w:rsid w:val="00157B55"/>
    <w:rsid w:val="00160747"/>
    <w:rsid w:val="00161632"/>
    <w:rsid w:val="001642FA"/>
    <w:rsid w:val="001649EB"/>
    <w:rsid w:val="00164BAF"/>
    <w:rsid w:val="00164FA8"/>
    <w:rsid w:val="00165065"/>
    <w:rsid w:val="00165434"/>
    <w:rsid w:val="0016580B"/>
    <w:rsid w:val="00165F49"/>
    <w:rsid w:val="00166B88"/>
    <w:rsid w:val="0016770A"/>
    <w:rsid w:val="00170804"/>
    <w:rsid w:val="001708E9"/>
    <w:rsid w:val="001717E0"/>
    <w:rsid w:val="0017340B"/>
    <w:rsid w:val="00173FB1"/>
    <w:rsid w:val="00176428"/>
    <w:rsid w:val="00176DFD"/>
    <w:rsid w:val="00181165"/>
    <w:rsid w:val="0018266F"/>
    <w:rsid w:val="00182AA3"/>
    <w:rsid w:val="001852C9"/>
    <w:rsid w:val="00190087"/>
    <w:rsid w:val="001913C4"/>
    <w:rsid w:val="0019348F"/>
    <w:rsid w:val="00193A07"/>
    <w:rsid w:val="00194C95"/>
    <w:rsid w:val="00195C34"/>
    <w:rsid w:val="001A1A53"/>
    <w:rsid w:val="001A234A"/>
    <w:rsid w:val="001A3B72"/>
    <w:rsid w:val="001A6AEA"/>
    <w:rsid w:val="001B06E8"/>
    <w:rsid w:val="001B193E"/>
    <w:rsid w:val="001B71D0"/>
    <w:rsid w:val="001B71EE"/>
    <w:rsid w:val="001C04A8"/>
    <w:rsid w:val="001C1DEA"/>
    <w:rsid w:val="001C2C03"/>
    <w:rsid w:val="001C3B48"/>
    <w:rsid w:val="001C42F7"/>
    <w:rsid w:val="001C49E5"/>
    <w:rsid w:val="001C680C"/>
    <w:rsid w:val="001C7FEA"/>
    <w:rsid w:val="001D0499"/>
    <w:rsid w:val="001D0BBE"/>
    <w:rsid w:val="001D0ED4"/>
    <w:rsid w:val="001D1863"/>
    <w:rsid w:val="001D212F"/>
    <w:rsid w:val="001D29D7"/>
    <w:rsid w:val="001D2B8B"/>
    <w:rsid w:val="001D2DE7"/>
    <w:rsid w:val="001D411C"/>
    <w:rsid w:val="001E08E6"/>
    <w:rsid w:val="001E1B6A"/>
    <w:rsid w:val="001E2484"/>
    <w:rsid w:val="001E3CC4"/>
    <w:rsid w:val="001E4882"/>
    <w:rsid w:val="001E73AB"/>
    <w:rsid w:val="001F092D"/>
    <w:rsid w:val="001F143A"/>
    <w:rsid w:val="001F1605"/>
    <w:rsid w:val="001F2508"/>
    <w:rsid w:val="001F4816"/>
    <w:rsid w:val="001F69B4"/>
    <w:rsid w:val="001F7334"/>
    <w:rsid w:val="001F77C7"/>
    <w:rsid w:val="00200183"/>
    <w:rsid w:val="0020107D"/>
    <w:rsid w:val="00202AA4"/>
    <w:rsid w:val="002031F7"/>
    <w:rsid w:val="002040E6"/>
    <w:rsid w:val="0020527B"/>
    <w:rsid w:val="002059A4"/>
    <w:rsid w:val="00205F2C"/>
    <w:rsid w:val="00206197"/>
    <w:rsid w:val="00206375"/>
    <w:rsid w:val="00206593"/>
    <w:rsid w:val="002079E2"/>
    <w:rsid w:val="00210B15"/>
    <w:rsid w:val="00211FED"/>
    <w:rsid w:val="002127F0"/>
    <w:rsid w:val="002142EA"/>
    <w:rsid w:val="002204BB"/>
    <w:rsid w:val="00220D44"/>
    <w:rsid w:val="00221B79"/>
    <w:rsid w:val="00221C6B"/>
    <w:rsid w:val="002233A3"/>
    <w:rsid w:val="00224596"/>
    <w:rsid w:val="002253A1"/>
    <w:rsid w:val="00225CF8"/>
    <w:rsid w:val="0022718D"/>
    <w:rsid w:val="0022794E"/>
    <w:rsid w:val="002306CF"/>
    <w:rsid w:val="0023082E"/>
    <w:rsid w:val="0023132C"/>
    <w:rsid w:val="00233D51"/>
    <w:rsid w:val="00233D64"/>
    <w:rsid w:val="00234784"/>
    <w:rsid w:val="0023482A"/>
    <w:rsid w:val="002359CB"/>
    <w:rsid w:val="002364EE"/>
    <w:rsid w:val="00236A53"/>
    <w:rsid w:val="00243028"/>
    <w:rsid w:val="00243540"/>
    <w:rsid w:val="0024497B"/>
    <w:rsid w:val="0024515B"/>
    <w:rsid w:val="0024550B"/>
    <w:rsid w:val="00246021"/>
    <w:rsid w:val="0024666E"/>
    <w:rsid w:val="00247F52"/>
    <w:rsid w:val="00250B25"/>
    <w:rsid w:val="00250BBE"/>
    <w:rsid w:val="002515C2"/>
    <w:rsid w:val="0025194F"/>
    <w:rsid w:val="00253856"/>
    <w:rsid w:val="00256A54"/>
    <w:rsid w:val="0026148A"/>
    <w:rsid w:val="00262696"/>
    <w:rsid w:val="002634BC"/>
    <w:rsid w:val="002643C3"/>
    <w:rsid w:val="00264A0C"/>
    <w:rsid w:val="00267EF4"/>
    <w:rsid w:val="00270CB8"/>
    <w:rsid w:val="00270E1C"/>
    <w:rsid w:val="00272B08"/>
    <w:rsid w:val="00276BE4"/>
    <w:rsid w:val="00281BB8"/>
    <w:rsid w:val="00281E9E"/>
    <w:rsid w:val="00282F7B"/>
    <w:rsid w:val="00285170"/>
    <w:rsid w:val="00285361"/>
    <w:rsid w:val="00291D06"/>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33"/>
    <w:rsid w:val="002B1966"/>
    <w:rsid w:val="002B23E3"/>
    <w:rsid w:val="002B4508"/>
    <w:rsid w:val="002B5779"/>
    <w:rsid w:val="002B5FA1"/>
    <w:rsid w:val="002B7332"/>
    <w:rsid w:val="002B7F51"/>
    <w:rsid w:val="002C07F4"/>
    <w:rsid w:val="002C09E7"/>
    <w:rsid w:val="002C3F07"/>
    <w:rsid w:val="002C5278"/>
    <w:rsid w:val="002C7EBB"/>
    <w:rsid w:val="002D06C1"/>
    <w:rsid w:val="002D3286"/>
    <w:rsid w:val="002D42B5"/>
    <w:rsid w:val="002D4959"/>
    <w:rsid w:val="002D4F1A"/>
    <w:rsid w:val="002D6DA6"/>
    <w:rsid w:val="002D6EC6"/>
    <w:rsid w:val="002D7259"/>
    <w:rsid w:val="002D79AC"/>
    <w:rsid w:val="002E039D"/>
    <w:rsid w:val="002E1FBC"/>
    <w:rsid w:val="002E2AA6"/>
    <w:rsid w:val="002E390B"/>
    <w:rsid w:val="002E4D5A"/>
    <w:rsid w:val="002E6326"/>
    <w:rsid w:val="002F30E0"/>
    <w:rsid w:val="002F35E4"/>
    <w:rsid w:val="002F3730"/>
    <w:rsid w:val="002F3766"/>
    <w:rsid w:val="002F38E1"/>
    <w:rsid w:val="002F7AF6"/>
    <w:rsid w:val="00300E63"/>
    <w:rsid w:val="00302F5F"/>
    <w:rsid w:val="0030333D"/>
    <w:rsid w:val="0030441D"/>
    <w:rsid w:val="00306063"/>
    <w:rsid w:val="0030751F"/>
    <w:rsid w:val="00307DD1"/>
    <w:rsid w:val="00313B85"/>
    <w:rsid w:val="003152F9"/>
    <w:rsid w:val="00317988"/>
    <w:rsid w:val="003221B4"/>
    <w:rsid w:val="00322E62"/>
    <w:rsid w:val="00324EDD"/>
    <w:rsid w:val="003323A3"/>
    <w:rsid w:val="003331E4"/>
    <w:rsid w:val="00336C64"/>
    <w:rsid w:val="00337162"/>
    <w:rsid w:val="0034194F"/>
    <w:rsid w:val="00342B5F"/>
    <w:rsid w:val="00342DB8"/>
    <w:rsid w:val="00343C8A"/>
    <w:rsid w:val="00344605"/>
    <w:rsid w:val="003474AA"/>
    <w:rsid w:val="00347AF1"/>
    <w:rsid w:val="00350D1D"/>
    <w:rsid w:val="00350D63"/>
    <w:rsid w:val="00351901"/>
    <w:rsid w:val="0035227D"/>
    <w:rsid w:val="00352C83"/>
    <w:rsid w:val="003615D2"/>
    <w:rsid w:val="00361EC0"/>
    <w:rsid w:val="00362ED8"/>
    <w:rsid w:val="0036429C"/>
    <w:rsid w:val="00364A53"/>
    <w:rsid w:val="00364AA5"/>
    <w:rsid w:val="003654CB"/>
    <w:rsid w:val="00365F86"/>
    <w:rsid w:val="00365F87"/>
    <w:rsid w:val="003705F4"/>
    <w:rsid w:val="00370D58"/>
    <w:rsid w:val="00371316"/>
    <w:rsid w:val="00372BCF"/>
    <w:rsid w:val="003755F8"/>
    <w:rsid w:val="00376713"/>
    <w:rsid w:val="00381815"/>
    <w:rsid w:val="003819AF"/>
    <w:rsid w:val="003820E9"/>
    <w:rsid w:val="00382DE7"/>
    <w:rsid w:val="00383769"/>
    <w:rsid w:val="00384FFC"/>
    <w:rsid w:val="003872FC"/>
    <w:rsid w:val="00387932"/>
    <w:rsid w:val="00387ADC"/>
    <w:rsid w:val="00390020"/>
    <w:rsid w:val="003903D6"/>
    <w:rsid w:val="00390EE6"/>
    <w:rsid w:val="0039118F"/>
    <w:rsid w:val="00392AD7"/>
    <w:rsid w:val="00393560"/>
    <w:rsid w:val="003938D9"/>
    <w:rsid w:val="00393E3A"/>
    <w:rsid w:val="00393F4C"/>
    <w:rsid w:val="00394376"/>
    <w:rsid w:val="003943FF"/>
    <w:rsid w:val="003974EB"/>
    <w:rsid w:val="00397CC5"/>
    <w:rsid w:val="003A1582"/>
    <w:rsid w:val="003A3CF1"/>
    <w:rsid w:val="003A4077"/>
    <w:rsid w:val="003A7458"/>
    <w:rsid w:val="003B09AD"/>
    <w:rsid w:val="003B0BD9"/>
    <w:rsid w:val="003B1F18"/>
    <w:rsid w:val="003B345A"/>
    <w:rsid w:val="003B4B33"/>
    <w:rsid w:val="003B5BF0"/>
    <w:rsid w:val="003B60BF"/>
    <w:rsid w:val="003B68E1"/>
    <w:rsid w:val="003B6BE3"/>
    <w:rsid w:val="003C010C"/>
    <w:rsid w:val="003C0A6C"/>
    <w:rsid w:val="003C200B"/>
    <w:rsid w:val="003C2859"/>
    <w:rsid w:val="003C5A43"/>
    <w:rsid w:val="003D0519"/>
    <w:rsid w:val="003D0FF6"/>
    <w:rsid w:val="003D262C"/>
    <w:rsid w:val="003D6529"/>
    <w:rsid w:val="003D6D61"/>
    <w:rsid w:val="003E091D"/>
    <w:rsid w:val="003E1C53"/>
    <w:rsid w:val="003E2104"/>
    <w:rsid w:val="003E2A69"/>
    <w:rsid w:val="003E2D49"/>
    <w:rsid w:val="003E2FD4"/>
    <w:rsid w:val="003E49F6"/>
    <w:rsid w:val="003E5BBF"/>
    <w:rsid w:val="003E6B82"/>
    <w:rsid w:val="003E7A28"/>
    <w:rsid w:val="003F0841"/>
    <w:rsid w:val="003F23D3"/>
    <w:rsid w:val="003F3F08"/>
    <w:rsid w:val="003F49F1"/>
    <w:rsid w:val="003F4C4F"/>
    <w:rsid w:val="003F6272"/>
    <w:rsid w:val="003F72A3"/>
    <w:rsid w:val="00400E72"/>
    <w:rsid w:val="00401198"/>
    <w:rsid w:val="00401400"/>
    <w:rsid w:val="00402502"/>
    <w:rsid w:val="00404869"/>
    <w:rsid w:val="00405884"/>
    <w:rsid w:val="00407D39"/>
    <w:rsid w:val="00410E4A"/>
    <w:rsid w:val="00412C80"/>
    <w:rsid w:val="0041477A"/>
    <w:rsid w:val="004167A3"/>
    <w:rsid w:val="004306C9"/>
    <w:rsid w:val="004313DA"/>
    <w:rsid w:val="00432DAA"/>
    <w:rsid w:val="00433C20"/>
    <w:rsid w:val="00434056"/>
    <w:rsid w:val="00434305"/>
    <w:rsid w:val="00435385"/>
    <w:rsid w:val="00435DF7"/>
    <w:rsid w:val="0044083F"/>
    <w:rsid w:val="00441077"/>
    <w:rsid w:val="00441AE7"/>
    <w:rsid w:val="004437AD"/>
    <w:rsid w:val="00443BBD"/>
    <w:rsid w:val="00445574"/>
    <w:rsid w:val="00445673"/>
    <w:rsid w:val="004467FB"/>
    <w:rsid w:val="004525A8"/>
    <w:rsid w:val="00452D6B"/>
    <w:rsid w:val="00454484"/>
    <w:rsid w:val="0045517B"/>
    <w:rsid w:val="004563CD"/>
    <w:rsid w:val="00463A31"/>
    <w:rsid w:val="00463B77"/>
    <w:rsid w:val="00463C7B"/>
    <w:rsid w:val="00463F02"/>
    <w:rsid w:val="004644A6"/>
    <w:rsid w:val="004659BD"/>
    <w:rsid w:val="00465BD3"/>
    <w:rsid w:val="00470775"/>
    <w:rsid w:val="004715BD"/>
    <w:rsid w:val="004746B1"/>
    <w:rsid w:val="0047583F"/>
    <w:rsid w:val="00477A4B"/>
    <w:rsid w:val="004839ED"/>
    <w:rsid w:val="00484936"/>
    <w:rsid w:val="00485B76"/>
    <w:rsid w:val="00485C89"/>
    <w:rsid w:val="00486BE3"/>
    <w:rsid w:val="004905E4"/>
    <w:rsid w:val="00490A89"/>
    <w:rsid w:val="00490AB4"/>
    <w:rsid w:val="004920D8"/>
    <w:rsid w:val="00492F02"/>
    <w:rsid w:val="004939AE"/>
    <w:rsid w:val="004A03B3"/>
    <w:rsid w:val="004A12DF"/>
    <w:rsid w:val="004A1BA8"/>
    <w:rsid w:val="004A4B57"/>
    <w:rsid w:val="004A4D1B"/>
    <w:rsid w:val="004A63FA"/>
    <w:rsid w:val="004A70BA"/>
    <w:rsid w:val="004B0272"/>
    <w:rsid w:val="004B07E6"/>
    <w:rsid w:val="004B19D8"/>
    <w:rsid w:val="004B2701"/>
    <w:rsid w:val="004B2E1B"/>
    <w:rsid w:val="004B3E93"/>
    <w:rsid w:val="004C1FBC"/>
    <w:rsid w:val="004C28A3"/>
    <w:rsid w:val="004C3F1D"/>
    <w:rsid w:val="004C458D"/>
    <w:rsid w:val="004C4932"/>
    <w:rsid w:val="004C7556"/>
    <w:rsid w:val="004C7E9D"/>
    <w:rsid w:val="004C7F67"/>
    <w:rsid w:val="004D076D"/>
    <w:rsid w:val="004D0D74"/>
    <w:rsid w:val="004D0EF1"/>
    <w:rsid w:val="004D189E"/>
    <w:rsid w:val="004D2253"/>
    <w:rsid w:val="004D25F9"/>
    <w:rsid w:val="004D4406"/>
    <w:rsid w:val="004D7C42"/>
    <w:rsid w:val="004E0465"/>
    <w:rsid w:val="004E127B"/>
    <w:rsid w:val="004E1C0A"/>
    <w:rsid w:val="004E3014"/>
    <w:rsid w:val="004E30C5"/>
    <w:rsid w:val="004E4AA5"/>
    <w:rsid w:val="004E4AEE"/>
    <w:rsid w:val="004E59E3"/>
    <w:rsid w:val="004E67C0"/>
    <w:rsid w:val="004E6914"/>
    <w:rsid w:val="004E6DBA"/>
    <w:rsid w:val="004F391A"/>
    <w:rsid w:val="004F3CFB"/>
    <w:rsid w:val="004F6456"/>
    <w:rsid w:val="004F696E"/>
    <w:rsid w:val="004F6C28"/>
    <w:rsid w:val="004F6C71"/>
    <w:rsid w:val="00501139"/>
    <w:rsid w:val="00502991"/>
    <w:rsid w:val="0050363E"/>
    <w:rsid w:val="00503679"/>
    <w:rsid w:val="005039BC"/>
    <w:rsid w:val="005043BB"/>
    <w:rsid w:val="005047CF"/>
    <w:rsid w:val="00504A3D"/>
    <w:rsid w:val="00505767"/>
    <w:rsid w:val="005073F0"/>
    <w:rsid w:val="005100D5"/>
    <w:rsid w:val="00510A7B"/>
    <w:rsid w:val="00511AF1"/>
    <w:rsid w:val="00512F6E"/>
    <w:rsid w:val="00513038"/>
    <w:rsid w:val="00514010"/>
    <w:rsid w:val="00514174"/>
    <w:rsid w:val="00516088"/>
    <w:rsid w:val="00516B0B"/>
    <w:rsid w:val="005207F4"/>
    <w:rsid w:val="005208D2"/>
    <w:rsid w:val="00520EC2"/>
    <w:rsid w:val="005220EC"/>
    <w:rsid w:val="00523F95"/>
    <w:rsid w:val="00524D65"/>
    <w:rsid w:val="00525B16"/>
    <w:rsid w:val="005269F8"/>
    <w:rsid w:val="00533D04"/>
    <w:rsid w:val="00533E0C"/>
    <w:rsid w:val="00534804"/>
    <w:rsid w:val="00534BDF"/>
    <w:rsid w:val="005354EA"/>
    <w:rsid w:val="00535EC4"/>
    <w:rsid w:val="00535ED9"/>
    <w:rsid w:val="0053692B"/>
    <w:rsid w:val="00537CCF"/>
    <w:rsid w:val="00541853"/>
    <w:rsid w:val="00543BDA"/>
    <w:rsid w:val="005441CC"/>
    <w:rsid w:val="005479DA"/>
    <w:rsid w:val="00547BCC"/>
    <w:rsid w:val="0055013B"/>
    <w:rsid w:val="00551F6F"/>
    <w:rsid w:val="00555044"/>
    <w:rsid w:val="00556F13"/>
    <w:rsid w:val="00561475"/>
    <w:rsid w:val="0056487B"/>
    <w:rsid w:val="00564FB9"/>
    <w:rsid w:val="00573D9E"/>
    <w:rsid w:val="00574639"/>
    <w:rsid w:val="0057642E"/>
    <w:rsid w:val="005801E3"/>
    <w:rsid w:val="005808E7"/>
    <w:rsid w:val="00581802"/>
    <w:rsid w:val="005819FE"/>
    <w:rsid w:val="005836A8"/>
    <w:rsid w:val="0058409C"/>
    <w:rsid w:val="00584262"/>
    <w:rsid w:val="00586630"/>
    <w:rsid w:val="00587ADD"/>
    <w:rsid w:val="0059299C"/>
    <w:rsid w:val="00593544"/>
    <w:rsid w:val="00596160"/>
    <w:rsid w:val="005966E2"/>
    <w:rsid w:val="00597007"/>
    <w:rsid w:val="005977B9"/>
    <w:rsid w:val="00597867"/>
    <w:rsid w:val="005A0966"/>
    <w:rsid w:val="005A11B7"/>
    <w:rsid w:val="005A209B"/>
    <w:rsid w:val="005A260B"/>
    <w:rsid w:val="005A2E79"/>
    <w:rsid w:val="005A4A1B"/>
    <w:rsid w:val="005A5245"/>
    <w:rsid w:val="005A7830"/>
    <w:rsid w:val="005A7FCE"/>
    <w:rsid w:val="005B0F3F"/>
    <w:rsid w:val="005B218F"/>
    <w:rsid w:val="005B4903"/>
    <w:rsid w:val="005B51CE"/>
    <w:rsid w:val="005B5885"/>
    <w:rsid w:val="005B5CD7"/>
    <w:rsid w:val="005B6B87"/>
    <w:rsid w:val="005B6CF6"/>
    <w:rsid w:val="005B7422"/>
    <w:rsid w:val="005C1684"/>
    <w:rsid w:val="005C2751"/>
    <w:rsid w:val="005C29B8"/>
    <w:rsid w:val="005C5F21"/>
    <w:rsid w:val="005C7156"/>
    <w:rsid w:val="005D0C75"/>
    <w:rsid w:val="005D1E63"/>
    <w:rsid w:val="005D200E"/>
    <w:rsid w:val="005D4171"/>
    <w:rsid w:val="005D6A95"/>
    <w:rsid w:val="005D6B2C"/>
    <w:rsid w:val="005D6D9C"/>
    <w:rsid w:val="005E117F"/>
    <w:rsid w:val="005E2335"/>
    <w:rsid w:val="005E34CA"/>
    <w:rsid w:val="005E3C18"/>
    <w:rsid w:val="005E52A1"/>
    <w:rsid w:val="005E6318"/>
    <w:rsid w:val="005E6812"/>
    <w:rsid w:val="005E7829"/>
    <w:rsid w:val="005E7881"/>
    <w:rsid w:val="005E78E0"/>
    <w:rsid w:val="005F0ABE"/>
    <w:rsid w:val="005F0D9C"/>
    <w:rsid w:val="005F284E"/>
    <w:rsid w:val="005F6880"/>
    <w:rsid w:val="006015CE"/>
    <w:rsid w:val="00604784"/>
    <w:rsid w:val="00606419"/>
    <w:rsid w:val="00607D29"/>
    <w:rsid w:val="00612952"/>
    <w:rsid w:val="00613786"/>
    <w:rsid w:val="00614378"/>
    <w:rsid w:val="00614CC1"/>
    <w:rsid w:val="00615A9D"/>
    <w:rsid w:val="00616EDA"/>
    <w:rsid w:val="00617387"/>
    <w:rsid w:val="0062046B"/>
    <w:rsid w:val="006252D8"/>
    <w:rsid w:val="006259BC"/>
    <w:rsid w:val="0062636B"/>
    <w:rsid w:val="00630295"/>
    <w:rsid w:val="00630D53"/>
    <w:rsid w:val="00631478"/>
    <w:rsid w:val="006317A3"/>
    <w:rsid w:val="00632182"/>
    <w:rsid w:val="006328A1"/>
    <w:rsid w:val="00632AE0"/>
    <w:rsid w:val="006331E3"/>
    <w:rsid w:val="00633C17"/>
    <w:rsid w:val="00636E3E"/>
    <w:rsid w:val="00637027"/>
    <w:rsid w:val="006379F7"/>
    <w:rsid w:val="00637E4D"/>
    <w:rsid w:val="00640620"/>
    <w:rsid w:val="00641A1F"/>
    <w:rsid w:val="00641AE0"/>
    <w:rsid w:val="0064466F"/>
    <w:rsid w:val="0064528D"/>
    <w:rsid w:val="00645904"/>
    <w:rsid w:val="00651ACB"/>
    <w:rsid w:val="00651C47"/>
    <w:rsid w:val="00652AB2"/>
    <w:rsid w:val="00654EC0"/>
    <w:rsid w:val="0065525B"/>
    <w:rsid w:val="00655D4F"/>
    <w:rsid w:val="006574CC"/>
    <w:rsid w:val="00660580"/>
    <w:rsid w:val="006640E5"/>
    <w:rsid w:val="006646F1"/>
    <w:rsid w:val="00664929"/>
    <w:rsid w:val="00664F62"/>
    <w:rsid w:val="006655E1"/>
    <w:rsid w:val="00666A0D"/>
    <w:rsid w:val="00672060"/>
    <w:rsid w:val="006720AA"/>
    <w:rsid w:val="00672BFD"/>
    <w:rsid w:val="00675BBD"/>
    <w:rsid w:val="00676252"/>
    <w:rsid w:val="006770F4"/>
    <w:rsid w:val="00677A84"/>
    <w:rsid w:val="00680214"/>
    <w:rsid w:val="0068026D"/>
    <w:rsid w:val="00680A27"/>
    <w:rsid w:val="006816A4"/>
    <w:rsid w:val="006819B8"/>
    <w:rsid w:val="006840A6"/>
    <w:rsid w:val="006850CD"/>
    <w:rsid w:val="00685AAB"/>
    <w:rsid w:val="00687D67"/>
    <w:rsid w:val="00690395"/>
    <w:rsid w:val="00691223"/>
    <w:rsid w:val="00696083"/>
    <w:rsid w:val="006A07AA"/>
    <w:rsid w:val="006A25E5"/>
    <w:rsid w:val="006A2903"/>
    <w:rsid w:val="006A2B46"/>
    <w:rsid w:val="006A336D"/>
    <w:rsid w:val="006A37B9"/>
    <w:rsid w:val="006A66A3"/>
    <w:rsid w:val="006B2672"/>
    <w:rsid w:val="006B54BF"/>
    <w:rsid w:val="006B5B37"/>
    <w:rsid w:val="006B5F44"/>
    <w:rsid w:val="006B5F90"/>
    <w:rsid w:val="006B62E4"/>
    <w:rsid w:val="006B7562"/>
    <w:rsid w:val="006B7619"/>
    <w:rsid w:val="006B7D71"/>
    <w:rsid w:val="006C1BBA"/>
    <w:rsid w:val="006C2079"/>
    <w:rsid w:val="006C317D"/>
    <w:rsid w:val="006C5A62"/>
    <w:rsid w:val="006C5D68"/>
    <w:rsid w:val="006C6976"/>
    <w:rsid w:val="006C6DD0"/>
    <w:rsid w:val="006D0448"/>
    <w:rsid w:val="006D04EA"/>
    <w:rsid w:val="006D16C4"/>
    <w:rsid w:val="006D3E96"/>
    <w:rsid w:val="006D4515"/>
    <w:rsid w:val="006D456B"/>
    <w:rsid w:val="006D4712"/>
    <w:rsid w:val="006D4BB1"/>
    <w:rsid w:val="006D6593"/>
    <w:rsid w:val="006D686E"/>
    <w:rsid w:val="006F03A8"/>
    <w:rsid w:val="006F126C"/>
    <w:rsid w:val="006F2ACA"/>
    <w:rsid w:val="006F2ADC"/>
    <w:rsid w:val="006F2BFE"/>
    <w:rsid w:val="006F31E9"/>
    <w:rsid w:val="006F56E5"/>
    <w:rsid w:val="006F5E64"/>
    <w:rsid w:val="006F6284"/>
    <w:rsid w:val="006F6ABE"/>
    <w:rsid w:val="007002C5"/>
    <w:rsid w:val="0070348B"/>
    <w:rsid w:val="00704387"/>
    <w:rsid w:val="00707669"/>
    <w:rsid w:val="0071093F"/>
    <w:rsid w:val="00711CBA"/>
    <w:rsid w:val="00711FB5"/>
    <w:rsid w:val="00712A01"/>
    <w:rsid w:val="00714C6E"/>
    <w:rsid w:val="00714F58"/>
    <w:rsid w:val="00715FD2"/>
    <w:rsid w:val="00722FBF"/>
    <w:rsid w:val="00722FC2"/>
    <w:rsid w:val="00725949"/>
    <w:rsid w:val="00727FA2"/>
    <w:rsid w:val="007322D9"/>
    <w:rsid w:val="007326D2"/>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572AC"/>
    <w:rsid w:val="00765C43"/>
    <w:rsid w:val="00765EFB"/>
    <w:rsid w:val="007671CA"/>
    <w:rsid w:val="0076744F"/>
    <w:rsid w:val="00767C61"/>
    <w:rsid w:val="0077008A"/>
    <w:rsid w:val="007722C1"/>
    <w:rsid w:val="00773C1F"/>
    <w:rsid w:val="00774175"/>
    <w:rsid w:val="00774DA4"/>
    <w:rsid w:val="00776599"/>
    <w:rsid w:val="0078114B"/>
    <w:rsid w:val="00781DD2"/>
    <w:rsid w:val="00782103"/>
    <w:rsid w:val="00783ECF"/>
    <w:rsid w:val="0078413A"/>
    <w:rsid w:val="007959E8"/>
    <w:rsid w:val="00795E9C"/>
    <w:rsid w:val="007A0521"/>
    <w:rsid w:val="007A2E12"/>
    <w:rsid w:val="007A3475"/>
    <w:rsid w:val="007A41C8"/>
    <w:rsid w:val="007A54CE"/>
    <w:rsid w:val="007A685F"/>
    <w:rsid w:val="007A6FD9"/>
    <w:rsid w:val="007A7FFA"/>
    <w:rsid w:val="007B04EB"/>
    <w:rsid w:val="007B0D4F"/>
    <w:rsid w:val="007B0D89"/>
    <w:rsid w:val="007B1834"/>
    <w:rsid w:val="007B212D"/>
    <w:rsid w:val="007B2CD6"/>
    <w:rsid w:val="007B4E11"/>
    <w:rsid w:val="007B5A3D"/>
    <w:rsid w:val="007B5B95"/>
    <w:rsid w:val="007B68EA"/>
    <w:rsid w:val="007B6AB6"/>
    <w:rsid w:val="007B7453"/>
    <w:rsid w:val="007C2D89"/>
    <w:rsid w:val="007C4593"/>
    <w:rsid w:val="007C5309"/>
    <w:rsid w:val="007C6069"/>
    <w:rsid w:val="007C6DE6"/>
    <w:rsid w:val="007D06C4"/>
    <w:rsid w:val="007D1352"/>
    <w:rsid w:val="007D1564"/>
    <w:rsid w:val="007D2508"/>
    <w:rsid w:val="007D346A"/>
    <w:rsid w:val="007D6518"/>
    <w:rsid w:val="007D700F"/>
    <w:rsid w:val="007D76BD"/>
    <w:rsid w:val="007D7731"/>
    <w:rsid w:val="007E0BF1"/>
    <w:rsid w:val="007E0D02"/>
    <w:rsid w:val="007E258B"/>
    <w:rsid w:val="007E6434"/>
    <w:rsid w:val="007F0ED8"/>
    <w:rsid w:val="007F0F63"/>
    <w:rsid w:val="007F3748"/>
    <w:rsid w:val="007F537A"/>
    <w:rsid w:val="007F60DB"/>
    <w:rsid w:val="007F75CE"/>
    <w:rsid w:val="007F7F25"/>
    <w:rsid w:val="0080110F"/>
    <w:rsid w:val="008013A4"/>
    <w:rsid w:val="00801FDF"/>
    <w:rsid w:val="008027CE"/>
    <w:rsid w:val="00802F42"/>
    <w:rsid w:val="0080332A"/>
    <w:rsid w:val="00804383"/>
    <w:rsid w:val="00804BB7"/>
    <w:rsid w:val="00804F87"/>
    <w:rsid w:val="008052C2"/>
    <w:rsid w:val="00805A8B"/>
    <w:rsid w:val="00806009"/>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959"/>
    <w:rsid w:val="008373D3"/>
    <w:rsid w:val="00840617"/>
    <w:rsid w:val="00842A47"/>
    <w:rsid w:val="00843C13"/>
    <w:rsid w:val="008454F8"/>
    <w:rsid w:val="00845789"/>
    <w:rsid w:val="0085173A"/>
    <w:rsid w:val="008536C6"/>
    <w:rsid w:val="00854343"/>
    <w:rsid w:val="00854E58"/>
    <w:rsid w:val="00860297"/>
    <w:rsid w:val="008603CE"/>
    <w:rsid w:val="008620FC"/>
    <w:rsid w:val="00862666"/>
    <w:rsid w:val="008627A5"/>
    <w:rsid w:val="00862A3D"/>
    <w:rsid w:val="00863E05"/>
    <w:rsid w:val="0086431E"/>
    <w:rsid w:val="00865ACA"/>
    <w:rsid w:val="00865D28"/>
    <w:rsid w:val="00865F85"/>
    <w:rsid w:val="00867C10"/>
    <w:rsid w:val="00870439"/>
    <w:rsid w:val="00870DA1"/>
    <w:rsid w:val="0087452E"/>
    <w:rsid w:val="00883F93"/>
    <w:rsid w:val="00884DB3"/>
    <w:rsid w:val="00885A9D"/>
    <w:rsid w:val="008864F6"/>
    <w:rsid w:val="0089049D"/>
    <w:rsid w:val="008928C9"/>
    <w:rsid w:val="0089317D"/>
    <w:rsid w:val="008938DC"/>
    <w:rsid w:val="00893FD1"/>
    <w:rsid w:val="00894836"/>
    <w:rsid w:val="00895172"/>
    <w:rsid w:val="00895680"/>
    <w:rsid w:val="00896DFF"/>
    <w:rsid w:val="0089762C"/>
    <w:rsid w:val="00897F49"/>
    <w:rsid w:val="008A1893"/>
    <w:rsid w:val="008A2749"/>
    <w:rsid w:val="008A7617"/>
    <w:rsid w:val="008A769A"/>
    <w:rsid w:val="008B0C9C"/>
    <w:rsid w:val="008B166D"/>
    <w:rsid w:val="008B17F4"/>
    <w:rsid w:val="008B252A"/>
    <w:rsid w:val="008B3615"/>
    <w:rsid w:val="008B4AC4"/>
    <w:rsid w:val="008B50C8"/>
    <w:rsid w:val="008B5281"/>
    <w:rsid w:val="008B7350"/>
    <w:rsid w:val="008B7E05"/>
    <w:rsid w:val="008C1797"/>
    <w:rsid w:val="008C219C"/>
    <w:rsid w:val="008C411F"/>
    <w:rsid w:val="008C475E"/>
    <w:rsid w:val="008C4767"/>
    <w:rsid w:val="008C48B2"/>
    <w:rsid w:val="008C5142"/>
    <w:rsid w:val="008C619A"/>
    <w:rsid w:val="008C6F32"/>
    <w:rsid w:val="008D0CE8"/>
    <w:rsid w:val="008D2D1D"/>
    <w:rsid w:val="008D453D"/>
    <w:rsid w:val="008D53AD"/>
    <w:rsid w:val="008D562B"/>
    <w:rsid w:val="008D5733"/>
    <w:rsid w:val="008D622B"/>
    <w:rsid w:val="008D666C"/>
    <w:rsid w:val="008D7B54"/>
    <w:rsid w:val="008E0C9D"/>
    <w:rsid w:val="008E1648"/>
    <w:rsid w:val="008E1B3E"/>
    <w:rsid w:val="008E2319"/>
    <w:rsid w:val="008E417D"/>
    <w:rsid w:val="008E4BB6"/>
    <w:rsid w:val="008E5518"/>
    <w:rsid w:val="008E6A84"/>
    <w:rsid w:val="008F0CDC"/>
    <w:rsid w:val="008F17A3"/>
    <w:rsid w:val="008F1ED3"/>
    <w:rsid w:val="008F4C29"/>
    <w:rsid w:val="008F58DC"/>
    <w:rsid w:val="008F70BD"/>
    <w:rsid w:val="008F7539"/>
    <w:rsid w:val="008F788F"/>
    <w:rsid w:val="008F7EA2"/>
    <w:rsid w:val="00900EA7"/>
    <w:rsid w:val="00901E35"/>
    <w:rsid w:val="00902722"/>
    <w:rsid w:val="009027BC"/>
    <w:rsid w:val="00905ECF"/>
    <w:rsid w:val="009062E6"/>
    <w:rsid w:val="00907C4F"/>
    <w:rsid w:val="00911AF6"/>
    <w:rsid w:val="00911BE5"/>
    <w:rsid w:val="00913CA9"/>
    <w:rsid w:val="009145AE"/>
    <w:rsid w:val="009146CE"/>
    <w:rsid w:val="00914CA7"/>
    <w:rsid w:val="00915C3E"/>
    <w:rsid w:val="0091607A"/>
    <w:rsid w:val="009161A8"/>
    <w:rsid w:val="00917410"/>
    <w:rsid w:val="00917B3C"/>
    <w:rsid w:val="00921429"/>
    <w:rsid w:val="009245F5"/>
    <w:rsid w:val="009249EC"/>
    <w:rsid w:val="00925333"/>
    <w:rsid w:val="00926B68"/>
    <w:rsid w:val="009273B3"/>
    <w:rsid w:val="009305B5"/>
    <w:rsid w:val="009307AA"/>
    <w:rsid w:val="00932EB7"/>
    <w:rsid w:val="0093346C"/>
    <w:rsid w:val="00936895"/>
    <w:rsid w:val="00936F7B"/>
    <w:rsid w:val="00941FA3"/>
    <w:rsid w:val="009429D5"/>
    <w:rsid w:val="00942BF1"/>
    <w:rsid w:val="00945180"/>
    <w:rsid w:val="00945428"/>
    <w:rsid w:val="00945F44"/>
    <w:rsid w:val="0094607B"/>
    <w:rsid w:val="00953604"/>
    <w:rsid w:val="0095496B"/>
    <w:rsid w:val="009610DC"/>
    <w:rsid w:val="00961490"/>
    <w:rsid w:val="00962874"/>
    <w:rsid w:val="0096381A"/>
    <w:rsid w:val="00965E04"/>
    <w:rsid w:val="009674AD"/>
    <w:rsid w:val="00970383"/>
    <w:rsid w:val="00970CDC"/>
    <w:rsid w:val="00972F4C"/>
    <w:rsid w:val="0097615B"/>
    <w:rsid w:val="00977010"/>
    <w:rsid w:val="00977D02"/>
    <w:rsid w:val="009809BB"/>
    <w:rsid w:val="0098364B"/>
    <w:rsid w:val="009859AD"/>
    <w:rsid w:val="009911AF"/>
    <w:rsid w:val="00991875"/>
    <w:rsid w:val="00991F92"/>
    <w:rsid w:val="00992985"/>
    <w:rsid w:val="00993889"/>
    <w:rsid w:val="00994782"/>
    <w:rsid w:val="0099551B"/>
    <w:rsid w:val="00995538"/>
    <w:rsid w:val="00996548"/>
    <w:rsid w:val="00997BF1"/>
    <w:rsid w:val="00997BF2"/>
    <w:rsid w:val="009A089C"/>
    <w:rsid w:val="009A118E"/>
    <w:rsid w:val="009A21CD"/>
    <w:rsid w:val="009A242A"/>
    <w:rsid w:val="009A278C"/>
    <w:rsid w:val="009A280D"/>
    <w:rsid w:val="009A2BC2"/>
    <w:rsid w:val="009A3C88"/>
    <w:rsid w:val="009A3DC6"/>
    <w:rsid w:val="009A42C1"/>
    <w:rsid w:val="009A5429"/>
    <w:rsid w:val="009A72AD"/>
    <w:rsid w:val="009A7CAD"/>
    <w:rsid w:val="009B09E0"/>
    <w:rsid w:val="009B0BC5"/>
    <w:rsid w:val="009B1247"/>
    <w:rsid w:val="009B1C33"/>
    <w:rsid w:val="009B3543"/>
    <w:rsid w:val="009B6029"/>
    <w:rsid w:val="009B6464"/>
    <w:rsid w:val="009B6971"/>
    <w:rsid w:val="009B7935"/>
    <w:rsid w:val="009C27F1"/>
    <w:rsid w:val="009C3152"/>
    <w:rsid w:val="009C3933"/>
    <w:rsid w:val="009C3E83"/>
    <w:rsid w:val="009C4CFA"/>
    <w:rsid w:val="009C5070"/>
    <w:rsid w:val="009C7127"/>
    <w:rsid w:val="009C76FB"/>
    <w:rsid w:val="009D112C"/>
    <w:rsid w:val="009D47FA"/>
    <w:rsid w:val="009D50D2"/>
    <w:rsid w:val="009D6BCA"/>
    <w:rsid w:val="009D6DA4"/>
    <w:rsid w:val="009D72B9"/>
    <w:rsid w:val="009E0F62"/>
    <w:rsid w:val="009E1848"/>
    <w:rsid w:val="009E4A58"/>
    <w:rsid w:val="009E5A2D"/>
    <w:rsid w:val="009E5AB2"/>
    <w:rsid w:val="009E6219"/>
    <w:rsid w:val="009F00C0"/>
    <w:rsid w:val="009F03B3"/>
    <w:rsid w:val="00A01757"/>
    <w:rsid w:val="00A028C0"/>
    <w:rsid w:val="00A02B78"/>
    <w:rsid w:val="00A02BAE"/>
    <w:rsid w:val="00A05AA6"/>
    <w:rsid w:val="00A06A6B"/>
    <w:rsid w:val="00A07E47"/>
    <w:rsid w:val="00A129D0"/>
    <w:rsid w:val="00A12C33"/>
    <w:rsid w:val="00A138BA"/>
    <w:rsid w:val="00A14C8E"/>
    <w:rsid w:val="00A153D9"/>
    <w:rsid w:val="00A158B7"/>
    <w:rsid w:val="00A15F09"/>
    <w:rsid w:val="00A169B6"/>
    <w:rsid w:val="00A21859"/>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2A8F"/>
    <w:rsid w:val="00A554D6"/>
    <w:rsid w:val="00A55BD6"/>
    <w:rsid w:val="00A55D50"/>
    <w:rsid w:val="00A57142"/>
    <w:rsid w:val="00A57E1C"/>
    <w:rsid w:val="00A61D48"/>
    <w:rsid w:val="00A630E2"/>
    <w:rsid w:val="00A648CD"/>
    <w:rsid w:val="00A6537A"/>
    <w:rsid w:val="00A67866"/>
    <w:rsid w:val="00A67AE2"/>
    <w:rsid w:val="00A67F6D"/>
    <w:rsid w:val="00A7010B"/>
    <w:rsid w:val="00A70B07"/>
    <w:rsid w:val="00A723F8"/>
    <w:rsid w:val="00A72F68"/>
    <w:rsid w:val="00A77305"/>
    <w:rsid w:val="00A77CCB"/>
    <w:rsid w:val="00A82BF2"/>
    <w:rsid w:val="00A83D8D"/>
    <w:rsid w:val="00A83E19"/>
    <w:rsid w:val="00A8446B"/>
    <w:rsid w:val="00A8473F"/>
    <w:rsid w:val="00A862D6"/>
    <w:rsid w:val="00A86369"/>
    <w:rsid w:val="00A86A6A"/>
    <w:rsid w:val="00A8715E"/>
    <w:rsid w:val="00A87647"/>
    <w:rsid w:val="00A90409"/>
    <w:rsid w:val="00A9295B"/>
    <w:rsid w:val="00A93B09"/>
    <w:rsid w:val="00A94030"/>
    <w:rsid w:val="00A952D7"/>
    <w:rsid w:val="00A9536C"/>
    <w:rsid w:val="00A963F7"/>
    <w:rsid w:val="00A96AD8"/>
    <w:rsid w:val="00AA052C"/>
    <w:rsid w:val="00AA1E45"/>
    <w:rsid w:val="00AA30E6"/>
    <w:rsid w:val="00AA4286"/>
    <w:rsid w:val="00AA456B"/>
    <w:rsid w:val="00AA57F5"/>
    <w:rsid w:val="00AA672E"/>
    <w:rsid w:val="00AA6EC9"/>
    <w:rsid w:val="00AA7947"/>
    <w:rsid w:val="00AB1E69"/>
    <w:rsid w:val="00AB3507"/>
    <w:rsid w:val="00AB6309"/>
    <w:rsid w:val="00AB6C5F"/>
    <w:rsid w:val="00AB7129"/>
    <w:rsid w:val="00AC27A6"/>
    <w:rsid w:val="00AC30F7"/>
    <w:rsid w:val="00AC3A5A"/>
    <w:rsid w:val="00AC4D95"/>
    <w:rsid w:val="00AC5DF4"/>
    <w:rsid w:val="00AC6DC0"/>
    <w:rsid w:val="00AD0AEF"/>
    <w:rsid w:val="00AD11B7"/>
    <w:rsid w:val="00AD1A94"/>
    <w:rsid w:val="00AD1C05"/>
    <w:rsid w:val="00AD4126"/>
    <w:rsid w:val="00AD421C"/>
    <w:rsid w:val="00AD44FA"/>
    <w:rsid w:val="00AD5D89"/>
    <w:rsid w:val="00AD6DFE"/>
    <w:rsid w:val="00AE070A"/>
    <w:rsid w:val="00AE101C"/>
    <w:rsid w:val="00AE11CF"/>
    <w:rsid w:val="00AE232F"/>
    <w:rsid w:val="00AE4599"/>
    <w:rsid w:val="00AE5EB4"/>
    <w:rsid w:val="00AF0C18"/>
    <w:rsid w:val="00AF4558"/>
    <w:rsid w:val="00AF47C5"/>
    <w:rsid w:val="00AF51A9"/>
    <w:rsid w:val="00AF5398"/>
    <w:rsid w:val="00B02301"/>
    <w:rsid w:val="00B033D0"/>
    <w:rsid w:val="00B049AF"/>
    <w:rsid w:val="00B06084"/>
    <w:rsid w:val="00B07242"/>
    <w:rsid w:val="00B10190"/>
    <w:rsid w:val="00B10534"/>
    <w:rsid w:val="00B113DB"/>
    <w:rsid w:val="00B11B55"/>
    <w:rsid w:val="00B11D8A"/>
    <w:rsid w:val="00B12981"/>
    <w:rsid w:val="00B13540"/>
    <w:rsid w:val="00B147DD"/>
    <w:rsid w:val="00B156FD"/>
    <w:rsid w:val="00B21F61"/>
    <w:rsid w:val="00B22D38"/>
    <w:rsid w:val="00B23082"/>
    <w:rsid w:val="00B261F1"/>
    <w:rsid w:val="00B265BC"/>
    <w:rsid w:val="00B26C3D"/>
    <w:rsid w:val="00B270E9"/>
    <w:rsid w:val="00B276A8"/>
    <w:rsid w:val="00B3013F"/>
    <w:rsid w:val="00B31FB1"/>
    <w:rsid w:val="00B33952"/>
    <w:rsid w:val="00B33C5E"/>
    <w:rsid w:val="00B342F4"/>
    <w:rsid w:val="00B34369"/>
    <w:rsid w:val="00B34DC2"/>
    <w:rsid w:val="00B35658"/>
    <w:rsid w:val="00B378E5"/>
    <w:rsid w:val="00B4080F"/>
    <w:rsid w:val="00B4346D"/>
    <w:rsid w:val="00B440F4"/>
    <w:rsid w:val="00B44432"/>
    <w:rsid w:val="00B447A5"/>
    <w:rsid w:val="00B4535D"/>
    <w:rsid w:val="00B4654C"/>
    <w:rsid w:val="00B467B1"/>
    <w:rsid w:val="00B47293"/>
    <w:rsid w:val="00B50E50"/>
    <w:rsid w:val="00B52120"/>
    <w:rsid w:val="00B540F7"/>
    <w:rsid w:val="00B54ABC"/>
    <w:rsid w:val="00B56FBE"/>
    <w:rsid w:val="00B57B5A"/>
    <w:rsid w:val="00B625C6"/>
    <w:rsid w:val="00B62B58"/>
    <w:rsid w:val="00B65149"/>
    <w:rsid w:val="00B66567"/>
    <w:rsid w:val="00B66F52"/>
    <w:rsid w:val="00B66FE5"/>
    <w:rsid w:val="00B72880"/>
    <w:rsid w:val="00B758BF"/>
    <w:rsid w:val="00B75CC5"/>
    <w:rsid w:val="00B7775F"/>
    <w:rsid w:val="00B827A6"/>
    <w:rsid w:val="00B831CE"/>
    <w:rsid w:val="00B86314"/>
    <w:rsid w:val="00B86677"/>
    <w:rsid w:val="00B87131"/>
    <w:rsid w:val="00B913DF"/>
    <w:rsid w:val="00B92E12"/>
    <w:rsid w:val="00B939B1"/>
    <w:rsid w:val="00B96D40"/>
    <w:rsid w:val="00B97386"/>
    <w:rsid w:val="00B978DB"/>
    <w:rsid w:val="00BA0DB9"/>
    <w:rsid w:val="00BA263B"/>
    <w:rsid w:val="00BA42B2"/>
    <w:rsid w:val="00BA58D4"/>
    <w:rsid w:val="00BA5B9E"/>
    <w:rsid w:val="00BA7C9A"/>
    <w:rsid w:val="00BB1AE1"/>
    <w:rsid w:val="00BB1EA3"/>
    <w:rsid w:val="00BB5F8F"/>
    <w:rsid w:val="00BB657A"/>
    <w:rsid w:val="00BC04EA"/>
    <w:rsid w:val="00BC1A4E"/>
    <w:rsid w:val="00BC3A8B"/>
    <w:rsid w:val="00BC3BD6"/>
    <w:rsid w:val="00BC5DC7"/>
    <w:rsid w:val="00BC6B41"/>
    <w:rsid w:val="00BC6B8B"/>
    <w:rsid w:val="00BC713A"/>
    <w:rsid w:val="00BC73D8"/>
    <w:rsid w:val="00BC73F7"/>
    <w:rsid w:val="00BD4889"/>
    <w:rsid w:val="00BD52D7"/>
    <w:rsid w:val="00BD5AD2"/>
    <w:rsid w:val="00BE22F3"/>
    <w:rsid w:val="00BE3276"/>
    <w:rsid w:val="00BE49D7"/>
    <w:rsid w:val="00BE51DF"/>
    <w:rsid w:val="00BE5B52"/>
    <w:rsid w:val="00BE7B8D"/>
    <w:rsid w:val="00BF0608"/>
    <w:rsid w:val="00BF0993"/>
    <w:rsid w:val="00BF10A9"/>
    <w:rsid w:val="00BF1703"/>
    <w:rsid w:val="00BF231C"/>
    <w:rsid w:val="00BF4ADD"/>
    <w:rsid w:val="00BF51E5"/>
    <w:rsid w:val="00BF74A6"/>
    <w:rsid w:val="00BF7718"/>
    <w:rsid w:val="00C013AD"/>
    <w:rsid w:val="00C020FB"/>
    <w:rsid w:val="00C04904"/>
    <w:rsid w:val="00C056A3"/>
    <w:rsid w:val="00C056B3"/>
    <w:rsid w:val="00C06265"/>
    <w:rsid w:val="00C103E5"/>
    <w:rsid w:val="00C13319"/>
    <w:rsid w:val="00C13EE9"/>
    <w:rsid w:val="00C143FB"/>
    <w:rsid w:val="00C2104C"/>
    <w:rsid w:val="00C21540"/>
    <w:rsid w:val="00C21906"/>
    <w:rsid w:val="00C21BFA"/>
    <w:rsid w:val="00C24B82"/>
    <w:rsid w:val="00C24C8D"/>
    <w:rsid w:val="00C25FE2"/>
    <w:rsid w:val="00C260F4"/>
    <w:rsid w:val="00C26B53"/>
    <w:rsid w:val="00C279B2"/>
    <w:rsid w:val="00C33E50"/>
    <w:rsid w:val="00C34C20"/>
    <w:rsid w:val="00C35A3E"/>
    <w:rsid w:val="00C36666"/>
    <w:rsid w:val="00C42130"/>
    <w:rsid w:val="00C423A4"/>
    <w:rsid w:val="00C44BF5"/>
    <w:rsid w:val="00C51C2B"/>
    <w:rsid w:val="00C521D6"/>
    <w:rsid w:val="00C537D6"/>
    <w:rsid w:val="00C55232"/>
    <w:rsid w:val="00C553A4"/>
    <w:rsid w:val="00C55A06"/>
    <w:rsid w:val="00C55D03"/>
    <w:rsid w:val="00C601BC"/>
    <w:rsid w:val="00C6027E"/>
    <w:rsid w:val="00C6329F"/>
    <w:rsid w:val="00C63340"/>
    <w:rsid w:val="00C643F9"/>
    <w:rsid w:val="00C64E95"/>
    <w:rsid w:val="00C71057"/>
    <w:rsid w:val="00C71372"/>
    <w:rsid w:val="00C72410"/>
    <w:rsid w:val="00C7287F"/>
    <w:rsid w:val="00C7458D"/>
    <w:rsid w:val="00C7662B"/>
    <w:rsid w:val="00C80CB8"/>
    <w:rsid w:val="00C819F8"/>
    <w:rsid w:val="00C8248C"/>
    <w:rsid w:val="00C84E33"/>
    <w:rsid w:val="00C85EBA"/>
    <w:rsid w:val="00C86D6F"/>
    <w:rsid w:val="00C905FC"/>
    <w:rsid w:val="00C91BC1"/>
    <w:rsid w:val="00C92D03"/>
    <w:rsid w:val="00C9319C"/>
    <w:rsid w:val="00C9435D"/>
    <w:rsid w:val="00C96741"/>
    <w:rsid w:val="00CA2D1B"/>
    <w:rsid w:val="00CA4E03"/>
    <w:rsid w:val="00CA662A"/>
    <w:rsid w:val="00CA7AFD"/>
    <w:rsid w:val="00CA7C3C"/>
    <w:rsid w:val="00CB0189"/>
    <w:rsid w:val="00CB0BA2"/>
    <w:rsid w:val="00CB1A42"/>
    <w:rsid w:val="00CB1B0C"/>
    <w:rsid w:val="00CB23B0"/>
    <w:rsid w:val="00CB2C0B"/>
    <w:rsid w:val="00CB517D"/>
    <w:rsid w:val="00CC038D"/>
    <w:rsid w:val="00CC39FF"/>
    <w:rsid w:val="00CC3C2F"/>
    <w:rsid w:val="00CC4AC8"/>
    <w:rsid w:val="00CC4CDE"/>
    <w:rsid w:val="00CC5233"/>
    <w:rsid w:val="00CC5DE6"/>
    <w:rsid w:val="00CC6E4E"/>
    <w:rsid w:val="00CC6FE8"/>
    <w:rsid w:val="00CC7202"/>
    <w:rsid w:val="00CC73E8"/>
    <w:rsid w:val="00CD2808"/>
    <w:rsid w:val="00CD28BF"/>
    <w:rsid w:val="00CD4092"/>
    <w:rsid w:val="00CD4A20"/>
    <w:rsid w:val="00CD50A1"/>
    <w:rsid w:val="00CD519E"/>
    <w:rsid w:val="00CD5EEF"/>
    <w:rsid w:val="00CE0C4F"/>
    <w:rsid w:val="00CE1377"/>
    <w:rsid w:val="00CE2886"/>
    <w:rsid w:val="00CE30EA"/>
    <w:rsid w:val="00CE6D19"/>
    <w:rsid w:val="00CF048A"/>
    <w:rsid w:val="00CF155A"/>
    <w:rsid w:val="00CF2947"/>
    <w:rsid w:val="00CF4E76"/>
    <w:rsid w:val="00CF6427"/>
    <w:rsid w:val="00CF686F"/>
    <w:rsid w:val="00CF6E60"/>
    <w:rsid w:val="00CF7BCA"/>
    <w:rsid w:val="00D008FD"/>
    <w:rsid w:val="00D00D59"/>
    <w:rsid w:val="00D018C8"/>
    <w:rsid w:val="00D0321C"/>
    <w:rsid w:val="00D035EC"/>
    <w:rsid w:val="00D0369A"/>
    <w:rsid w:val="00D06AB1"/>
    <w:rsid w:val="00D072ED"/>
    <w:rsid w:val="00D07A16"/>
    <w:rsid w:val="00D1067E"/>
    <w:rsid w:val="00D10F50"/>
    <w:rsid w:val="00D11272"/>
    <w:rsid w:val="00D126F5"/>
    <w:rsid w:val="00D1478F"/>
    <w:rsid w:val="00D1489E"/>
    <w:rsid w:val="00D15639"/>
    <w:rsid w:val="00D17031"/>
    <w:rsid w:val="00D20737"/>
    <w:rsid w:val="00D2109E"/>
    <w:rsid w:val="00D21A9C"/>
    <w:rsid w:val="00D21E81"/>
    <w:rsid w:val="00D223DE"/>
    <w:rsid w:val="00D2427D"/>
    <w:rsid w:val="00D25E37"/>
    <w:rsid w:val="00D2661A"/>
    <w:rsid w:val="00D266C7"/>
    <w:rsid w:val="00D27582"/>
    <w:rsid w:val="00D32719"/>
    <w:rsid w:val="00D33333"/>
    <w:rsid w:val="00D34B49"/>
    <w:rsid w:val="00D34CB7"/>
    <w:rsid w:val="00D352A2"/>
    <w:rsid w:val="00D4162B"/>
    <w:rsid w:val="00D43F3A"/>
    <w:rsid w:val="00D4514F"/>
    <w:rsid w:val="00D451E2"/>
    <w:rsid w:val="00D45E89"/>
    <w:rsid w:val="00D45E8D"/>
    <w:rsid w:val="00D466AE"/>
    <w:rsid w:val="00D4734F"/>
    <w:rsid w:val="00D51BF3"/>
    <w:rsid w:val="00D54B98"/>
    <w:rsid w:val="00D56D85"/>
    <w:rsid w:val="00D63AE4"/>
    <w:rsid w:val="00D66846"/>
    <w:rsid w:val="00D675FB"/>
    <w:rsid w:val="00D71F25"/>
    <w:rsid w:val="00D727E1"/>
    <w:rsid w:val="00D77031"/>
    <w:rsid w:val="00D81009"/>
    <w:rsid w:val="00D81136"/>
    <w:rsid w:val="00D84941"/>
    <w:rsid w:val="00D84FA1"/>
    <w:rsid w:val="00D851F0"/>
    <w:rsid w:val="00D85D30"/>
    <w:rsid w:val="00D85F70"/>
    <w:rsid w:val="00D86DB7"/>
    <w:rsid w:val="00D90087"/>
    <w:rsid w:val="00D9060C"/>
    <w:rsid w:val="00D926D0"/>
    <w:rsid w:val="00D926F1"/>
    <w:rsid w:val="00D93030"/>
    <w:rsid w:val="00D948AE"/>
    <w:rsid w:val="00D950E1"/>
    <w:rsid w:val="00D952A6"/>
    <w:rsid w:val="00D97F99"/>
    <w:rsid w:val="00DA1E08"/>
    <w:rsid w:val="00DA24F8"/>
    <w:rsid w:val="00DA28E8"/>
    <w:rsid w:val="00DA38AF"/>
    <w:rsid w:val="00DA38D3"/>
    <w:rsid w:val="00DA3932"/>
    <w:rsid w:val="00DA3AFC"/>
    <w:rsid w:val="00DA4A74"/>
    <w:rsid w:val="00DA5FD2"/>
    <w:rsid w:val="00DA64F8"/>
    <w:rsid w:val="00DA6C15"/>
    <w:rsid w:val="00DA7847"/>
    <w:rsid w:val="00DB1CBC"/>
    <w:rsid w:val="00DB38EE"/>
    <w:rsid w:val="00DB3CE7"/>
    <w:rsid w:val="00DB498B"/>
    <w:rsid w:val="00DB66CA"/>
    <w:rsid w:val="00DB6BCA"/>
    <w:rsid w:val="00DB7113"/>
    <w:rsid w:val="00DB7336"/>
    <w:rsid w:val="00DC0321"/>
    <w:rsid w:val="00DC3067"/>
    <w:rsid w:val="00DC370B"/>
    <w:rsid w:val="00DC5B90"/>
    <w:rsid w:val="00DC6E95"/>
    <w:rsid w:val="00DD00FF"/>
    <w:rsid w:val="00DD0619"/>
    <w:rsid w:val="00DD07FB"/>
    <w:rsid w:val="00DD14EC"/>
    <w:rsid w:val="00DD25C6"/>
    <w:rsid w:val="00DD4FE5"/>
    <w:rsid w:val="00DD54B0"/>
    <w:rsid w:val="00DD5577"/>
    <w:rsid w:val="00DD57EE"/>
    <w:rsid w:val="00DD59F7"/>
    <w:rsid w:val="00DD5D20"/>
    <w:rsid w:val="00DD6BCC"/>
    <w:rsid w:val="00DE0A4B"/>
    <w:rsid w:val="00DE2410"/>
    <w:rsid w:val="00DE2939"/>
    <w:rsid w:val="00DE6E81"/>
    <w:rsid w:val="00DE703F"/>
    <w:rsid w:val="00DE7595"/>
    <w:rsid w:val="00DF1961"/>
    <w:rsid w:val="00DF30D4"/>
    <w:rsid w:val="00DF44DE"/>
    <w:rsid w:val="00DF4515"/>
    <w:rsid w:val="00DF4A10"/>
    <w:rsid w:val="00E01138"/>
    <w:rsid w:val="00E02D65"/>
    <w:rsid w:val="00E02DFB"/>
    <w:rsid w:val="00E030F9"/>
    <w:rsid w:val="00E0311A"/>
    <w:rsid w:val="00E03138"/>
    <w:rsid w:val="00E06095"/>
    <w:rsid w:val="00E06404"/>
    <w:rsid w:val="00E0764E"/>
    <w:rsid w:val="00E1050A"/>
    <w:rsid w:val="00E11A85"/>
    <w:rsid w:val="00E12495"/>
    <w:rsid w:val="00E15CCD"/>
    <w:rsid w:val="00E15D9E"/>
    <w:rsid w:val="00E16C48"/>
    <w:rsid w:val="00E17AC1"/>
    <w:rsid w:val="00E17DD8"/>
    <w:rsid w:val="00E202EF"/>
    <w:rsid w:val="00E210B5"/>
    <w:rsid w:val="00E220CD"/>
    <w:rsid w:val="00E23C6E"/>
    <w:rsid w:val="00E2552F"/>
    <w:rsid w:val="00E26076"/>
    <w:rsid w:val="00E3137A"/>
    <w:rsid w:val="00E32213"/>
    <w:rsid w:val="00E32CCF"/>
    <w:rsid w:val="00E33542"/>
    <w:rsid w:val="00E34A98"/>
    <w:rsid w:val="00E35D1E"/>
    <w:rsid w:val="00E364F9"/>
    <w:rsid w:val="00E365FA"/>
    <w:rsid w:val="00E36789"/>
    <w:rsid w:val="00E406C2"/>
    <w:rsid w:val="00E4252E"/>
    <w:rsid w:val="00E43535"/>
    <w:rsid w:val="00E44A83"/>
    <w:rsid w:val="00E4683A"/>
    <w:rsid w:val="00E46FCA"/>
    <w:rsid w:val="00E502C1"/>
    <w:rsid w:val="00E502DD"/>
    <w:rsid w:val="00E50496"/>
    <w:rsid w:val="00E50D3A"/>
    <w:rsid w:val="00E51387"/>
    <w:rsid w:val="00E51E68"/>
    <w:rsid w:val="00E52EFD"/>
    <w:rsid w:val="00E5408A"/>
    <w:rsid w:val="00E56800"/>
    <w:rsid w:val="00E604D4"/>
    <w:rsid w:val="00E62FF9"/>
    <w:rsid w:val="00E635D6"/>
    <w:rsid w:val="00E639BC"/>
    <w:rsid w:val="00E664CC"/>
    <w:rsid w:val="00E70388"/>
    <w:rsid w:val="00E70B15"/>
    <w:rsid w:val="00E70F92"/>
    <w:rsid w:val="00E74892"/>
    <w:rsid w:val="00E74C54"/>
    <w:rsid w:val="00E769B8"/>
    <w:rsid w:val="00E77A03"/>
    <w:rsid w:val="00E822E8"/>
    <w:rsid w:val="00E82554"/>
    <w:rsid w:val="00E82606"/>
    <w:rsid w:val="00E83AEB"/>
    <w:rsid w:val="00E846C8"/>
    <w:rsid w:val="00E84957"/>
    <w:rsid w:val="00E84A55"/>
    <w:rsid w:val="00E858C4"/>
    <w:rsid w:val="00E85BFF"/>
    <w:rsid w:val="00E90391"/>
    <w:rsid w:val="00E906C2"/>
    <w:rsid w:val="00E9070B"/>
    <w:rsid w:val="00E90D38"/>
    <w:rsid w:val="00E90E4E"/>
    <w:rsid w:val="00E926B2"/>
    <w:rsid w:val="00E9311F"/>
    <w:rsid w:val="00E934D1"/>
    <w:rsid w:val="00E94AF0"/>
    <w:rsid w:val="00E95D13"/>
    <w:rsid w:val="00E95DD3"/>
    <w:rsid w:val="00E969D5"/>
    <w:rsid w:val="00E97ADF"/>
    <w:rsid w:val="00EA58D1"/>
    <w:rsid w:val="00EA61BC"/>
    <w:rsid w:val="00EA681A"/>
    <w:rsid w:val="00EA6DCA"/>
    <w:rsid w:val="00EA735B"/>
    <w:rsid w:val="00EB1E69"/>
    <w:rsid w:val="00EB2086"/>
    <w:rsid w:val="00EB320D"/>
    <w:rsid w:val="00EB56BF"/>
    <w:rsid w:val="00EB5EDF"/>
    <w:rsid w:val="00EB60FE"/>
    <w:rsid w:val="00EB74DB"/>
    <w:rsid w:val="00EC1B17"/>
    <w:rsid w:val="00EC21A7"/>
    <w:rsid w:val="00EC2A2D"/>
    <w:rsid w:val="00EC381E"/>
    <w:rsid w:val="00EC5359"/>
    <w:rsid w:val="00EC562A"/>
    <w:rsid w:val="00ED067A"/>
    <w:rsid w:val="00ED2B50"/>
    <w:rsid w:val="00ED36E2"/>
    <w:rsid w:val="00EE0350"/>
    <w:rsid w:val="00EE0719"/>
    <w:rsid w:val="00EE0E14"/>
    <w:rsid w:val="00EE0E80"/>
    <w:rsid w:val="00EE5946"/>
    <w:rsid w:val="00EE613F"/>
    <w:rsid w:val="00EE7109"/>
    <w:rsid w:val="00EE7295"/>
    <w:rsid w:val="00EE7869"/>
    <w:rsid w:val="00EF054A"/>
    <w:rsid w:val="00EF3235"/>
    <w:rsid w:val="00EF66C6"/>
    <w:rsid w:val="00EF7E72"/>
    <w:rsid w:val="00F01542"/>
    <w:rsid w:val="00F062C4"/>
    <w:rsid w:val="00F06D37"/>
    <w:rsid w:val="00F07B9D"/>
    <w:rsid w:val="00F10926"/>
    <w:rsid w:val="00F11586"/>
    <w:rsid w:val="00F1183B"/>
    <w:rsid w:val="00F11C9F"/>
    <w:rsid w:val="00F12263"/>
    <w:rsid w:val="00F1409D"/>
    <w:rsid w:val="00F14214"/>
    <w:rsid w:val="00F157A9"/>
    <w:rsid w:val="00F255C7"/>
    <w:rsid w:val="00F259E9"/>
    <w:rsid w:val="00F25BB6"/>
    <w:rsid w:val="00F26B7E"/>
    <w:rsid w:val="00F27A3B"/>
    <w:rsid w:val="00F3017F"/>
    <w:rsid w:val="00F32B55"/>
    <w:rsid w:val="00F33817"/>
    <w:rsid w:val="00F3447F"/>
    <w:rsid w:val="00F40820"/>
    <w:rsid w:val="00F4089D"/>
    <w:rsid w:val="00F420D5"/>
    <w:rsid w:val="00F42275"/>
    <w:rsid w:val="00F451EA"/>
    <w:rsid w:val="00F45447"/>
    <w:rsid w:val="00F456C6"/>
    <w:rsid w:val="00F4577B"/>
    <w:rsid w:val="00F46496"/>
    <w:rsid w:val="00F474D0"/>
    <w:rsid w:val="00F47A46"/>
    <w:rsid w:val="00F50179"/>
    <w:rsid w:val="00F51365"/>
    <w:rsid w:val="00F53327"/>
    <w:rsid w:val="00F55647"/>
    <w:rsid w:val="00F56511"/>
    <w:rsid w:val="00F5725E"/>
    <w:rsid w:val="00F6194E"/>
    <w:rsid w:val="00F623AC"/>
    <w:rsid w:val="00F64030"/>
    <w:rsid w:val="00F6412A"/>
    <w:rsid w:val="00F65893"/>
    <w:rsid w:val="00F66438"/>
    <w:rsid w:val="00F66A4A"/>
    <w:rsid w:val="00F67638"/>
    <w:rsid w:val="00F71E22"/>
    <w:rsid w:val="00F72142"/>
    <w:rsid w:val="00F72AE7"/>
    <w:rsid w:val="00F77D98"/>
    <w:rsid w:val="00F833BA"/>
    <w:rsid w:val="00F83A1F"/>
    <w:rsid w:val="00F8491F"/>
    <w:rsid w:val="00F84FD0"/>
    <w:rsid w:val="00F85049"/>
    <w:rsid w:val="00F859A8"/>
    <w:rsid w:val="00F9108B"/>
    <w:rsid w:val="00F9119E"/>
    <w:rsid w:val="00F91349"/>
    <w:rsid w:val="00F93247"/>
    <w:rsid w:val="00F93A8A"/>
    <w:rsid w:val="00F95248"/>
    <w:rsid w:val="00F956A9"/>
    <w:rsid w:val="00F963ED"/>
    <w:rsid w:val="00F966CF"/>
    <w:rsid w:val="00F96CAE"/>
    <w:rsid w:val="00F9789F"/>
    <w:rsid w:val="00F97C99"/>
    <w:rsid w:val="00FA394F"/>
    <w:rsid w:val="00FA3AD0"/>
    <w:rsid w:val="00FA662D"/>
    <w:rsid w:val="00FA6730"/>
    <w:rsid w:val="00FA73B1"/>
    <w:rsid w:val="00FB0CB9"/>
    <w:rsid w:val="00FB45F1"/>
    <w:rsid w:val="00FB4A72"/>
    <w:rsid w:val="00FB54E8"/>
    <w:rsid w:val="00FB7054"/>
    <w:rsid w:val="00FC14D1"/>
    <w:rsid w:val="00FC17B7"/>
    <w:rsid w:val="00FC2CB7"/>
    <w:rsid w:val="00FC3CCB"/>
    <w:rsid w:val="00FC4090"/>
    <w:rsid w:val="00FC55B4"/>
    <w:rsid w:val="00FD00E6"/>
    <w:rsid w:val="00FD09A1"/>
    <w:rsid w:val="00FD2A7C"/>
    <w:rsid w:val="00FD59EB"/>
    <w:rsid w:val="00FD7299"/>
    <w:rsid w:val="00FE14CA"/>
    <w:rsid w:val="00FE1FBE"/>
    <w:rsid w:val="00FE3901"/>
    <w:rsid w:val="00FE39D3"/>
    <w:rsid w:val="00FE4BCE"/>
    <w:rsid w:val="00FE54AE"/>
    <w:rsid w:val="00FE576A"/>
    <w:rsid w:val="00FE7E79"/>
    <w:rsid w:val="00FF08CC"/>
    <w:rsid w:val="00FF38C3"/>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FC34D"/>
  <w15:docId w15:val="{CC69F8A5-EFD0-4EE4-A598-8CA423C8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41FA3"/>
    <w:pPr>
      <w:widowControl w:val="0"/>
      <w:adjustRightInd w:val="0"/>
      <w:spacing w:line="400" w:lineRule="exact"/>
      <w:jc w:val="both"/>
    </w:pPr>
    <w:rPr>
      <w:kern w:val="2"/>
      <w:sz w:val="21"/>
      <w:szCs w:val="21"/>
    </w:rPr>
  </w:style>
  <w:style w:type="paragraph" w:styleId="1">
    <w:name w:val="heading 1"/>
    <w:basedOn w:val="afff5"/>
    <w:next w:val="afff5"/>
    <w:link w:val="10"/>
    <w:qFormat/>
    <w:rsid w:val="00941FA3"/>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41FA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41FA3"/>
    <w:pPr>
      <w:keepNext/>
      <w:keepLines/>
      <w:spacing w:before="260" w:after="260" w:line="416" w:lineRule="auto"/>
      <w:outlineLvl w:val="2"/>
    </w:pPr>
    <w:rPr>
      <w:b/>
      <w:bCs/>
      <w:sz w:val="32"/>
      <w:szCs w:val="32"/>
    </w:rPr>
  </w:style>
  <w:style w:type="paragraph" w:styleId="4">
    <w:name w:val="heading 4"/>
    <w:basedOn w:val="afff5"/>
    <w:next w:val="afff5"/>
    <w:link w:val="40"/>
    <w:qFormat/>
    <w:rsid w:val="00941FA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41FA3"/>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41FA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41FA3"/>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41FA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41FA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41FA3"/>
    <w:rPr>
      <w:b/>
      <w:bCs/>
      <w:kern w:val="44"/>
      <w:sz w:val="44"/>
      <w:szCs w:val="44"/>
    </w:rPr>
  </w:style>
  <w:style w:type="character" w:customStyle="1" w:styleId="23">
    <w:name w:val="标题 2 字符"/>
    <w:link w:val="22"/>
    <w:rsid w:val="00941FA3"/>
    <w:rPr>
      <w:rFonts w:ascii="Arial" w:eastAsia="黑体" w:hAnsi="Arial"/>
      <w:b/>
      <w:bCs/>
      <w:kern w:val="2"/>
      <w:sz w:val="32"/>
      <w:szCs w:val="32"/>
    </w:rPr>
  </w:style>
  <w:style w:type="character" w:customStyle="1" w:styleId="30">
    <w:name w:val="标题 3 字符"/>
    <w:link w:val="3"/>
    <w:rsid w:val="00941FA3"/>
    <w:rPr>
      <w:b/>
      <w:bCs/>
      <w:kern w:val="2"/>
      <w:sz w:val="32"/>
      <w:szCs w:val="32"/>
    </w:rPr>
  </w:style>
  <w:style w:type="character" w:customStyle="1" w:styleId="40">
    <w:name w:val="标题 4 字符"/>
    <w:link w:val="4"/>
    <w:rsid w:val="00941FA3"/>
    <w:rPr>
      <w:rFonts w:ascii="Arial" w:eastAsia="黑体" w:hAnsi="Arial"/>
      <w:b/>
      <w:bCs/>
      <w:kern w:val="2"/>
      <w:sz w:val="28"/>
      <w:szCs w:val="28"/>
    </w:rPr>
  </w:style>
  <w:style w:type="character" w:customStyle="1" w:styleId="50">
    <w:name w:val="标题 5 字符"/>
    <w:link w:val="5"/>
    <w:rsid w:val="00941FA3"/>
    <w:rPr>
      <w:b/>
      <w:bCs/>
      <w:kern w:val="2"/>
      <w:sz w:val="28"/>
      <w:szCs w:val="28"/>
    </w:rPr>
  </w:style>
  <w:style w:type="character" w:customStyle="1" w:styleId="60">
    <w:name w:val="标题 6 字符"/>
    <w:link w:val="6"/>
    <w:rsid w:val="00941FA3"/>
    <w:rPr>
      <w:rFonts w:ascii="Arial" w:eastAsia="黑体" w:hAnsi="Arial"/>
      <w:b/>
      <w:bCs/>
      <w:kern w:val="2"/>
      <w:sz w:val="24"/>
      <w:szCs w:val="24"/>
    </w:rPr>
  </w:style>
  <w:style w:type="character" w:customStyle="1" w:styleId="70">
    <w:name w:val="标题 7 字符"/>
    <w:link w:val="7"/>
    <w:rsid w:val="00941FA3"/>
    <w:rPr>
      <w:b/>
      <w:bCs/>
      <w:kern w:val="2"/>
      <w:sz w:val="24"/>
      <w:szCs w:val="24"/>
    </w:rPr>
  </w:style>
  <w:style w:type="character" w:customStyle="1" w:styleId="80">
    <w:name w:val="标题 8 字符"/>
    <w:link w:val="8"/>
    <w:rsid w:val="00941FA3"/>
    <w:rPr>
      <w:rFonts w:ascii="Arial" w:eastAsia="黑体" w:hAnsi="Arial"/>
      <w:kern w:val="2"/>
      <w:sz w:val="24"/>
      <w:szCs w:val="24"/>
    </w:rPr>
  </w:style>
  <w:style w:type="character" w:customStyle="1" w:styleId="90">
    <w:name w:val="标题 9 字符"/>
    <w:link w:val="9"/>
    <w:rsid w:val="00941FA3"/>
    <w:rPr>
      <w:rFonts w:ascii="Arial" w:eastAsia="黑体" w:hAnsi="Arial"/>
      <w:kern w:val="2"/>
      <w:sz w:val="21"/>
      <w:szCs w:val="21"/>
    </w:rPr>
  </w:style>
  <w:style w:type="paragraph" w:styleId="afff9">
    <w:name w:val="header"/>
    <w:basedOn w:val="afff5"/>
    <w:link w:val="afffa"/>
    <w:uiPriority w:val="99"/>
    <w:rsid w:val="00941FA3"/>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41FA3"/>
    <w:rPr>
      <w:kern w:val="2"/>
      <w:sz w:val="18"/>
      <w:szCs w:val="18"/>
    </w:rPr>
  </w:style>
  <w:style w:type="paragraph" w:styleId="afffb">
    <w:name w:val="footer"/>
    <w:basedOn w:val="afff5"/>
    <w:link w:val="afffc"/>
    <w:uiPriority w:val="99"/>
    <w:rsid w:val="00941FA3"/>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41FA3"/>
    <w:rPr>
      <w:rFonts w:ascii="宋体"/>
      <w:kern w:val="2"/>
      <w:sz w:val="18"/>
      <w:szCs w:val="18"/>
    </w:rPr>
  </w:style>
  <w:style w:type="paragraph" w:styleId="afffd">
    <w:name w:val="Balloon Text"/>
    <w:basedOn w:val="afff5"/>
    <w:link w:val="afffe"/>
    <w:uiPriority w:val="99"/>
    <w:semiHidden/>
    <w:unhideWhenUsed/>
    <w:rsid w:val="00941FA3"/>
    <w:rPr>
      <w:sz w:val="18"/>
      <w:szCs w:val="18"/>
    </w:rPr>
  </w:style>
  <w:style w:type="character" w:customStyle="1" w:styleId="afffe">
    <w:name w:val="批注框文本 字符"/>
    <w:link w:val="afffd"/>
    <w:uiPriority w:val="99"/>
    <w:semiHidden/>
    <w:rsid w:val="00941FA3"/>
    <w:rPr>
      <w:kern w:val="2"/>
      <w:sz w:val="18"/>
      <w:szCs w:val="18"/>
    </w:rPr>
  </w:style>
  <w:style w:type="paragraph" w:styleId="affff">
    <w:name w:val="Quote"/>
    <w:basedOn w:val="afff5"/>
    <w:next w:val="afff5"/>
    <w:link w:val="affff0"/>
    <w:uiPriority w:val="29"/>
    <w:qFormat/>
    <w:rsid w:val="00941FA3"/>
    <w:rPr>
      <w:i/>
      <w:iCs/>
      <w:color w:val="000000"/>
    </w:rPr>
  </w:style>
  <w:style w:type="character" w:customStyle="1" w:styleId="affff0">
    <w:name w:val="引用 字符"/>
    <w:link w:val="affff"/>
    <w:uiPriority w:val="29"/>
    <w:rsid w:val="00941FA3"/>
    <w:rPr>
      <w:i/>
      <w:iCs/>
      <w:color w:val="000000"/>
      <w:kern w:val="2"/>
      <w:sz w:val="21"/>
      <w:szCs w:val="21"/>
    </w:rPr>
  </w:style>
  <w:style w:type="character" w:styleId="affff1">
    <w:name w:val="Strong"/>
    <w:uiPriority w:val="22"/>
    <w:qFormat/>
    <w:rsid w:val="00941FA3"/>
    <w:rPr>
      <w:b/>
      <w:bCs/>
    </w:rPr>
  </w:style>
  <w:style w:type="character" w:styleId="affff2">
    <w:name w:val="Emphasis"/>
    <w:uiPriority w:val="20"/>
    <w:qFormat/>
    <w:rsid w:val="00941FA3"/>
    <w:rPr>
      <w:i/>
      <w:iCs/>
    </w:rPr>
  </w:style>
  <w:style w:type="paragraph" w:styleId="affff3">
    <w:name w:val="Title"/>
    <w:basedOn w:val="afff5"/>
    <w:link w:val="affff4"/>
    <w:qFormat/>
    <w:rsid w:val="00941FA3"/>
    <w:pPr>
      <w:spacing w:before="240" w:after="60"/>
      <w:jc w:val="center"/>
      <w:outlineLvl w:val="0"/>
    </w:pPr>
    <w:rPr>
      <w:rFonts w:ascii="Arial" w:hAnsi="Arial" w:cs="Arial"/>
      <w:b/>
      <w:bCs/>
      <w:sz w:val="32"/>
      <w:szCs w:val="32"/>
    </w:rPr>
  </w:style>
  <w:style w:type="character" w:customStyle="1" w:styleId="affff4">
    <w:name w:val="标题 字符"/>
    <w:link w:val="affff3"/>
    <w:rsid w:val="00941FA3"/>
    <w:rPr>
      <w:rFonts w:ascii="Arial" w:hAnsi="Arial" w:cs="Arial"/>
      <w:b/>
      <w:bCs/>
      <w:kern w:val="2"/>
      <w:sz w:val="32"/>
      <w:szCs w:val="32"/>
    </w:rPr>
  </w:style>
  <w:style w:type="paragraph" w:customStyle="1" w:styleId="affff5">
    <w:name w:val="标准标志"/>
    <w:next w:val="afff5"/>
    <w:rsid w:val="00941FA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41FA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41FA3"/>
    <w:pPr>
      <w:ind w:left="198"/>
    </w:pPr>
    <w:rPr>
      <w:rFonts w:ascii="宋体" w:hAnsi="Times New Roman"/>
      <w:sz w:val="18"/>
    </w:rPr>
  </w:style>
  <w:style w:type="paragraph" w:customStyle="1" w:styleId="affff8">
    <w:name w:val="标准文件_页脚奇数页"/>
    <w:rsid w:val="00941FA3"/>
    <w:pPr>
      <w:ind w:right="227"/>
      <w:jc w:val="right"/>
    </w:pPr>
    <w:rPr>
      <w:rFonts w:ascii="宋体" w:hAnsi="Times New Roman"/>
      <w:sz w:val="18"/>
    </w:rPr>
  </w:style>
  <w:style w:type="paragraph" w:customStyle="1" w:styleId="affff9">
    <w:name w:val="标准书眉一"/>
    <w:rsid w:val="00941FA3"/>
    <w:pPr>
      <w:jc w:val="both"/>
    </w:pPr>
    <w:rPr>
      <w:rFonts w:ascii="Times New Roman" w:hAnsi="Times New Roman"/>
    </w:rPr>
  </w:style>
  <w:style w:type="paragraph" w:customStyle="1" w:styleId="ICS">
    <w:name w:val="标准文件_ICS"/>
    <w:basedOn w:val="afff5"/>
    <w:rsid w:val="00941FA3"/>
    <w:pPr>
      <w:spacing w:line="0" w:lineRule="atLeast"/>
    </w:pPr>
    <w:rPr>
      <w:rFonts w:ascii="黑体" w:eastAsia="黑体" w:hAnsi="宋体"/>
    </w:rPr>
  </w:style>
  <w:style w:type="paragraph" w:customStyle="1" w:styleId="affffa">
    <w:name w:val="标准文件_标准正文"/>
    <w:basedOn w:val="afff5"/>
    <w:next w:val="affffb"/>
    <w:rsid w:val="00941FA3"/>
    <w:pPr>
      <w:snapToGrid w:val="0"/>
      <w:ind w:firstLineChars="200" w:firstLine="200"/>
    </w:pPr>
    <w:rPr>
      <w:kern w:val="0"/>
    </w:rPr>
  </w:style>
  <w:style w:type="paragraph" w:customStyle="1" w:styleId="affffc">
    <w:name w:val="标准文件_版本"/>
    <w:basedOn w:val="affffa"/>
    <w:rsid w:val="00941FA3"/>
    <w:pPr>
      <w:adjustRightInd/>
      <w:snapToGrid/>
      <w:ind w:firstLineChars="0" w:firstLine="0"/>
    </w:pPr>
    <w:rPr>
      <w:rFonts w:ascii="宋体" w:hAnsi="宋体"/>
      <w:kern w:val="2"/>
    </w:rPr>
  </w:style>
  <w:style w:type="paragraph" w:customStyle="1" w:styleId="affffd">
    <w:name w:val="标准文件_标准部门"/>
    <w:basedOn w:val="afff5"/>
    <w:rsid w:val="00941FA3"/>
    <w:pPr>
      <w:jc w:val="center"/>
    </w:pPr>
    <w:rPr>
      <w:rFonts w:ascii="黑体" w:eastAsia="黑体"/>
      <w:kern w:val="0"/>
      <w:sz w:val="44"/>
    </w:rPr>
  </w:style>
  <w:style w:type="paragraph" w:customStyle="1" w:styleId="affffe">
    <w:name w:val="标准文件_标准代替"/>
    <w:basedOn w:val="afff5"/>
    <w:next w:val="afff5"/>
    <w:rsid w:val="00941FA3"/>
    <w:pPr>
      <w:spacing w:line="310" w:lineRule="exact"/>
      <w:jc w:val="right"/>
    </w:pPr>
    <w:rPr>
      <w:rFonts w:ascii="宋体" w:hAnsi="宋体"/>
      <w:kern w:val="0"/>
    </w:rPr>
  </w:style>
  <w:style w:type="paragraph" w:customStyle="1" w:styleId="afffff">
    <w:name w:val="标准文件_标准名称标题"/>
    <w:basedOn w:val="afff5"/>
    <w:next w:val="afff5"/>
    <w:rsid w:val="00941FA3"/>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41FA3"/>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41FA3"/>
    <w:pPr>
      <w:jc w:val="left"/>
    </w:pPr>
  </w:style>
  <w:style w:type="paragraph" w:customStyle="1" w:styleId="afffff2">
    <w:name w:val="标准文件_参考文献标题"/>
    <w:basedOn w:val="afff5"/>
    <w:next w:val="afff5"/>
    <w:rsid w:val="00941FA3"/>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941FA3"/>
    <w:pPr>
      <w:numPr>
        <w:numId w:val="1"/>
      </w:numPr>
    </w:pPr>
    <w:rPr>
      <w:rFonts w:ascii="宋体" w:hAnsi="Times New Roman"/>
    </w:rPr>
  </w:style>
  <w:style w:type="paragraph" w:customStyle="1" w:styleId="affffb">
    <w:name w:val="标准文件_段"/>
    <w:link w:val="Char"/>
    <w:qFormat/>
    <w:rsid w:val="00941FA3"/>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41FA3"/>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41FA3"/>
    <w:rPr>
      <w:rFonts w:ascii="黑体" w:eastAsia="黑体"/>
      <w:spacing w:val="0"/>
      <w:w w:val="100"/>
      <w:position w:val="3"/>
      <w:sz w:val="28"/>
    </w:rPr>
  </w:style>
  <w:style w:type="paragraph" w:customStyle="1" w:styleId="ad">
    <w:name w:val="标准文件_方框数字列项"/>
    <w:basedOn w:val="affffb"/>
    <w:rsid w:val="00941FA3"/>
    <w:pPr>
      <w:numPr>
        <w:numId w:val="3"/>
      </w:numPr>
      <w:ind w:firstLineChars="0" w:firstLine="0"/>
    </w:pPr>
  </w:style>
  <w:style w:type="paragraph" w:customStyle="1" w:styleId="afffff4">
    <w:name w:val="标准文件_封面标准编号"/>
    <w:basedOn w:val="afff5"/>
    <w:next w:val="affffe"/>
    <w:rsid w:val="00941FA3"/>
    <w:pPr>
      <w:spacing w:line="310" w:lineRule="exact"/>
      <w:jc w:val="right"/>
    </w:pPr>
    <w:rPr>
      <w:rFonts w:ascii="黑体" w:eastAsia="黑体"/>
      <w:kern w:val="0"/>
      <w:sz w:val="28"/>
    </w:rPr>
  </w:style>
  <w:style w:type="paragraph" w:customStyle="1" w:styleId="afffff5">
    <w:name w:val="标准文件_封面标准分类号"/>
    <w:basedOn w:val="afff5"/>
    <w:rsid w:val="00941FA3"/>
    <w:rPr>
      <w:rFonts w:ascii="黑体" w:eastAsia="黑体"/>
      <w:b/>
      <w:kern w:val="0"/>
      <w:sz w:val="28"/>
    </w:rPr>
  </w:style>
  <w:style w:type="paragraph" w:customStyle="1" w:styleId="afffff6">
    <w:name w:val="标准文件_封面标准名称"/>
    <w:basedOn w:val="afff5"/>
    <w:rsid w:val="00941FA3"/>
    <w:pPr>
      <w:spacing w:line="240" w:lineRule="auto"/>
      <w:jc w:val="center"/>
    </w:pPr>
    <w:rPr>
      <w:rFonts w:ascii="黑体" w:eastAsia="黑体"/>
      <w:kern w:val="0"/>
      <w:sz w:val="52"/>
    </w:rPr>
  </w:style>
  <w:style w:type="paragraph" w:customStyle="1" w:styleId="afffff7">
    <w:name w:val="标准文件_封面标准英文名称"/>
    <w:basedOn w:val="afff5"/>
    <w:rsid w:val="00941FA3"/>
    <w:pPr>
      <w:spacing w:line="240" w:lineRule="auto"/>
      <w:jc w:val="center"/>
    </w:pPr>
    <w:rPr>
      <w:rFonts w:ascii="黑体" w:eastAsia="黑体"/>
      <w:b/>
      <w:sz w:val="28"/>
    </w:rPr>
  </w:style>
  <w:style w:type="paragraph" w:customStyle="1" w:styleId="afffff8">
    <w:name w:val="标准文件_封面发布日期"/>
    <w:basedOn w:val="afff5"/>
    <w:rsid w:val="00941FA3"/>
    <w:pPr>
      <w:spacing w:line="310" w:lineRule="exact"/>
    </w:pPr>
    <w:rPr>
      <w:rFonts w:ascii="黑体" w:eastAsia="黑体"/>
      <w:kern w:val="0"/>
      <w:sz w:val="28"/>
    </w:rPr>
  </w:style>
  <w:style w:type="paragraph" w:customStyle="1" w:styleId="afffff9">
    <w:name w:val="标准文件_封面密级"/>
    <w:basedOn w:val="afff5"/>
    <w:rsid w:val="00941FA3"/>
    <w:rPr>
      <w:rFonts w:eastAsia="黑体"/>
      <w:sz w:val="32"/>
    </w:rPr>
  </w:style>
  <w:style w:type="paragraph" w:customStyle="1" w:styleId="afffffa">
    <w:name w:val="标准文件_封面实施日期"/>
    <w:basedOn w:val="afff5"/>
    <w:rsid w:val="00941FA3"/>
    <w:pPr>
      <w:spacing w:line="310" w:lineRule="exact"/>
      <w:jc w:val="right"/>
    </w:pPr>
    <w:rPr>
      <w:rFonts w:ascii="黑体" w:eastAsia="黑体"/>
      <w:sz w:val="28"/>
    </w:rPr>
  </w:style>
  <w:style w:type="paragraph" w:customStyle="1" w:styleId="afffffb">
    <w:name w:val="标准文件_封面抬头"/>
    <w:basedOn w:val="affffb"/>
    <w:rsid w:val="00941FA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41FA3"/>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41FA3"/>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41FA3"/>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41FA3"/>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41FA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41FA3"/>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41FA3"/>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41FA3"/>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41FA3"/>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41FA3"/>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41FA3"/>
    <w:pPr>
      <w:spacing w:after="120"/>
    </w:pPr>
  </w:style>
  <w:style w:type="character" w:customStyle="1" w:styleId="afffffe">
    <w:name w:val="正文文本 字符"/>
    <w:link w:val="afffffd"/>
    <w:rsid w:val="00941FA3"/>
    <w:rPr>
      <w:kern w:val="2"/>
      <w:sz w:val="21"/>
      <w:szCs w:val="21"/>
    </w:rPr>
  </w:style>
  <w:style w:type="paragraph" w:customStyle="1" w:styleId="affffff">
    <w:name w:val="标准文件_附录章标题"/>
    <w:next w:val="affffb"/>
    <w:rsid w:val="00941FA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41FA3"/>
    <w:pPr>
      <w:ind w:leftChars="200" w:left="488" w:hangingChars="290" w:hanging="289"/>
    </w:pPr>
  </w:style>
  <w:style w:type="paragraph" w:customStyle="1" w:styleId="a6">
    <w:name w:val="标准文件_前言、引言标题"/>
    <w:next w:val="afff5"/>
    <w:rsid w:val="00BC6B41"/>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41FA3"/>
    <w:pPr>
      <w:spacing w:line="460" w:lineRule="exact"/>
      <w:ind w:left="0" w:firstLine="0"/>
    </w:pPr>
  </w:style>
  <w:style w:type="paragraph" w:customStyle="1" w:styleId="affffff2">
    <w:name w:val="标准文件_目录标题"/>
    <w:basedOn w:val="afff5"/>
    <w:rsid w:val="00BC6B41"/>
    <w:pPr>
      <w:spacing w:before="480" w:afterLines="150" w:after="150" w:line="240" w:lineRule="auto"/>
      <w:jc w:val="center"/>
    </w:pPr>
    <w:rPr>
      <w:rFonts w:ascii="黑体" w:eastAsia="黑体"/>
      <w:sz w:val="32"/>
    </w:rPr>
  </w:style>
  <w:style w:type="paragraph" w:customStyle="1" w:styleId="af1">
    <w:name w:val="标准文件_破折号列项"/>
    <w:rsid w:val="00941FA3"/>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41FA3"/>
    <w:pPr>
      <w:numPr>
        <w:numId w:val="9"/>
      </w:numPr>
    </w:pPr>
  </w:style>
  <w:style w:type="paragraph" w:customStyle="1" w:styleId="afff">
    <w:name w:val="标准文件_三级条标题"/>
    <w:basedOn w:val="affe"/>
    <w:next w:val="affffb"/>
    <w:rsid w:val="00941FA3"/>
    <w:pPr>
      <w:widowControl/>
      <w:numPr>
        <w:ilvl w:val="4"/>
      </w:numPr>
      <w:outlineLvl w:val="3"/>
    </w:pPr>
  </w:style>
  <w:style w:type="character" w:styleId="affffff3">
    <w:name w:val="Subtle Reference"/>
    <w:uiPriority w:val="31"/>
    <w:qFormat/>
    <w:rsid w:val="00941FA3"/>
    <w:rPr>
      <w:smallCaps/>
      <w:color w:val="C0504D"/>
      <w:u w:val="single"/>
    </w:rPr>
  </w:style>
  <w:style w:type="paragraph" w:customStyle="1" w:styleId="affffff4">
    <w:name w:val="标准文件_示例后续"/>
    <w:basedOn w:val="afff5"/>
    <w:rsid w:val="00941FA3"/>
    <w:pPr>
      <w:adjustRightInd/>
      <w:spacing w:line="240" w:lineRule="auto"/>
      <w:ind w:firstLineChars="200" w:firstLine="200"/>
    </w:pPr>
    <w:rPr>
      <w:sz w:val="18"/>
      <w:szCs w:val="24"/>
    </w:rPr>
  </w:style>
  <w:style w:type="paragraph" w:customStyle="1" w:styleId="aff9">
    <w:name w:val="标准文件_数字编号列项"/>
    <w:rsid w:val="00941FA3"/>
    <w:pPr>
      <w:numPr>
        <w:numId w:val="13"/>
      </w:numPr>
      <w:jc w:val="both"/>
    </w:pPr>
    <w:rPr>
      <w:rFonts w:ascii="宋体" w:hAnsi="宋体"/>
      <w:sz w:val="21"/>
    </w:rPr>
  </w:style>
  <w:style w:type="paragraph" w:customStyle="1" w:styleId="afff0">
    <w:name w:val="标准文件_四级条标题"/>
    <w:next w:val="affffb"/>
    <w:rsid w:val="00941FA3"/>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41FA3"/>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41FA3"/>
    <w:rPr>
      <w:rFonts w:ascii="宋体"/>
      <w:kern w:val="2"/>
      <w:sz w:val="18"/>
      <w:szCs w:val="18"/>
    </w:rPr>
  </w:style>
  <w:style w:type="paragraph" w:customStyle="1" w:styleId="affffff7">
    <w:name w:val="标准文件_条文脚注"/>
    <w:basedOn w:val="affffff5"/>
    <w:rsid w:val="00941FA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41FA3"/>
    <w:pPr>
      <w:numPr>
        <w:numId w:val="14"/>
      </w:numPr>
      <w:spacing w:line="240" w:lineRule="auto"/>
      <w:jc w:val="left"/>
    </w:pPr>
    <w:rPr>
      <w:rFonts w:ascii="宋体" w:hAnsi="宋体"/>
      <w:sz w:val="18"/>
    </w:rPr>
  </w:style>
  <w:style w:type="character" w:styleId="affffff8">
    <w:name w:val="footnote reference"/>
    <w:aliases w:val="标准文件_脚注引用"/>
    <w:semiHidden/>
    <w:rsid w:val="00941FA3"/>
    <w:rPr>
      <w:rFonts w:ascii="宋体" w:eastAsia="宋体" w:hAnsi="宋体" w:cs="Times New Roman"/>
      <w:spacing w:val="0"/>
      <w:sz w:val="18"/>
      <w:vertAlign w:val="superscript"/>
    </w:rPr>
  </w:style>
  <w:style w:type="character" w:customStyle="1" w:styleId="affffff9">
    <w:name w:val="标准文件_图表脚注内容"/>
    <w:rsid w:val="00941FA3"/>
    <w:rPr>
      <w:rFonts w:ascii="宋体" w:eastAsia="宋体" w:hAnsi="宋体" w:cs="Times New Roman"/>
      <w:spacing w:val="0"/>
      <w:sz w:val="18"/>
      <w:vertAlign w:val="superscript"/>
    </w:rPr>
  </w:style>
  <w:style w:type="paragraph" w:customStyle="1" w:styleId="afff1">
    <w:name w:val="标准文件_五级条标题"/>
    <w:next w:val="affffb"/>
    <w:rsid w:val="00941FA3"/>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41FA3"/>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41FA3"/>
    <w:pPr>
      <w:numPr>
        <w:ilvl w:val="2"/>
      </w:numPr>
      <w:spacing w:beforeLines="50" w:before="50" w:afterLines="50" w:after="50"/>
      <w:outlineLvl w:val="1"/>
    </w:pPr>
  </w:style>
  <w:style w:type="paragraph" w:customStyle="1" w:styleId="affffffa">
    <w:name w:val="标准文件_一致程度"/>
    <w:basedOn w:val="afff5"/>
    <w:rsid w:val="00941FA3"/>
    <w:pPr>
      <w:spacing w:line="440" w:lineRule="exact"/>
      <w:jc w:val="center"/>
    </w:pPr>
    <w:rPr>
      <w:sz w:val="28"/>
    </w:rPr>
  </w:style>
  <w:style w:type="paragraph" w:customStyle="1" w:styleId="affffffb">
    <w:name w:val="标准文件_引言标题"/>
    <w:next w:val="afff5"/>
    <w:rsid w:val="00941FA3"/>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41FA3"/>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941FA3"/>
    <w:pPr>
      <w:numPr>
        <w:ilvl w:val="1"/>
        <w:numId w:val="34"/>
      </w:numPr>
      <w:jc w:val="both"/>
    </w:pPr>
    <w:rPr>
      <w:rFonts w:ascii="宋体" w:hAnsi="Times New Roman"/>
      <w:sz w:val="21"/>
    </w:rPr>
  </w:style>
  <w:style w:type="paragraph" w:customStyle="1" w:styleId="af">
    <w:name w:val="标准文件_英文注："/>
    <w:basedOn w:val="afff5"/>
    <w:next w:val="affffb"/>
    <w:rsid w:val="00941FA3"/>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41FA3"/>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41FA3"/>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41FA3"/>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41FA3"/>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41FA3"/>
    <w:pPr>
      <w:numPr>
        <w:numId w:val="23"/>
      </w:numPr>
      <w:jc w:val="center"/>
    </w:pPr>
    <w:rPr>
      <w:rFonts w:ascii="黑体" w:eastAsia="黑体" w:hAnsi="Times New Roman"/>
      <w:sz w:val="21"/>
    </w:rPr>
  </w:style>
  <w:style w:type="paragraph" w:customStyle="1" w:styleId="afb">
    <w:name w:val="标准文件_正文英文图标题"/>
    <w:next w:val="affffb"/>
    <w:rsid w:val="00941FA3"/>
    <w:pPr>
      <w:numPr>
        <w:numId w:val="24"/>
      </w:numPr>
      <w:jc w:val="center"/>
    </w:pPr>
    <w:rPr>
      <w:rFonts w:ascii="黑体" w:eastAsia="黑体" w:hAnsi="Times New Roman"/>
      <w:sz w:val="21"/>
    </w:rPr>
  </w:style>
  <w:style w:type="paragraph" w:customStyle="1" w:styleId="af7">
    <w:name w:val="标准文件_编号列项（三级）"/>
    <w:qFormat/>
    <w:rsid w:val="00941FA3"/>
    <w:pPr>
      <w:numPr>
        <w:ilvl w:val="2"/>
        <w:numId w:val="34"/>
      </w:numPr>
    </w:pPr>
    <w:rPr>
      <w:rFonts w:ascii="宋体" w:hAnsi="Times New Roman"/>
      <w:sz w:val="21"/>
    </w:rPr>
  </w:style>
  <w:style w:type="character" w:styleId="affffffe">
    <w:name w:val="Hyperlink"/>
    <w:uiPriority w:val="99"/>
    <w:rsid w:val="00941FA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41FA3"/>
    <w:pPr>
      <w:numPr>
        <w:ilvl w:val="3"/>
        <w:numId w:val="31"/>
      </w:numPr>
      <w:adjustRightInd/>
      <w:spacing w:line="240" w:lineRule="auto"/>
    </w:pPr>
    <w:rPr>
      <w:rFonts w:ascii="宋体" w:hAnsi="宋体"/>
      <w:szCs w:val="24"/>
    </w:rPr>
  </w:style>
  <w:style w:type="paragraph" w:customStyle="1" w:styleId="afffffff">
    <w:name w:val="发布部门"/>
    <w:next w:val="affffb"/>
    <w:rsid w:val="00941FA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41FA3"/>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41FA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41FA3"/>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41FA3"/>
    <w:pPr>
      <w:spacing w:before="180" w:line="180" w:lineRule="exact"/>
      <w:jc w:val="center"/>
    </w:pPr>
    <w:rPr>
      <w:rFonts w:ascii="宋体" w:hAnsi="Times New Roman"/>
      <w:sz w:val="21"/>
    </w:rPr>
  </w:style>
  <w:style w:type="paragraph" w:customStyle="1" w:styleId="afffffff4">
    <w:name w:val="封面标准文稿类别"/>
    <w:rsid w:val="00941FA3"/>
    <w:pPr>
      <w:spacing w:before="440" w:line="400" w:lineRule="exact"/>
      <w:jc w:val="center"/>
    </w:pPr>
    <w:rPr>
      <w:rFonts w:ascii="宋体" w:hAnsi="Times New Roman"/>
      <w:sz w:val="24"/>
    </w:rPr>
  </w:style>
  <w:style w:type="paragraph" w:customStyle="1" w:styleId="afffffff5">
    <w:name w:val="封面标准英文名称"/>
    <w:rsid w:val="00941FA3"/>
    <w:pPr>
      <w:widowControl w:val="0"/>
      <w:spacing w:line="360" w:lineRule="exact"/>
      <w:jc w:val="center"/>
    </w:pPr>
    <w:rPr>
      <w:rFonts w:ascii="Times New Roman" w:hAnsi="Times New Roman"/>
      <w:sz w:val="28"/>
    </w:rPr>
  </w:style>
  <w:style w:type="paragraph" w:customStyle="1" w:styleId="afffffff6">
    <w:name w:val="封面一致性程度标识"/>
    <w:rsid w:val="00941FA3"/>
    <w:pPr>
      <w:spacing w:before="440" w:line="440" w:lineRule="exact"/>
      <w:jc w:val="center"/>
    </w:pPr>
    <w:rPr>
      <w:rFonts w:ascii="Times New Roman" w:hAnsi="Times New Roman"/>
      <w:sz w:val="28"/>
    </w:rPr>
  </w:style>
  <w:style w:type="paragraph" w:customStyle="1" w:styleId="afffffff7">
    <w:name w:val="封面正文"/>
    <w:rsid w:val="00941FA3"/>
    <w:pPr>
      <w:jc w:val="both"/>
    </w:pPr>
    <w:rPr>
      <w:rFonts w:ascii="Times New Roman" w:hAnsi="Times New Roman"/>
    </w:rPr>
  </w:style>
  <w:style w:type="paragraph" w:customStyle="1" w:styleId="afffffff8">
    <w:name w:val="附录二级无标题条"/>
    <w:basedOn w:val="afff5"/>
    <w:next w:val="affffb"/>
    <w:rsid w:val="00941FA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41FA3"/>
    <w:pPr>
      <w:outlineLvl w:val="4"/>
    </w:pPr>
  </w:style>
  <w:style w:type="paragraph" w:customStyle="1" w:styleId="afffffffa">
    <w:name w:val="附录四级无标题条"/>
    <w:basedOn w:val="afffffff9"/>
    <w:next w:val="affffb"/>
    <w:rsid w:val="00941FA3"/>
    <w:pPr>
      <w:outlineLvl w:val="5"/>
    </w:pPr>
  </w:style>
  <w:style w:type="paragraph" w:customStyle="1" w:styleId="afffffffb">
    <w:name w:val="附录图"/>
    <w:next w:val="affffb"/>
    <w:rsid w:val="00941FA3"/>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41FA3"/>
    <w:pPr>
      <w:numPr>
        <w:numId w:val="16"/>
      </w:numPr>
    </w:pPr>
    <w:rPr>
      <w:rFonts w:ascii="宋体" w:hAnsi="Times New Roman"/>
      <w:sz w:val="21"/>
    </w:rPr>
  </w:style>
  <w:style w:type="paragraph" w:customStyle="1" w:styleId="afffffffc">
    <w:name w:val="附录五级无标题条"/>
    <w:basedOn w:val="afffffffa"/>
    <w:next w:val="affffb"/>
    <w:rsid w:val="00941FA3"/>
    <w:pPr>
      <w:outlineLvl w:val="6"/>
    </w:pPr>
  </w:style>
  <w:style w:type="paragraph" w:customStyle="1" w:styleId="afffffffd">
    <w:name w:val="附录性质"/>
    <w:basedOn w:val="afff5"/>
    <w:rsid w:val="00941FA3"/>
    <w:pPr>
      <w:widowControl/>
      <w:adjustRightInd/>
      <w:jc w:val="center"/>
    </w:pPr>
    <w:rPr>
      <w:rFonts w:ascii="黑体" w:eastAsia="黑体"/>
    </w:rPr>
  </w:style>
  <w:style w:type="paragraph" w:customStyle="1" w:styleId="afffffffe">
    <w:name w:val="附录一级无标题条"/>
    <w:basedOn w:val="affffff"/>
    <w:next w:val="affffb"/>
    <w:rsid w:val="00941FA3"/>
    <w:pPr>
      <w:autoSpaceDN w:val="0"/>
      <w:outlineLvl w:val="2"/>
    </w:pPr>
    <w:rPr>
      <w:rFonts w:ascii="宋体" w:eastAsia="宋体" w:hAnsi="宋体"/>
    </w:rPr>
  </w:style>
  <w:style w:type="character" w:customStyle="1" w:styleId="affffffff">
    <w:name w:val="个人答复风格"/>
    <w:rsid w:val="00941FA3"/>
    <w:rPr>
      <w:rFonts w:ascii="Arial" w:eastAsia="宋体" w:hAnsi="Arial" w:cs="Arial"/>
      <w:color w:val="auto"/>
      <w:spacing w:val="0"/>
      <w:sz w:val="20"/>
    </w:rPr>
  </w:style>
  <w:style w:type="character" w:customStyle="1" w:styleId="affffffff0">
    <w:name w:val="个人撰写风格"/>
    <w:rsid w:val="00941FA3"/>
    <w:rPr>
      <w:rFonts w:ascii="Arial" w:eastAsia="宋体" w:hAnsi="Arial" w:cs="Arial"/>
      <w:color w:val="auto"/>
      <w:spacing w:val="0"/>
      <w:sz w:val="20"/>
    </w:rPr>
  </w:style>
  <w:style w:type="paragraph" w:customStyle="1" w:styleId="affffffff1">
    <w:name w:val="脚注后续"/>
    <w:rsid w:val="00941FA3"/>
    <w:pPr>
      <w:ind w:leftChars="350" w:left="350"/>
      <w:jc w:val="both"/>
    </w:pPr>
    <w:rPr>
      <w:rFonts w:ascii="宋体" w:hAnsi="Times New Roman"/>
      <w:sz w:val="18"/>
    </w:rPr>
  </w:style>
  <w:style w:type="paragraph" w:customStyle="1" w:styleId="afff4">
    <w:name w:val="列项——"/>
    <w:rsid w:val="00941FA3"/>
    <w:pPr>
      <w:widowControl w:val="0"/>
      <w:numPr>
        <w:numId w:val="28"/>
      </w:numPr>
      <w:jc w:val="both"/>
    </w:pPr>
    <w:rPr>
      <w:rFonts w:ascii="宋体" w:hAnsi="宋体"/>
      <w:sz w:val="21"/>
    </w:rPr>
  </w:style>
  <w:style w:type="paragraph" w:customStyle="1" w:styleId="affffffff2">
    <w:name w:val="列项·"/>
    <w:basedOn w:val="affffb"/>
    <w:rsid w:val="00941FA3"/>
    <w:pPr>
      <w:tabs>
        <w:tab w:val="left" w:pos="840"/>
      </w:tabs>
    </w:pPr>
  </w:style>
  <w:style w:type="paragraph" w:customStyle="1" w:styleId="affffffff3">
    <w:name w:val="目次、索引正文"/>
    <w:rsid w:val="00941FA3"/>
    <w:pPr>
      <w:spacing w:line="320" w:lineRule="exact"/>
      <w:jc w:val="both"/>
    </w:pPr>
    <w:rPr>
      <w:rFonts w:ascii="宋体" w:hAnsi="Times New Roman"/>
      <w:sz w:val="21"/>
    </w:rPr>
  </w:style>
  <w:style w:type="paragraph" w:customStyle="1" w:styleId="210">
    <w:name w:val="目录 21"/>
    <w:basedOn w:val="afff5"/>
    <w:next w:val="afff5"/>
    <w:autoRedefine/>
    <w:semiHidden/>
    <w:rsid w:val="00941FA3"/>
    <w:pPr>
      <w:adjustRightInd/>
      <w:spacing w:line="240" w:lineRule="auto"/>
      <w:jc w:val="left"/>
    </w:pPr>
    <w:rPr>
      <w:bCs/>
      <w:iCs/>
    </w:rPr>
  </w:style>
  <w:style w:type="paragraph" w:customStyle="1" w:styleId="31">
    <w:name w:val="目录 31"/>
    <w:basedOn w:val="afff5"/>
    <w:next w:val="afff5"/>
    <w:autoRedefine/>
    <w:semiHidden/>
    <w:rsid w:val="00941FA3"/>
    <w:pPr>
      <w:spacing w:line="240" w:lineRule="auto"/>
    </w:pPr>
    <w:rPr>
      <w:rFonts w:ascii="宋体" w:hAnsi="宋体"/>
      <w:iCs/>
    </w:rPr>
  </w:style>
  <w:style w:type="paragraph" w:customStyle="1" w:styleId="41">
    <w:name w:val="目录 41"/>
    <w:basedOn w:val="afff5"/>
    <w:next w:val="afff5"/>
    <w:autoRedefine/>
    <w:semiHidden/>
    <w:rsid w:val="00941FA3"/>
    <w:pPr>
      <w:adjustRightInd/>
      <w:spacing w:line="240" w:lineRule="auto"/>
      <w:jc w:val="left"/>
    </w:pPr>
  </w:style>
  <w:style w:type="paragraph" w:customStyle="1" w:styleId="51">
    <w:name w:val="目录 51"/>
    <w:basedOn w:val="afff5"/>
    <w:next w:val="afff5"/>
    <w:autoRedefine/>
    <w:semiHidden/>
    <w:rsid w:val="00941FA3"/>
    <w:pPr>
      <w:spacing w:line="240" w:lineRule="auto"/>
    </w:pPr>
    <w:rPr>
      <w:rFonts w:ascii="宋体" w:hAnsi="宋体"/>
    </w:rPr>
  </w:style>
  <w:style w:type="paragraph" w:customStyle="1" w:styleId="61">
    <w:name w:val="目录 61"/>
    <w:basedOn w:val="afff5"/>
    <w:next w:val="afff5"/>
    <w:autoRedefine/>
    <w:semiHidden/>
    <w:rsid w:val="00941FA3"/>
    <w:pPr>
      <w:adjustRightInd/>
      <w:spacing w:line="240" w:lineRule="auto"/>
      <w:jc w:val="left"/>
    </w:pPr>
  </w:style>
  <w:style w:type="paragraph" w:customStyle="1" w:styleId="71">
    <w:name w:val="目录 71"/>
    <w:basedOn w:val="61"/>
    <w:autoRedefine/>
    <w:semiHidden/>
    <w:rsid w:val="00941FA3"/>
    <w:pPr>
      <w:ind w:left="1260"/>
    </w:pPr>
  </w:style>
  <w:style w:type="paragraph" w:customStyle="1" w:styleId="81">
    <w:name w:val="目录 81"/>
    <w:basedOn w:val="71"/>
    <w:autoRedefine/>
    <w:semiHidden/>
    <w:rsid w:val="00941FA3"/>
    <w:pPr>
      <w:ind w:left="1470"/>
    </w:pPr>
  </w:style>
  <w:style w:type="paragraph" w:customStyle="1" w:styleId="91">
    <w:name w:val="目录 91"/>
    <w:basedOn w:val="81"/>
    <w:autoRedefine/>
    <w:semiHidden/>
    <w:rsid w:val="00941FA3"/>
    <w:pPr>
      <w:ind w:left="1680"/>
    </w:pPr>
  </w:style>
  <w:style w:type="paragraph" w:customStyle="1" w:styleId="affffffff4">
    <w:name w:val="其他标准称谓"/>
    <w:rsid w:val="00941FA3"/>
    <w:pPr>
      <w:spacing w:line="0" w:lineRule="atLeast"/>
      <w:jc w:val="distribute"/>
    </w:pPr>
    <w:rPr>
      <w:rFonts w:ascii="黑体" w:eastAsia="黑体" w:hAnsi="宋体"/>
      <w:sz w:val="52"/>
    </w:rPr>
  </w:style>
  <w:style w:type="paragraph" w:customStyle="1" w:styleId="affffffff5">
    <w:name w:val="其他发布部门"/>
    <w:basedOn w:val="afffffff"/>
    <w:rsid w:val="00941FA3"/>
    <w:pPr>
      <w:framePr w:wrap="around"/>
      <w:spacing w:line="0" w:lineRule="atLeast"/>
    </w:pPr>
    <w:rPr>
      <w:rFonts w:ascii="黑体" w:eastAsia="黑体"/>
      <w:b w:val="0"/>
    </w:rPr>
  </w:style>
  <w:style w:type="paragraph" w:customStyle="1" w:styleId="affb">
    <w:name w:val="前言标题"/>
    <w:next w:val="afff5"/>
    <w:rsid w:val="00941FA3"/>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41FA3"/>
    <w:pPr>
      <w:numPr>
        <w:ilvl w:val="4"/>
        <w:numId w:val="31"/>
      </w:numPr>
      <w:adjustRightInd/>
      <w:spacing w:line="240" w:lineRule="auto"/>
    </w:pPr>
    <w:rPr>
      <w:rFonts w:ascii="宋体" w:hAnsi="宋体"/>
      <w:szCs w:val="24"/>
    </w:rPr>
  </w:style>
  <w:style w:type="paragraph" w:customStyle="1" w:styleId="affffffff6">
    <w:name w:val="实施日期"/>
    <w:basedOn w:val="afffffff0"/>
    <w:rsid w:val="00941FA3"/>
    <w:pPr>
      <w:framePr w:hSpace="0" w:wrap="around" w:xAlign="right"/>
      <w:jc w:val="right"/>
    </w:pPr>
  </w:style>
  <w:style w:type="paragraph" w:customStyle="1" w:styleId="a3">
    <w:name w:val="四级无标题条"/>
    <w:basedOn w:val="afff5"/>
    <w:rsid w:val="00941FA3"/>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41FA3"/>
    <w:pPr>
      <w:adjustRightInd/>
      <w:spacing w:line="240" w:lineRule="auto"/>
      <w:jc w:val="left"/>
    </w:pPr>
    <w:rPr>
      <w:szCs w:val="24"/>
    </w:rPr>
  </w:style>
  <w:style w:type="paragraph" w:customStyle="1" w:styleId="affffffff8">
    <w:name w:val="文献分类号"/>
    <w:rsid w:val="00941FA3"/>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41FA3"/>
    <w:pPr>
      <w:jc w:val="both"/>
    </w:pPr>
    <w:rPr>
      <w:rFonts w:ascii="宋体" w:hAnsi="宋体"/>
      <w:sz w:val="21"/>
    </w:rPr>
  </w:style>
  <w:style w:type="paragraph" w:customStyle="1" w:styleId="a4">
    <w:name w:val="五级无标题条"/>
    <w:basedOn w:val="afff5"/>
    <w:rsid w:val="00941FA3"/>
    <w:pPr>
      <w:numPr>
        <w:ilvl w:val="6"/>
        <w:numId w:val="31"/>
      </w:numPr>
      <w:adjustRightInd/>
    </w:pPr>
    <w:rPr>
      <w:szCs w:val="24"/>
    </w:rPr>
  </w:style>
  <w:style w:type="character" w:styleId="affffffffa">
    <w:name w:val="page number"/>
    <w:rsid w:val="00941FA3"/>
    <w:rPr>
      <w:rFonts w:ascii="宋体" w:eastAsia="宋体" w:hAnsi="Times New Roman"/>
      <w:sz w:val="18"/>
    </w:rPr>
  </w:style>
  <w:style w:type="paragraph" w:customStyle="1" w:styleId="a0">
    <w:name w:val="一级无标题条"/>
    <w:basedOn w:val="afff5"/>
    <w:rsid w:val="00941FA3"/>
    <w:pPr>
      <w:numPr>
        <w:ilvl w:val="2"/>
        <w:numId w:val="31"/>
      </w:numPr>
      <w:adjustRightInd/>
      <w:spacing w:before="10" w:after="10" w:line="240" w:lineRule="auto"/>
    </w:pPr>
    <w:rPr>
      <w:rFonts w:ascii="宋体" w:hAnsi="宋体"/>
      <w:szCs w:val="24"/>
    </w:rPr>
  </w:style>
  <w:style w:type="paragraph" w:styleId="affffffffb">
    <w:name w:val="Normal Indent"/>
    <w:basedOn w:val="afff5"/>
    <w:rsid w:val="00941FA3"/>
    <w:pPr>
      <w:ind w:firstLine="420"/>
    </w:pPr>
  </w:style>
  <w:style w:type="paragraph" w:customStyle="1" w:styleId="affffffffc">
    <w:name w:val="注:后续"/>
    <w:rsid w:val="00941FA3"/>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41FA3"/>
    <w:pPr>
      <w:ind w:leftChars="0" w:left="1406" w:firstLineChars="0" w:hanging="499"/>
    </w:pPr>
  </w:style>
  <w:style w:type="paragraph" w:customStyle="1" w:styleId="affffffffe">
    <w:name w:val="标准文件_一级无标题"/>
    <w:basedOn w:val="affd"/>
    <w:qFormat/>
    <w:rsid w:val="00941FA3"/>
    <w:pPr>
      <w:spacing w:beforeLines="0" w:before="0" w:afterLines="0" w:after="0"/>
      <w:outlineLvl w:val="9"/>
    </w:pPr>
    <w:rPr>
      <w:rFonts w:ascii="宋体" w:eastAsia="宋体"/>
    </w:rPr>
  </w:style>
  <w:style w:type="paragraph" w:customStyle="1" w:styleId="afffffffff">
    <w:name w:val="标准文件_五级无标题"/>
    <w:basedOn w:val="afff1"/>
    <w:qFormat/>
    <w:rsid w:val="00941FA3"/>
    <w:pPr>
      <w:spacing w:beforeLines="0" w:before="0" w:afterLines="0" w:after="0"/>
      <w:outlineLvl w:val="9"/>
    </w:pPr>
    <w:rPr>
      <w:rFonts w:ascii="宋体" w:eastAsia="宋体"/>
    </w:rPr>
  </w:style>
  <w:style w:type="paragraph" w:customStyle="1" w:styleId="afffffffff0">
    <w:name w:val="标准文件_三级无标题"/>
    <w:basedOn w:val="afff"/>
    <w:qFormat/>
    <w:rsid w:val="00941FA3"/>
    <w:pPr>
      <w:spacing w:beforeLines="0" w:before="0" w:afterLines="0" w:after="0"/>
      <w:outlineLvl w:val="9"/>
    </w:pPr>
    <w:rPr>
      <w:rFonts w:ascii="宋体" w:eastAsia="宋体"/>
    </w:rPr>
  </w:style>
  <w:style w:type="paragraph" w:customStyle="1" w:styleId="afffffffff1">
    <w:name w:val="标准文件_二级无标题"/>
    <w:basedOn w:val="affe"/>
    <w:qFormat/>
    <w:rsid w:val="00941FA3"/>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41FA3"/>
    <w:rPr>
      <w:rFonts w:eastAsia="宋体"/>
    </w:rPr>
  </w:style>
  <w:style w:type="paragraph" w:customStyle="1" w:styleId="afffffffff3">
    <w:name w:val="标准文件_四级无标题"/>
    <w:basedOn w:val="afff0"/>
    <w:qFormat/>
    <w:rsid w:val="00941FA3"/>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41FA3"/>
    <w:pPr>
      <w:numPr>
        <w:numId w:val="2"/>
      </w:numPr>
      <w:ind w:firstLineChars="0" w:firstLine="0"/>
    </w:pPr>
    <w:rPr>
      <w:rFonts w:ascii="Times New Roman" w:cs="Arial"/>
      <w:szCs w:val="28"/>
    </w:rPr>
  </w:style>
  <w:style w:type="paragraph" w:customStyle="1" w:styleId="ae">
    <w:name w:val="标准文件_小写罗马数字编号列项"/>
    <w:basedOn w:val="affffb"/>
    <w:rsid w:val="00941FA3"/>
    <w:pPr>
      <w:numPr>
        <w:numId w:val="15"/>
      </w:numPr>
      <w:ind w:firstLineChars="0" w:firstLine="0"/>
    </w:pPr>
    <w:rPr>
      <w:rFonts w:cs="Arial"/>
      <w:szCs w:val="28"/>
    </w:rPr>
  </w:style>
  <w:style w:type="paragraph" w:customStyle="1" w:styleId="afffffffff4">
    <w:name w:val="标准文件_附录标题"/>
    <w:basedOn w:val="aff3"/>
    <w:qFormat/>
    <w:rsid w:val="00941FA3"/>
    <w:pPr>
      <w:numPr>
        <w:numId w:val="0"/>
      </w:numPr>
      <w:spacing w:after="280"/>
      <w:outlineLvl w:val="9"/>
    </w:pPr>
  </w:style>
  <w:style w:type="paragraph" w:customStyle="1" w:styleId="afffffffff5">
    <w:name w:val="标准文件_二级项"/>
    <w:rsid w:val="00941FA3"/>
    <w:rPr>
      <w:rFonts w:ascii="宋体" w:hAnsi="Times New Roman"/>
      <w:sz w:val="21"/>
    </w:rPr>
  </w:style>
  <w:style w:type="paragraph" w:customStyle="1" w:styleId="af3">
    <w:name w:val="标准文件_三级项"/>
    <w:basedOn w:val="afff5"/>
    <w:rsid w:val="00941FA3"/>
    <w:pPr>
      <w:numPr>
        <w:ilvl w:val="2"/>
        <w:numId w:val="16"/>
      </w:numPr>
      <w:spacing w:line="-300" w:lineRule="auto"/>
    </w:pPr>
    <w:rPr>
      <w:rFonts w:ascii="Times New Roman" w:hAnsi="Times New Roman"/>
    </w:rPr>
  </w:style>
  <w:style w:type="paragraph" w:customStyle="1" w:styleId="affa">
    <w:name w:val="图表脚注说明"/>
    <w:basedOn w:val="afff5"/>
    <w:next w:val="affffb"/>
    <w:rsid w:val="00941FA3"/>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941FA3"/>
    <w:pPr>
      <w:numPr>
        <w:numId w:val="34"/>
      </w:numPr>
      <w:jc w:val="both"/>
    </w:pPr>
    <w:rPr>
      <w:rFonts w:ascii="宋体" w:hAnsi="Times New Roman"/>
      <w:sz w:val="21"/>
    </w:rPr>
  </w:style>
  <w:style w:type="paragraph" w:customStyle="1" w:styleId="afffffffff6">
    <w:name w:val="标准文件_索引字母"/>
    <w:next w:val="affffb"/>
    <w:qFormat/>
    <w:rsid w:val="00941FA3"/>
    <w:pPr>
      <w:jc w:val="center"/>
    </w:pPr>
    <w:rPr>
      <w:rFonts w:ascii="宋体" w:eastAsia="Times New Roman" w:hAnsi="宋体"/>
      <w:b/>
      <w:kern w:val="2"/>
      <w:sz w:val="21"/>
    </w:rPr>
  </w:style>
  <w:style w:type="paragraph" w:customStyle="1" w:styleId="afffffffff7">
    <w:name w:val="标准文件_附录前"/>
    <w:next w:val="affffb"/>
    <w:qFormat/>
    <w:rsid w:val="00941FA3"/>
    <w:pPr>
      <w:spacing w:line="20" w:lineRule="atLeast"/>
      <w:ind w:firstLine="200"/>
    </w:pPr>
    <w:rPr>
      <w:rFonts w:ascii="宋体" w:hAnsi="宋体"/>
      <w:kern w:val="2"/>
      <w:sz w:val="10"/>
    </w:rPr>
  </w:style>
  <w:style w:type="paragraph" w:customStyle="1" w:styleId="afffffffff8">
    <w:name w:val="标准文件_正文标准名称"/>
    <w:qFormat/>
    <w:rsid w:val="00941FA3"/>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41FA3"/>
    <w:pPr>
      <w:ind w:firstLineChars="0" w:firstLine="0"/>
      <w:jc w:val="center"/>
    </w:pPr>
    <w:rPr>
      <w:sz w:val="18"/>
    </w:rPr>
  </w:style>
  <w:style w:type="paragraph" w:customStyle="1" w:styleId="afff2">
    <w:name w:val="标准文件_注："/>
    <w:next w:val="affffb"/>
    <w:rsid w:val="00941FA3"/>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41FA3"/>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41FA3"/>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41FA3"/>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41FA3"/>
    <w:rPr>
      <w:rFonts w:ascii="宋体" w:hAnsi="Times New Roman"/>
      <w:noProof/>
      <w:sz w:val="21"/>
    </w:rPr>
  </w:style>
  <w:style w:type="paragraph" w:customStyle="1" w:styleId="afffffffffb">
    <w:name w:val="标准文件_表格续"/>
    <w:basedOn w:val="affffb"/>
    <w:next w:val="affffb"/>
    <w:qFormat/>
    <w:rsid w:val="00941FA3"/>
    <w:pPr>
      <w:jc w:val="center"/>
    </w:pPr>
    <w:rPr>
      <w:rFonts w:ascii="黑体" w:eastAsia="黑体" w:hAnsi="黑体"/>
    </w:rPr>
  </w:style>
  <w:style w:type="paragraph" w:styleId="TOC1">
    <w:name w:val="toc 1"/>
    <w:basedOn w:val="afff5"/>
    <w:next w:val="afff5"/>
    <w:autoRedefine/>
    <w:uiPriority w:val="39"/>
    <w:unhideWhenUsed/>
    <w:rsid w:val="00941FA3"/>
    <w:rPr>
      <w:rFonts w:ascii="宋体"/>
    </w:rPr>
  </w:style>
  <w:style w:type="table" w:styleId="afffffffffc">
    <w:name w:val="Table Grid"/>
    <w:basedOn w:val="afff7"/>
    <w:uiPriority w:val="39"/>
    <w:rsid w:val="00941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41FA3"/>
    <w:rPr>
      <w:color w:val="808080"/>
    </w:rPr>
  </w:style>
  <w:style w:type="paragraph" w:customStyle="1" w:styleId="2">
    <w:name w:val="标准文件_二级项2"/>
    <w:basedOn w:val="affffb"/>
    <w:qFormat/>
    <w:rsid w:val="00941FA3"/>
    <w:pPr>
      <w:numPr>
        <w:ilvl w:val="1"/>
        <w:numId w:val="16"/>
      </w:numPr>
      <w:ind w:firstLineChars="0" w:firstLine="0"/>
    </w:pPr>
  </w:style>
  <w:style w:type="paragraph" w:customStyle="1" w:styleId="21">
    <w:name w:val="标准文件_三级项2"/>
    <w:basedOn w:val="affffb"/>
    <w:qFormat/>
    <w:rsid w:val="00941FA3"/>
    <w:pPr>
      <w:numPr>
        <w:numId w:val="10"/>
      </w:numPr>
      <w:spacing w:line="300" w:lineRule="exact"/>
      <w:ind w:firstLineChars="0"/>
    </w:pPr>
    <w:rPr>
      <w:rFonts w:ascii="Times New Roman"/>
    </w:rPr>
  </w:style>
  <w:style w:type="paragraph" w:customStyle="1" w:styleId="20">
    <w:name w:val="标准文件_一级项2"/>
    <w:basedOn w:val="affffb"/>
    <w:qFormat/>
    <w:rsid w:val="00941FA3"/>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41FA3"/>
    <w:pPr>
      <w:ind w:firstLine="420"/>
    </w:pPr>
    <w:rPr>
      <w:rFonts w:ascii="黑体" w:eastAsia="黑体"/>
    </w:rPr>
  </w:style>
  <w:style w:type="character" w:customStyle="1" w:styleId="affffffffff">
    <w:name w:val="标准文件_来源"/>
    <w:basedOn w:val="afff6"/>
    <w:uiPriority w:val="1"/>
    <w:qFormat/>
    <w:rsid w:val="00941FA3"/>
    <w:rPr>
      <w:rFonts w:eastAsia="宋体"/>
      <w:sz w:val="21"/>
    </w:rPr>
  </w:style>
  <w:style w:type="paragraph" w:customStyle="1" w:styleId="affffffffff0">
    <w:name w:val="标准文件_图表说明"/>
    <w:qFormat/>
    <w:rsid w:val="00941FA3"/>
    <w:pPr>
      <w:spacing w:line="276" w:lineRule="auto"/>
      <w:ind w:firstLine="420"/>
    </w:pPr>
    <w:rPr>
      <w:rFonts w:ascii="宋体" w:hAnsi="宋体"/>
      <w:kern w:val="2"/>
      <w:sz w:val="18"/>
    </w:rPr>
  </w:style>
  <w:style w:type="paragraph" w:customStyle="1" w:styleId="affffffffff1">
    <w:name w:val="其他发布日期"/>
    <w:basedOn w:val="afffffff0"/>
    <w:rsid w:val="00941FA3"/>
    <w:pPr>
      <w:framePr w:w="3997" w:h="471" w:hRule="exact" w:hSpace="0" w:vSpace="181" w:wrap="around" w:vAnchor="page" w:hAnchor="page" w:x="1419" w:y="14097"/>
    </w:pPr>
  </w:style>
  <w:style w:type="paragraph" w:customStyle="1" w:styleId="affffffffff2">
    <w:name w:val="其他实施日期"/>
    <w:basedOn w:val="affffffff6"/>
    <w:rsid w:val="00941FA3"/>
    <w:pPr>
      <w:framePr w:w="3997" w:h="471" w:hRule="exact" w:vSpace="181" w:wrap="around" w:vAnchor="page" w:hAnchor="page" w:x="7089" w:y="14097"/>
    </w:pPr>
  </w:style>
  <w:style w:type="paragraph" w:customStyle="1" w:styleId="affffffffff3">
    <w:name w:val="标准文件_文件编号"/>
    <w:basedOn w:val="affffb"/>
    <w:qFormat/>
    <w:rsid w:val="00941FA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41FA3"/>
    <w:pPr>
      <w:framePr w:wrap="auto"/>
      <w:spacing w:before="57"/>
    </w:pPr>
    <w:rPr>
      <w:sz w:val="21"/>
    </w:rPr>
  </w:style>
  <w:style w:type="paragraph" w:customStyle="1" w:styleId="affffffffff5">
    <w:name w:val="标准文件_文件名称"/>
    <w:basedOn w:val="affffb"/>
    <w:next w:val="affffb"/>
    <w:qFormat/>
    <w:rsid w:val="00941FA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41FA3"/>
    <w:pPr>
      <w:spacing w:line="300" w:lineRule="exact"/>
      <w:ind w:left="420"/>
    </w:pPr>
    <w:rPr>
      <w:rFonts w:ascii="宋体"/>
    </w:rPr>
  </w:style>
  <w:style w:type="paragraph" w:styleId="TOC4">
    <w:name w:val="toc 4"/>
    <w:basedOn w:val="afff5"/>
    <w:next w:val="afff5"/>
    <w:autoRedefine/>
    <w:uiPriority w:val="39"/>
    <w:unhideWhenUsed/>
    <w:rsid w:val="00941FA3"/>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41FA3"/>
    <w:pPr>
      <w:ind w:left="839"/>
    </w:pPr>
    <w:rPr>
      <w:rFonts w:ascii="宋体"/>
    </w:rPr>
  </w:style>
  <w:style w:type="paragraph" w:styleId="TOC6">
    <w:name w:val="toc 6"/>
    <w:basedOn w:val="afff5"/>
    <w:next w:val="afff5"/>
    <w:autoRedefine/>
    <w:uiPriority w:val="39"/>
    <w:unhideWhenUsed/>
    <w:rsid w:val="00941FA3"/>
    <w:pPr>
      <w:spacing w:line="300" w:lineRule="exact"/>
      <w:ind w:left="1049"/>
    </w:pPr>
    <w:rPr>
      <w:rFonts w:ascii="宋体"/>
    </w:rPr>
  </w:style>
  <w:style w:type="paragraph" w:styleId="TOC7">
    <w:name w:val="toc 7"/>
    <w:basedOn w:val="afff5"/>
    <w:next w:val="afff5"/>
    <w:autoRedefine/>
    <w:uiPriority w:val="39"/>
    <w:unhideWhenUsed/>
    <w:rsid w:val="00941FA3"/>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41FA3"/>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41FA3"/>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41FA3"/>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41FA3"/>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41FA3"/>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41FA3"/>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41FA3"/>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41FA3"/>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41FA3"/>
    <w:pPr>
      <w:ind w:left="811" w:firstLineChars="0" w:firstLine="0"/>
    </w:pPr>
    <w:rPr>
      <w:sz w:val="18"/>
    </w:rPr>
  </w:style>
  <w:style w:type="paragraph" w:customStyle="1" w:styleId="X">
    <w:name w:val="标准文件_注X后"/>
    <w:basedOn w:val="affffb"/>
    <w:qFormat/>
    <w:rsid w:val="00941FA3"/>
    <w:pPr>
      <w:ind w:left="811" w:firstLineChars="0" w:firstLine="0"/>
    </w:pPr>
    <w:rPr>
      <w:sz w:val="18"/>
    </w:rPr>
  </w:style>
  <w:style w:type="paragraph" w:customStyle="1" w:styleId="affffffffff7">
    <w:name w:val="标准文件_示例后"/>
    <w:basedOn w:val="affffb"/>
    <w:qFormat/>
    <w:rsid w:val="00941FA3"/>
    <w:pPr>
      <w:ind w:left="964" w:firstLineChars="0" w:firstLine="0"/>
    </w:pPr>
    <w:rPr>
      <w:sz w:val="18"/>
    </w:rPr>
  </w:style>
  <w:style w:type="paragraph" w:customStyle="1" w:styleId="X0">
    <w:name w:val="标准文件_示例X后"/>
    <w:basedOn w:val="affffb"/>
    <w:link w:val="X1"/>
    <w:qFormat/>
    <w:rsid w:val="00941FA3"/>
    <w:pPr>
      <w:ind w:left="1049" w:firstLineChars="0" w:firstLine="0"/>
    </w:pPr>
    <w:rPr>
      <w:sz w:val="18"/>
    </w:rPr>
  </w:style>
  <w:style w:type="character" w:customStyle="1" w:styleId="X1">
    <w:name w:val="标准文件_示例X后 字符"/>
    <w:basedOn w:val="Char"/>
    <w:link w:val="X0"/>
    <w:rsid w:val="00941FA3"/>
    <w:rPr>
      <w:rFonts w:ascii="宋体" w:hAnsi="Times New Roman"/>
      <w:noProof/>
      <w:sz w:val="18"/>
    </w:rPr>
  </w:style>
  <w:style w:type="paragraph" w:customStyle="1" w:styleId="affffffffff8">
    <w:name w:val="标准文件_索引项"/>
    <w:basedOn w:val="affffb"/>
    <w:next w:val="affffb"/>
    <w:qFormat/>
    <w:rsid w:val="00941FA3"/>
    <w:pPr>
      <w:tabs>
        <w:tab w:val="right" w:leader="dot" w:pos="9356"/>
      </w:tabs>
      <w:ind w:left="210" w:firstLineChars="0" w:hanging="210"/>
      <w:jc w:val="left"/>
    </w:pPr>
  </w:style>
  <w:style w:type="paragraph" w:customStyle="1" w:styleId="affffffffff9">
    <w:name w:val="标准文件_附录一级无标题"/>
    <w:basedOn w:val="aff4"/>
    <w:qFormat/>
    <w:rsid w:val="00941FA3"/>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41FA3"/>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41FA3"/>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41FA3"/>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41FA3"/>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41FA3"/>
    <w:pPr>
      <w:ind w:firstLine="420"/>
    </w:pPr>
    <w:rPr>
      <w:sz w:val="18"/>
    </w:rPr>
  </w:style>
  <w:style w:type="paragraph" w:customStyle="1" w:styleId="affffffffffe">
    <w:name w:val="标准文件_引言一级无标题"/>
    <w:basedOn w:val="a7"/>
    <w:next w:val="affffb"/>
    <w:qFormat/>
    <w:rsid w:val="00941FA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41FA3"/>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41FA3"/>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41FA3"/>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41FA3"/>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941FA3"/>
    <w:rPr>
      <w:rFonts w:hAnsi="黑体"/>
    </w:rPr>
  </w:style>
  <w:style w:type="paragraph" w:customStyle="1" w:styleId="afffffffffff4">
    <w:name w:val="标准文件_脚注内容"/>
    <w:basedOn w:val="affffb"/>
    <w:qFormat/>
    <w:rsid w:val="00941FA3"/>
    <w:pPr>
      <w:ind w:leftChars="200" w:left="400" w:hangingChars="200" w:hanging="200"/>
    </w:pPr>
    <w:rPr>
      <w:sz w:val="15"/>
    </w:rPr>
  </w:style>
  <w:style w:type="paragraph" w:customStyle="1" w:styleId="afffffffffff5">
    <w:name w:val="标准文件_术语条一"/>
    <w:basedOn w:val="affffffffe"/>
    <w:next w:val="affffb"/>
    <w:qFormat/>
    <w:rsid w:val="00941FA3"/>
  </w:style>
  <w:style w:type="paragraph" w:customStyle="1" w:styleId="afffffffffff6">
    <w:name w:val="标准文件_术语条二"/>
    <w:basedOn w:val="afffffffff1"/>
    <w:next w:val="affffb"/>
    <w:qFormat/>
    <w:rsid w:val="00941FA3"/>
  </w:style>
  <w:style w:type="paragraph" w:customStyle="1" w:styleId="afffffffffff7">
    <w:name w:val="标准文件_术语条三"/>
    <w:basedOn w:val="afffffffff0"/>
    <w:next w:val="affffb"/>
    <w:qFormat/>
    <w:rsid w:val="00941FA3"/>
  </w:style>
  <w:style w:type="paragraph" w:customStyle="1" w:styleId="afffffffffff8">
    <w:name w:val="标准文件_术语条四"/>
    <w:basedOn w:val="afffffffff3"/>
    <w:next w:val="affffb"/>
    <w:qFormat/>
    <w:rsid w:val="00941FA3"/>
  </w:style>
  <w:style w:type="paragraph" w:customStyle="1" w:styleId="afffffffffff9">
    <w:name w:val="标准文件_术语条五"/>
    <w:basedOn w:val="afffffffff"/>
    <w:next w:val="affffb"/>
    <w:qFormat/>
    <w:rsid w:val="00941FA3"/>
  </w:style>
  <w:style w:type="paragraph" w:customStyle="1" w:styleId="Default">
    <w:name w:val="Default"/>
    <w:rsid w:val="00941FA3"/>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Revision"/>
    <w:hidden/>
    <w:uiPriority w:val="99"/>
    <w:semiHidden/>
    <w:rsid w:val="009A280D"/>
    <w:rPr>
      <w:kern w:val="2"/>
      <w:sz w:val="21"/>
      <w:szCs w:val="21"/>
    </w:rPr>
  </w:style>
  <w:style w:type="character" w:styleId="afffffffffffc">
    <w:name w:val="annotation reference"/>
    <w:basedOn w:val="afff6"/>
    <w:uiPriority w:val="99"/>
    <w:semiHidden/>
    <w:unhideWhenUsed/>
    <w:rsid w:val="009A280D"/>
    <w:rPr>
      <w:sz w:val="21"/>
      <w:szCs w:val="21"/>
    </w:rPr>
  </w:style>
  <w:style w:type="paragraph" w:styleId="afffffffffffd">
    <w:name w:val="annotation text"/>
    <w:basedOn w:val="afff5"/>
    <w:link w:val="afffffffffffe"/>
    <w:uiPriority w:val="99"/>
    <w:semiHidden/>
    <w:unhideWhenUsed/>
    <w:rsid w:val="009A280D"/>
    <w:pPr>
      <w:jc w:val="left"/>
    </w:pPr>
  </w:style>
  <w:style w:type="character" w:customStyle="1" w:styleId="afffffffffffe">
    <w:name w:val="批注文字 字符"/>
    <w:basedOn w:val="afff6"/>
    <w:link w:val="afffffffffffd"/>
    <w:uiPriority w:val="99"/>
    <w:semiHidden/>
    <w:rsid w:val="009A280D"/>
    <w:rPr>
      <w:kern w:val="2"/>
      <w:sz w:val="21"/>
      <w:szCs w:val="21"/>
    </w:rPr>
  </w:style>
  <w:style w:type="paragraph" w:styleId="affffffffffff">
    <w:name w:val="annotation subject"/>
    <w:basedOn w:val="afffffffffffd"/>
    <w:next w:val="afffffffffffd"/>
    <w:link w:val="affffffffffff0"/>
    <w:uiPriority w:val="99"/>
    <w:semiHidden/>
    <w:unhideWhenUsed/>
    <w:rsid w:val="009A280D"/>
    <w:rPr>
      <w:b/>
      <w:bCs/>
    </w:rPr>
  </w:style>
  <w:style w:type="character" w:customStyle="1" w:styleId="affffffffffff0">
    <w:name w:val="批注主题 字符"/>
    <w:basedOn w:val="afffffffffffe"/>
    <w:link w:val="affffffffffff"/>
    <w:uiPriority w:val="99"/>
    <w:semiHidden/>
    <w:rsid w:val="009A280D"/>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31508739">
      <w:bodyDiv w:val="1"/>
      <w:marLeft w:val="0"/>
      <w:marRight w:val="0"/>
      <w:marTop w:val="0"/>
      <w:marBottom w:val="0"/>
      <w:divBdr>
        <w:top w:val="none" w:sz="0" w:space="0" w:color="auto"/>
        <w:left w:val="none" w:sz="0" w:space="0" w:color="auto"/>
        <w:bottom w:val="none" w:sz="0" w:space="0" w:color="auto"/>
        <w:right w:val="none" w:sz="0" w:space="0" w:color="auto"/>
      </w:divBdr>
    </w:div>
    <w:div w:id="1298560148">
      <w:bodyDiv w:val="1"/>
      <w:marLeft w:val="0"/>
      <w:marRight w:val="0"/>
      <w:marTop w:val="0"/>
      <w:marBottom w:val="0"/>
      <w:divBdr>
        <w:top w:val="none" w:sz="0" w:space="0" w:color="auto"/>
        <w:left w:val="none" w:sz="0" w:space="0" w:color="auto"/>
        <w:bottom w:val="none" w:sz="0" w:space="0" w:color="auto"/>
        <w:right w:val="none" w:sz="0" w:space="0" w:color="auto"/>
      </w:divBdr>
    </w:div>
    <w:div w:id="1697997791">
      <w:bodyDiv w:val="1"/>
      <w:marLeft w:val="0"/>
      <w:marRight w:val="0"/>
      <w:marTop w:val="0"/>
      <w:marBottom w:val="0"/>
      <w:divBdr>
        <w:top w:val="none" w:sz="0" w:space="0" w:color="auto"/>
        <w:left w:val="none" w:sz="0" w:space="0" w:color="auto"/>
        <w:bottom w:val="none" w:sz="0" w:space="0" w:color="auto"/>
        <w:right w:val="none" w:sz="0" w:space="0" w:color="auto"/>
      </w:divBdr>
    </w:div>
    <w:div w:id="1792822159">
      <w:bodyDiv w:val="1"/>
      <w:marLeft w:val="0"/>
      <w:marRight w:val="0"/>
      <w:marTop w:val="0"/>
      <w:marBottom w:val="0"/>
      <w:divBdr>
        <w:top w:val="none" w:sz="0" w:space="0" w:color="auto"/>
        <w:left w:val="none" w:sz="0" w:space="0" w:color="auto"/>
        <w:bottom w:val="none" w:sz="0" w:space="0" w:color="auto"/>
        <w:right w:val="none" w:sz="0" w:space="0" w:color="auto"/>
      </w:divBdr>
    </w:div>
    <w:div w:id="212075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7DF6C3FF3BD4B878B165A487DD1F4D2"/>
        <w:category>
          <w:name w:val="常规"/>
          <w:gallery w:val="placeholder"/>
        </w:category>
        <w:types>
          <w:type w:val="bbPlcHdr"/>
        </w:types>
        <w:behaviors>
          <w:behavior w:val="content"/>
        </w:behaviors>
        <w:guid w:val="{CCD712CB-912C-488B-9AB9-56E5B5D90860}"/>
      </w:docPartPr>
      <w:docPartBody>
        <w:p w:rsidR="00597CF3" w:rsidRDefault="00000000">
          <w:pPr>
            <w:pStyle w:val="77DF6C3FF3BD4B878B165A487DD1F4D2"/>
            <w:rPr>
              <w:rFonts w:hint="eastAsia"/>
            </w:rPr>
          </w:pPr>
          <w:r w:rsidRPr="00751A05">
            <w:rPr>
              <w:rStyle w:val="a3"/>
              <w:rFonts w:hint="eastAsia"/>
            </w:rPr>
            <w:t>单击或点击此处输入文字。</w:t>
          </w:r>
        </w:p>
      </w:docPartBody>
    </w:docPart>
    <w:docPart>
      <w:docPartPr>
        <w:name w:val="0DD2FD15FF5F472CB0F6F0BB330F07E6"/>
        <w:category>
          <w:name w:val="常规"/>
          <w:gallery w:val="placeholder"/>
        </w:category>
        <w:types>
          <w:type w:val="bbPlcHdr"/>
        </w:types>
        <w:behaviors>
          <w:behavior w:val="content"/>
        </w:behaviors>
        <w:guid w:val="{E04BA22C-82C9-4E68-8D9F-5F8E16674E6C}"/>
      </w:docPartPr>
      <w:docPartBody>
        <w:p w:rsidR="00597CF3" w:rsidRDefault="00000000">
          <w:pPr>
            <w:pStyle w:val="0DD2FD15FF5F472CB0F6F0BB330F07E6"/>
            <w:rPr>
              <w:rFonts w:hint="eastAsia"/>
            </w:rPr>
          </w:pPr>
          <w:r w:rsidRPr="00FB6243">
            <w:rPr>
              <w:rStyle w:val="a3"/>
              <w:rFonts w:hint="eastAsia"/>
            </w:rPr>
            <w:t>选择一项。</w:t>
          </w:r>
        </w:p>
      </w:docPartBody>
    </w:docPart>
    <w:docPart>
      <w:docPartPr>
        <w:name w:val="31B8FF0BBBF04D0FAE90711F923F7B50"/>
        <w:category>
          <w:name w:val="常规"/>
          <w:gallery w:val="placeholder"/>
        </w:category>
        <w:types>
          <w:type w:val="bbPlcHdr"/>
        </w:types>
        <w:behaviors>
          <w:behavior w:val="content"/>
        </w:behaviors>
        <w:guid w:val="{02DD3612-F67A-4040-83DC-346F1C6835A8}"/>
      </w:docPartPr>
      <w:docPartBody>
        <w:p w:rsidR="00597CF3" w:rsidRDefault="00000000">
          <w:pPr>
            <w:pStyle w:val="31B8FF0BBBF04D0FAE90711F923F7B50"/>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66F"/>
    <w:rsid w:val="00046560"/>
    <w:rsid w:val="001D2B8B"/>
    <w:rsid w:val="002B1933"/>
    <w:rsid w:val="00312760"/>
    <w:rsid w:val="003766AD"/>
    <w:rsid w:val="003A7458"/>
    <w:rsid w:val="004134DF"/>
    <w:rsid w:val="00425225"/>
    <w:rsid w:val="00435385"/>
    <w:rsid w:val="0057650D"/>
    <w:rsid w:val="00597CF3"/>
    <w:rsid w:val="006720AA"/>
    <w:rsid w:val="007B4E11"/>
    <w:rsid w:val="007C009D"/>
    <w:rsid w:val="007D566F"/>
    <w:rsid w:val="008E4807"/>
    <w:rsid w:val="008E682F"/>
    <w:rsid w:val="00B631C9"/>
    <w:rsid w:val="00D02229"/>
    <w:rsid w:val="00ED7D49"/>
    <w:rsid w:val="00FF3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7DF6C3FF3BD4B878B165A487DD1F4D2">
    <w:name w:val="77DF6C3FF3BD4B878B165A487DD1F4D2"/>
    <w:pPr>
      <w:widowControl w:val="0"/>
      <w:jc w:val="both"/>
    </w:pPr>
  </w:style>
  <w:style w:type="paragraph" w:customStyle="1" w:styleId="0DD2FD15FF5F472CB0F6F0BB330F07E6">
    <w:name w:val="0DD2FD15FF5F472CB0F6F0BB330F07E6"/>
    <w:pPr>
      <w:widowControl w:val="0"/>
      <w:jc w:val="both"/>
    </w:pPr>
  </w:style>
  <w:style w:type="paragraph" w:customStyle="1" w:styleId="31B8FF0BBBF04D0FAE90711F923F7B50">
    <w:name w:val="31B8FF0BBBF04D0FAE90711F923F7B5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FE12C-16EA-4F8F-A8A1-ED38DA65E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行业标准.dotx</Template>
  <TotalTime>40</TotalTime>
  <Pages>18</Pages>
  <Words>2160</Words>
  <Characters>12316</Characters>
  <Application>Microsoft Office Word</Application>
  <DocSecurity>0</DocSecurity>
  <Lines>102</Lines>
  <Paragraphs>28</Paragraphs>
  <ScaleCrop>false</ScaleCrop>
  <Company>PCMI</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subject/>
  <dc:creator>NTKO</dc:creator>
  <cp:keywords/>
  <dc:description>&lt;config cover="true" show_menu="true" version="1.0.0" doctype="SDKXY"&gt;_x000d_
&lt;/config&gt;</dc:description>
  <cp:lastModifiedBy>wei han</cp:lastModifiedBy>
  <cp:revision>56</cp:revision>
  <cp:lastPrinted>2021-02-02T08:18:00Z</cp:lastPrinted>
  <dcterms:created xsi:type="dcterms:W3CDTF">2024-10-31T00:24:00Z</dcterms:created>
  <dcterms:modified xsi:type="dcterms:W3CDTF">2024-10-31T06:27:00Z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